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7A" w:rsidRDefault="00B842F6" w:rsidP="00B842F6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2F6">
        <w:rPr>
          <w:rFonts w:ascii="Times New Roman" w:hAnsi="Times New Roman" w:cs="Times New Roman"/>
          <w:sz w:val="32"/>
          <w:szCs w:val="32"/>
        </w:rPr>
        <w:t xml:space="preserve">Тест № 4 </w:t>
      </w:r>
    </w:p>
    <w:p w:rsidR="00B842F6" w:rsidRDefault="00B842F6" w:rsidP="00B842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1.Трикотажные изделия из шерстяной пряжи с удовольствием «кушают»?</w:t>
      </w:r>
    </w:p>
    <w:p w:rsidR="00B842F6" w:rsidRDefault="00B842F6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тараканы             б) мухи                в) моль</w:t>
      </w:r>
    </w:p>
    <w:p w:rsidR="00B842F6" w:rsidRDefault="00B842F6" w:rsidP="00B842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2.Изделия из какой пряжи нельзя сушить на верёвке, иначе они растянутся?</w:t>
      </w:r>
    </w:p>
    <w:p w:rsidR="00B842F6" w:rsidRDefault="00B842F6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капрон              б)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синтетическая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в) шерстяная </w:t>
      </w:r>
    </w:p>
    <w:p w:rsidR="00B842F6" w:rsidRDefault="00B842F6" w:rsidP="00B842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изделиях из какой пряжи будет не жарко летом?</w:t>
      </w:r>
    </w:p>
    <w:p w:rsidR="00B842F6" w:rsidRDefault="00B842F6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хлопчатобумажная   </w:t>
      </w:r>
      <w:r w:rsidR="00B762F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б) вискоза    </w:t>
      </w:r>
      <w:r w:rsidR="00B762F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в) полушерсть</w:t>
      </w:r>
    </w:p>
    <w:p w:rsidR="00B842F6" w:rsidRDefault="00B842F6" w:rsidP="00B842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 в коем случае нельзя стирать в горячей воде, дабы избежать «усадки» изделия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B842F6" w:rsidRDefault="00B842F6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льняной пряжи     б</w:t>
      </w:r>
      <w:proofErr w:type="gramStart"/>
      <w:r>
        <w:rPr>
          <w:rFonts w:ascii="Times New Roman" w:hAnsi="Times New Roman" w:cs="Times New Roman"/>
          <w:sz w:val="32"/>
          <w:szCs w:val="32"/>
        </w:rPr>
        <w:t>)ш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ерстяной пряжи  </w:t>
      </w:r>
      <w:r w:rsidR="00B762F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в)шёлковой пряжи </w:t>
      </w:r>
    </w:p>
    <w:p w:rsidR="00B842F6" w:rsidRDefault="00B842F6" w:rsidP="005F66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5.Изделия из какой пряжи рекомендуется не стирать, а чистить в химчистке?</w:t>
      </w:r>
    </w:p>
    <w:p w:rsidR="00B842F6" w:rsidRDefault="00B842F6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5F66C5">
        <w:rPr>
          <w:rFonts w:ascii="Times New Roman" w:hAnsi="Times New Roman" w:cs="Times New Roman"/>
          <w:sz w:val="32"/>
          <w:szCs w:val="32"/>
        </w:rPr>
        <w:t xml:space="preserve">кашемир        б) бамбуковая пряжа   </w:t>
      </w:r>
      <w:r w:rsidR="00B762F4">
        <w:rPr>
          <w:rFonts w:ascii="Times New Roman" w:hAnsi="Times New Roman" w:cs="Times New Roman"/>
          <w:sz w:val="32"/>
          <w:szCs w:val="32"/>
        </w:rPr>
        <w:t xml:space="preserve">    </w:t>
      </w:r>
      <w:r w:rsidR="005F66C5">
        <w:rPr>
          <w:rFonts w:ascii="Times New Roman" w:hAnsi="Times New Roman" w:cs="Times New Roman"/>
          <w:sz w:val="32"/>
          <w:szCs w:val="32"/>
        </w:rPr>
        <w:t>в) акрил</w:t>
      </w:r>
    </w:p>
    <w:p w:rsidR="005F66C5" w:rsidRDefault="005F66C5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B762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1228725"/>
            <wp:effectExtent l="0" t="0" r="9525" b="9525"/>
            <wp:docPr id="1" name="Рисунок 1" descr="C:\Users\Admin\Desktop\IMG_20200529_13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29_133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6" b="22917"/>
                    <a:stretch/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F4" w:rsidRDefault="00B762F4" w:rsidP="009F08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значки рекомендованы для ухода за </w:t>
      </w:r>
      <w:r w:rsidR="009613D6">
        <w:rPr>
          <w:rFonts w:ascii="Times New Roman" w:hAnsi="Times New Roman" w:cs="Times New Roman"/>
          <w:sz w:val="32"/>
          <w:szCs w:val="32"/>
        </w:rPr>
        <w:t xml:space="preserve">трикотажными </w:t>
      </w:r>
      <w:r>
        <w:rPr>
          <w:rFonts w:ascii="Times New Roman" w:hAnsi="Times New Roman" w:cs="Times New Roman"/>
          <w:sz w:val="32"/>
          <w:szCs w:val="32"/>
        </w:rPr>
        <w:t>изделиями</w:t>
      </w:r>
      <w:r w:rsidR="009613D6">
        <w:rPr>
          <w:rFonts w:ascii="Times New Roman" w:hAnsi="Times New Roman" w:cs="Times New Roman"/>
          <w:sz w:val="32"/>
          <w:szCs w:val="32"/>
        </w:rPr>
        <w:t>, они говорят….</w:t>
      </w:r>
    </w:p>
    <w:p w:rsidR="009F08EF" w:rsidRDefault="00B762F4" w:rsidP="009F08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="009613D6">
        <w:rPr>
          <w:rFonts w:ascii="Times New Roman" w:hAnsi="Times New Roman" w:cs="Times New Roman"/>
          <w:sz w:val="32"/>
          <w:szCs w:val="32"/>
        </w:rPr>
        <w:t xml:space="preserve"> стирать при 30 градусах, гладить нельзя, химчистку нельзя.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F08EF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9613D6">
        <w:rPr>
          <w:rFonts w:ascii="Times New Roman" w:hAnsi="Times New Roman" w:cs="Times New Roman"/>
          <w:sz w:val="32"/>
          <w:szCs w:val="32"/>
        </w:rPr>
        <w:t>стирать</w:t>
      </w:r>
      <w:r w:rsidR="009613D6">
        <w:rPr>
          <w:rFonts w:ascii="Times New Roman" w:hAnsi="Times New Roman" w:cs="Times New Roman"/>
          <w:sz w:val="32"/>
          <w:szCs w:val="32"/>
        </w:rPr>
        <w:t xml:space="preserve"> при 30 градусах, гладить можно, отбеливать не</w:t>
      </w:r>
      <w:r w:rsidR="009613D6">
        <w:rPr>
          <w:rFonts w:ascii="Times New Roman" w:hAnsi="Times New Roman" w:cs="Times New Roman"/>
          <w:sz w:val="32"/>
          <w:szCs w:val="32"/>
        </w:rPr>
        <w:t>льзя</w:t>
      </w:r>
      <w:r w:rsidR="009613D6">
        <w:rPr>
          <w:rFonts w:ascii="Times New Roman" w:hAnsi="Times New Roman" w:cs="Times New Roman"/>
          <w:sz w:val="32"/>
          <w:szCs w:val="32"/>
        </w:rPr>
        <w:t>.</w:t>
      </w:r>
      <w:r w:rsidR="009613D6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F08E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2F4" w:rsidRDefault="00B762F4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="009613D6">
        <w:rPr>
          <w:rFonts w:ascii="Times New Roman" w:hAnsi="Times New Roman" w:cs="Times New Roman"/>
          <w:sz w:val="32"/>
          <w:szCs w:val="32"/>
        </w:rPr>
        <w:t>стирать при 30 градусах, глад</w:t>
      </w:r>
      <w:r w:rsidR="009613D6">
        <w:rPr>
          <w:rFonts w:ascii="Times New Roman" w:hAnsi="Times New Roman" w:cs="Times New Roman"/>
          <w:sz w:val="32"/>
          <w:szCs w:val="32"/>
        </w:rPr>
        <w:t>ить нельзя</w:t>
      </w:r>
      <w:r w:rsidR="009613D6">
        <w:rPr>
          <w:rFonts w:ascii="Times New Roman" w:hAnsi="Times New Roman" w:cs="Times New Roman"/>
          <w:sz w:val="32"/>
          <w:szCs w:val="32"/>
        </w:rPr>
        <w:t xml:space="preserve">, отбеливать нельзя.                    </w:t>
      </w:r>
    </w:p>
    <w:p w:rsidR="00B762F4" w:rsidRPr="00B842F6" w:rsidRDefault="00B762F4" w:rsidP="00B84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F08EF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75572" cy="1525003"/>
            <wp:effectExtent l="0" t="0" r="5715" b="0"/>
            <wp:docPr id="2" name="Рисунок 2" descr="C:\Users\Admin\Desktop\Ярлыки\анимашки\разное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разное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3" cy="153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2F4" w:rsidRPr="00B842F6" w:rsidSect="009613D6">
      <w:pgSz w:w="11906" w:h="16838"/>
      <w:pgMar w:top="993" w:right="850" w:bottom="851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33"/>
    <w:rsid w:val="005C327A"/>
    <w:rsid w:val="005F66C5"/>
    <w:rsid w:val="009613D6"/>
    <w:rsid w:val="009F08EF"/>
    <w:rsid w:val="00A83A33"/>
    <w:rsid w:val="00B762F4"/>
    <w:rsid w:val="00B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2020-05-29T10:14:00Z</dcterms:created>
  <dcterms:modified xsi:type="dcterms:W3CDTF">2020-05-29T12:42:00Z</dcterms:modified>
</cp:coreProperties>
</file>