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64" w:rsidRDefault="00B21364" w:rsidP="00B21364">
      <w:pPr>
        <w:pStyle w:val="a3"/>
        <w:numPr>
          <w:ilvl w:val="0"/>
          <w:numId w:val="1"/>
        </w:numPr>
      </w:pPr>
      <w:r>
        <w:t>Посмотри видеоролик о школьной жизни зарубежных подростков.</w:t>
      </w:r>
    </w:p>
    <w:p w:rsidR="003F3DEC" w:rsidRDefault="00567FA9" w:rsidP="00B21364">
      <w:pPr>
        <w:pStyle w:val="a3"/>
        <w:numPr>
          <w:ilvl w:val="0"/>
          <w:numId w:val="1"/>
        </w:numPr>
      </w:pPr>
      <w:r>
        <w:t>Напишите рассказ из 3 слов по теме «Школа, образование»</w:t>
      </w:r>
      <w:bookmarkStart w:id="0" w:name="_GoBack"/>
      <w:bookmarkEnd w:id="0"/>
    </w:p>
    <w:sectPr w:rsidR="003F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49DB"/>
    <w:multiLevelType w:val="hybridMultilevel"/>
    <w:tmpl w:val="0BEA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6E"/>
    <w:rsid w:val="003D6A6E"/>
    <w:rsid w:val="003F3DEC"/>
    <w:rsid w:val="00567FA9"/>
    <w:rsid w:val="00B2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>diakov.net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2020-04-19T20:01:00Z</dcterms:created>
  <dcterms:modified xsi:type="dcterms:W3CDTF">2020-04-19T20:07:00Z</dcterms:modified>
</cp:coreProperties>
</file>