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9DF" w:rsidRDefault="005E423C" w:rsidP="005E423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23C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Мероприятие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тему </w:t>
      </w:r>
      <w:r w:rsidRPr="005E423C">
        <w:rPr>
          <w:rFonts w:ascii="Times New Roman" w:hAnsi="Times New Roman" w:cs="Times New Roman"/>
          <w:b/>
          <w:sz w:val="28"/>
          <w:szCs w:val="28"/>
          <w:u w:val="single"/>
        </w:rPr>
        <w:t>8 марта</w:t>
      </w:r>
    </w:p>
    <w:p w:rsidR="00A035A5" w:rsidRPr="00E70EA4" w:rsidRDefault="00A035A5" w:rsidP="00CF3C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EA4">
        <w:rPr>
          <w:rFonts w:ascii="Times New Roman" w:hAnsi="Times New Roman" w:cs="Times New Roman"/>
          <w:b/>
          <w:sz w:val="28"/>
          <w:szCs w:val="28"/>
        </w:rPr>
        <w:t>«Сказка»</w:t>
      </w:r>
    </w:p>
    <w:p w:rsidR="005E423C" w:rsidRPr="00A035A5" w:rsidRDefault="005E423C" w:rsidP="00A035A5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35A5">
        <w:rPr>
          <w:rFonts w:ascii="Times New Roman" w:hAnsi="Times New Roman" w:cs="Times New Roman"/>
          <w:sz w:val="28"/>
          <w:szCs w:val="28"/>
        </w:rPr>
        <w:t>На столе разложены картинки связан</w:t>
      </w:r>
      <w:r w:rsidR="00CF3CBA" w:rsidRPr="00A035A5">
        <w:rPr>
          <w:rFonts w:ascii="Times New Roman" w:hAnsi="Times New Roman" w:cs="Times New Roman"/>
          <w:sz w:val="28"/>
          <w:szCs w:val="28"/>
        </w:rPr>
        <w:t>ные с праздником 8 марта и весной, перевернутые вниз, каждый учащийся берет по 1 картинке себе. Делятся на 2 команды и за 3 минуты каждой команде нужно придумать рассказ или сказку, с использованием всех картинок, а также придумать, как они будут ее представлять перед 2-ой командой.</w:t>
      </w:r>
    </w:p>
    <w:p w:rsidR="00D872D5" w:rsidRPr="00E70EA4" w:rsidRDefault="00A035A5" w:rsidP="00A035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EA4">
        <w:rPr>
          <w:rFonts w:ascii="Times New Roman" w:hAnsi="Times New Roman" w:cs="Times New Roman"/>
          <w:b/>
          <w:sz w:val="28"/>
          <w:szCs w:val="28"/>
        </w:rPr>
        <w:t>«Испорченный телефон»</w:t>
      </w:r>
    </w:p>
    <w:p w:rsidR="00A035A5" w:rsidRPr="00A035A5" w:rsidRDefault="00A035A5" w:rsidP="00A035A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команд выходит первой остается 1 главный, остальная команда выходит за дверь, прочитав рассказ главному потом заходит след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частник команды и он ему должен пересказать, то что запомнил и так каждый пока команда не закончится. В конце провести анализ того с чего начали и чем закончили.</w:t>
      </w:r>
      <w:r w:rsidR="009E2EE9">
        <w:rPr>
          <w:rFonts w:ascii="Times New Roman" w:hAnsi="Times New Roman" w:cs="Times New Roman"/>
          <w:sz w:val="28"/>
          <w:szCs w:val="28"/>
        </w:rPr>
        <w:t xml:space="preserve"> При этом повторять фразу «делать можно все</w:t>
      </w:r>
      <w:proofErr w:type="gramStart"/>
      <w:r w:rsidR="009E2EE9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A035A5" w:rsidRDefault="009E2EE9" w:rsidP="00A035A5">
      <w:pPr>
        <w:ind w:left="708" w:firstLine="1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команда. </w:t>
      </w:r>
      <w:r w:rsid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Рассказ: «</w:t>
      </w:r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Как-то раз</w:t>
      </w:r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перед 8 марта решила залечить зуб, это была плохая идея, обычно это праздничные дни и "если что" тебе не помогут. В моем случае случилось это" если что". У меня опухла вся щека, лицо </w:t>
      </w:r>
      <w:proofErr w:type="gramStart"/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перекосил</w:t>
      </w:r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макияж тоже мне бы не помог</w:t>
      </w:r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Пришлось шутить на эту тему, я говорю мужу давай мы встретимся в многолюдном месте, и ты мне красиво подаришь цветы. Видели бы лица людей, когда </w:t>
      </w:r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муж дарил цветы и подарок (</w:t>
      </w:r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окру</w:t>
      </w:r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жающих просто красивый мужчина)</w:t>
      </w:r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смотрели и думали, как такую </w:t>
      </w:r>
      <w:proofErr w:type="spellStart"/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уродину</w:t>
      </w:r>
      <w:proofErr w:type="spellEnd"/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любить))). </w:t>
      </w:r>
      <w:proofErr w:type="gramStart"/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кого-то появилась надежда, что и таких тож</w:t>
      </w:r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любят.))</w:t>
      </w:r>
      <w:proofErr w:type="gramEnd"/>
      <w:r w:rsidR="006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Веселое было 8 марта, ни поесть, ни по</w:t>
      </w:r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пить</w:t>
      </w:r>
      <w:proofErr w:type="gramStart"/>
      <w:r w:rsidR="00A035A5" w:rsidRP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03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End"/>
    </w:p>
    <w:p w:rsidR="009E2EE9" w:rsidRDefault="009E2EE9" w:rsidP="009E2EE9">
      <w:pPr>
        <w:pStyle w:val="a7"/>
        <w:shd w:val="clear" w:color="auto" w:fill="FFFFFF"/>
        <w:spacing w:before="0" w:beforeAutospacing="0" w:after="24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 команда. Рассказ: «</w:t>
      </w:r>
      <w:r w:rsidRPr="009E2EE9">
        <w:rPr>
          <w:color w:val="000000"/>
          <w:sz w:val="28"/>
          <w:szCs w:val="28"/>
        </w:rPr>
        <w:t>8 марта наша страна отмечает женский день.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В этот весенний праздник поздравляют всех женщин</w:t>
      </w:r>
      <w:r w:rsidR="006F02F0">
        <w:rPr>
          <w:color w:val="000000"/>
          <w:sz w:val="28"/>
          <w:szCs w:val="28"/>
        </w:rPr>
        <w:t>,</w:t>
      </w:r>
      <w:r w:rsidRPr="009E2EE9">
        <w:rPr>
          <w:color w:val="000000"/>
          <w:sz w:val="28"/>
          <w:szCs w:val="28"/>
        </w:rPr>
        <w:t xml:space="preserve"> которые дороги.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В этот день мы с папой преподносим цветы маме и бабушкам</w:t>
      </w:r>
      <w:r w:rsidR="006F02F0">
        <w:rPr>
          <w:color w:val="000000"/>
          <w:sz w:val="28"/>
          <w:szCs w:val="28"/>
        </w:rPr>
        <w:t>,</w:t>
      </w:r>
      <w:r w:rsidRPr="009E2EE9">
        <w:rPr>
          <w:color w:val="000000"/>
          <w:sz w:val="28"/>
          <w:szCs w:val="28"/>
        </w:rPr>
        <w:t xml:space="preserve"> а также дарим им подарки.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Женщины в этот день нарядные и красивые.</w:t>
      </w:r>
      <w:r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Я стараюсь как можно больше помогать маме в этот день.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Я убираю,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готовлю что - то вкусное,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а папа покупает торт. Затем мы вместе оказываемся за праздничным столом и говорим слова благодарности женщинам.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Они растят детей,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трудятся на работе,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занимаются хозяйством.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Мы должны понимать, что им иногда приходится нелегко.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Было бы замечательно,</w:t>
      </w:r>
      <w:r w:rsidR="006F02F0">
        <w:rPr>
          <w:color w:val="000000"/>
          <w:sz w:val="28"/>
          <w:szCs w:val="28"/>
        </w:rPr>
        <w:t xml:space="preserve"> </w:t>
      </w:r>
      <w:r w:rsidRPr="009E2EE9">
        <w:rPr>
          <w:color w:val="000000"/>
          <w:sz w:val="28"/>
          <w:szCs w:val="28"/>
        </w:rPr>
        <w:t>если бы мы все вспоминали об этом не только в день 8 марта</w:t>
      </w:r>
      <w:proofErr w:type="gramStart"/>
      <w:r w:rsidRPr="009E2EE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»</w:t>
      </w:r>
      <w:proofErr w:type="gramEnd"/>
    </w:p>
    <w:p w:rsidR="009E2EE9" w:rsidRDefault="009E2EE9" w:rsidP="009E2EE9">
      <w:pPr>
        <w:pStyle w:val="a7"/>
        <w:shd w:val="clear" w:color="auto" w:fill="FFFFFF"/>
        <w:spacing w:before="0" w:beforeAutospacing="0" w:after="240" w:afterAutospacing="0"/>
        <w:ind w:left="708"/>
        <w:jc w:val="both"/>
        <w:rPr>
          <w:color w:val="000000"/>
          <w:sz w:val="28"/>
          <w:szCs w:val="28"/>
        </w:rPr>
      </w:pPr>
    </w:p>
    <w:p w:rsidR="009E2EE9" w:rsidRDefault="009E2EE9" w:rsidP="009E2EE9">
      <w:pPr>
        <w:pStyle w:val="a7"/>
        <w:shd w:val="clear" w:color="auto" w:fill="FFFFFF"/>
        <w:spacing w:before="0" w:beforeAutospacing="0" w:after="240" w:afterAutospacing="0"/>
        <w:ind w:left="708"/>
        <w:jc w:val="both"/>
        <w:rPr>
          <w:color w:val="000000"/>
          <w:sz w:val="28"/>
          <w:szCs w:val="28"/>
        </w:rPr>
      </w:pPr>
    </w:p>
    <w:p w:rsidR="009E2EE9" w:rsidRPr="00E70EA4" w:rsidRDefault="009E2EE9" w:rsidP="009E2EE9">
      <w:pPr>
        <w:pStyle w:val="a7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E70EA4">
        <w:rPr>
          <w:b/>
          <w:color w:val="000000"/>
          <w:sz w:val="28"/>
          <w:szCs w:val="28"/>
        </w:rPr>
        <w:lastRenderedPageBreak/>
        <w:t>«</w:t>
      </w:r>
      <w:r w:rsidR="00FC4FE0" w:rsidRPr="00E70EA4">
        <w:rPr>
          <w:b/>
          <w:color w:val="000000"/>
          <w:sz w:val="28"/>
          <w:szCs w:val="28"/>
        </w:rPr>
        <w:t>Помощники по хозяйству</w:t>
      </w:r>
      <w:r w:rsidRPr="00E70EA4">
        <w:rPr>
          <w:b/>
          <w:color w:val="000000"/>
          <w:sz w:val="28"/>
          <w:szCs w:val="28"/>
        </w:rPr>
        <w:t>»</w:t>
      </w:r>
    </w:p>
    <w:p w:rsidR="009E2EE9" w:rsidRDefault="009E2EE9" w:rsidP="009E2EE9">
      <w:pPr>
        <w:pStyle w:val="a7"/>
        <w:shd w:val="clear" w:color="auto" w:fill="FFFFFF"/>
        <w:spacing w:before="0" w:beforeAutospacing="0" w:after="24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Смешивается кр</w:t>
      </w:r>
      <w:r w:rsidR="006F02F0">
        <w:rPr>
          <w:color w:val="000000"/>
          <w:sz w:val="28"/>
          <w:szCs w:val="28"/>
        </w:rPr>
        <w:t>углый горох и фасоль в одну ёмкость</w:t>
      </w:r>
      <w:r>
        <w:rPr>
          <w:color w:val="000000"/>
          <w:sz w:val="28"/>
          <w:szCs w:val="28"/>
        </w:rPr>
        <w:t xml:space="preserve"> и разделяется на 2 части. Нужно быстро и качест</w:t>
      </w:r>
      <w:r w:rsidR="006F02F0">
        <w:rPr>
          <w:color w:val="000000"/>
          <w:sz w:val="28"/>
          <w:szCs w:val="28"/>
        </w:rPr>
        <w:t>венно разобрать горох от фасоли</w:t>
      </w:r>
      <w:r>
        <w:rPr>
          <w:color w:val="000000"/>
          <w:sz w:val="28"/>
          <w:szCs w:val="28"/>
        </w:rPr>
        <w:t>. Оценивается скорость и качество каждой из команд.</w:t>
      </w:r>
    </w:p>
    <w:p w:rsidR="009E2EE9" w:rsidRPr="00E70EA4" w:rsidRDefault="00602188" w:rsidP="009E2EE9">
      <w:pPr>
        <w:pStyle w:val="a7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E70EA4">
        <w:rPr>
          <w:b/>
          <w:color w:val="000000"/>
          <w:sz w:val="28"/>
          <w:szCs w:val="28"/>
        </w:rPr>
        <w:t>«Крокодил»</w:t>
      </w:r>
    </w:p>
    <w:p w:rsidR="00602188" w:rsidRDefault="00602188" w:rsidP="00602188">
      <w:pPr>
        <w:pStyle w:val="a7"/>
        <w:shd w:val="clear" w:color="auto" w:fill="FFFFFF"/>
        <w:spacing w:before="0" w:beforeAutospacing="0" w:after="24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столе лежат карточки с надписями кухонных принадлежностей. Учащиеся берут любую карточку и </w:t>
      </w:r>
      <w:proofErr w:type="gramStart"/>
      <w:r>
        <w:rPr>
          <w:color w:val="000000"/>
          <w:sz w:val="28"/>
          <w:szCs w:val="28"/>
        </w:rPr>
        <w:t>объясняют</w:t>
      </w:r>
      <w:proofErr w:type="gramEnd"/>
      <w:r>
        <w:rPr>
          <w:color w:val="000000"/>
          <w:sz w:val="28"/>
          <w:szCs w:val="28"/>
        </w:rPr>
        <w:t xml:space="preserve"> что за предмет им попался. Слова: </w:t>
      </w:r>
      <w:proofErr w:type="gramStart"/>
      <w:r>
        <w:rPr>
          <w:color w:val="000000"/>
          <w:sz w:val="28"/>
          <w:szCs w:val="28"/>
        </w:rPr>
        <w:t xml:space="preserve">Разделочная доска, дуршлаг, нож, холодильник, салфетка, половник, мясорубка, сковородка, миксер, кастрюля, газовая плита, </w:t>
      </w:r>
      <w:proofErr w:type="spellStart"/>
      <w:r>
        <w:rPr>
          <w:color w:val="000000"/>
          <w:sz w:val="28"/>
          <w:szCs w:val="28"/>
        </w:rPr>
        <w:t>хлебопечка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мультиварка</w:t>
      </w:r>
      <w:proofErr w:type="spellEnd"/>
      <w:r>
        <w:rPr>
          <w:color w:val="000000"/>
          <w:sz w:val="28"/>
          <w:szCs w:val="28"/>
        </w:rPr>
        <w:t xml:space="preserve">, вилка, венчик. </w:t>
      </w:r>
      <w:proofErr w:type="gramEnd"/>
    </w:p>
    <w:tbl>
      <w:tblPr>
        <w:tblStyle w:val="a4"/>
        <w:tblW w:w="0" w:type="auto"/>
        <w:tblInd w:w="360" w:type="dxa"/>
        <w:tblLook w:val="04A0"/>
      </w:tblPr>
      <w:tblGrid>
        <w:gridCol w:w="308"/>
        <w:gridCol w:w="4077"/>
        <w:gridCol w:w="88"/>
        <w:gridCol w:w="340"/>
        <w:gridCol w:w="4398"/>
      </w:tblGrid>
      <w:tr w:rsidR="00602188" w:rsidTr="00E70EA4">
        <w:trPr>
          <w:gridBefore w:val="1"/>
          <w:wBefore w:w="348" w:type="dxa"/>
          <w:trHeight w:val="1338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Разделочная доска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Дуршлаг</w:t>
            </w:r>
          </w:p>
        </w:tc>
      </w:tr>
      <w:tr w:rsidR="00602188" w:rsidTr="00E70EA4">
        <w:trPr>
          <w:gridBefore w:val="1"/>
          <w:wBefore w:w="348" w:type="dxa"/>
          <w:trHeight w:val="1164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Нож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Холодильник</w:t>
            </w:r>
          </w:p>
        </w:tc>
      </w:tr>
      <w:tr w:rsidR="00602188" w:rsidTr="00E70EA4">
        <w:trPr>
          <w:gridBefore w:val="1"/>
          <w:wBefore w:w="348" w:type="dxa"/>
          <w:trHeight w:val="1124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Салфетка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Половник</w:t>
            </w:r>
          </w:p>
        </w:tc>
      </w:tr>
      <w:tr w:rsidR="00602188" w:rsidTr="00E70EA4">
        <w:trPr>
          <w:gridBefore w:val="1"/>
          <w:wBefore w:w="348" w:type="dxa"/>
          <w:trHeight w:val="1296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Мясорубка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Сковородка</w:t>
            </w:r>
          </w:p>
        </w:tc>
      </w:tr>
      <w:tr w:rsidR="00602188" w:rsidTr="00E70EA4">
        <w:trPr>
          <w:gridBefore w:val="1"/>
          <w:wBefore w:w="348" w:type="dxa"/>
          <w:trHeight w:val="1102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Миксер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Кастрюля</w:t>
            </w:r>
          </w:p>
        </w:tc>
      </w:tr>
      <w:tr w:rsidR="00602188" w:rsidTr="00E70EA4">
        <w:trPr>
          <w:gridBefore w:val="1"/>
          <w:wBefore w:w="348" w:type="dxa"/>
          <w:trHeight w:val="1415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Газовая плита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proofErr w:type="spellStart"/>
            <w:r w:rsidRPr="00E70EA4">
              <w:rPr>
                <w:b/>
                <w:color w:val="000000"/>
                <w:sz w:val="64"/>
                <w:szCs w:val="64"/>
              </w:rPr>
              <w:t>Хлебопечка</w:t>
            </w:r>
            <w:proofErr w:type="spellEnd"/>
          </w:p>
        </w:tc>
      </w:tr>
      <w:tr w:rsidR="00602188" w:rsidTr="00E70EA4">
        <w:trPr>
          <w:gridBefore w:val="1"/>
          <w:wBefore w:w="348" w:type="dxa"/>
          <w:trHeight w:val="1252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proofErr w:type="spellStart"/>
            <w:r w:rsidRPr="00E70EA4">
              <w:rPr>
                <w:b/>
                <w:color w:val="000000"/>
                <w:sz w:val="64"/>
                <w:szCs w:val="64"/>
              </w:rPr>
              <w:t>Мультиварка</w:t>
            </w:r>
            <w:proofErr w:type="spellEnd"/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Вилка</w:t>
            </w:r>
          </w:p>
        </w:tc>
      </w:tr>
      <w:tr w:rsidR="00602188" w:rsidTr="00E70EA4">
        <w:trPr>
          <w:gridBefore w:val="1"/>
          <w:wBefore w:w="348" w:type="dxa"/>
        </w:trPr>
        <w:tc>
          <w:tcPr>
            <w:tcW w:w="4449" w:type="dxa"/>
            <w:gridSpan w:val="3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Венчик</w:t>
            </w:r>
          </w:p>
        </w:tc>
        <w:tc>
          <w:tcPr>
            <w:tcW w:w="4414" w:type="dxa"/>
          </w:tcPr>
          <w:p w:rsidR="00602188" w:rsidRPr="00E70EA4" w:rsidRDefault="00602188" w:rsidP="00602188">
            <w:pPr>
              <w:pStyle w:val="a7"/>
              <w:spacing w:before="0" w:beforeAutospacing="0" w:after="240" w:afterAutospacing="0"/>
              <w:jc w:val="center"/>
              <w:rPr>
                <w:b/>
                <w:color w:val="000000"/>
                <w:sz w:val="64"/>
                <w:szCs w:val="64"/>
              </w:rPr>
            </w:pPr>
            <w:r w:rsidRPr="00E70EA4">
              <w:rPr>
                <w:b/>
                <w:color w:val="000000"/>
                <w:sz w:val="64"/>
                <w:szCs w:val="64"/>
              </w:rPr>
              <w:t>Шумовка</w:t>
            </w:r>
          </w:p>
        </w:tc>
      </w:tr>
      <w:tr w:rsidR="00D872D5" w:rsidTr="00E70EA4">
        <w:trPr>
          <w:trHeight w:val="3814"/>
        </w:trPr>
        <w:tc>
          <w:tcPr>
            <w:tcW w:w="4436" w:type="dxa"/>
            <w:gridSpan w:val="3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18079" cy="2324100"/>
                  <wp:effectExtent l="19050" t="0" r="1321" b="0"/>
                  <wp:docPr id="3" name="Рисунок 0" descr="8_marta-1280h1024_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marta-1280h1024_0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52" cy="233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gridSpan w:val="2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3075" cy="2593075"/>
                  <wp:effectExtent l="19050" t="0" r="0" b="0"/>
                  <wp:docPr id="4" name="Рисунок 1" descr="6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076" cy="259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D5" w:rsidTr="00E70EA4">
        <w:trPr>
          <w:trHeight w:val="4838"/>
        </w:trPr>
        <w:tc>
          <w:tcPr>
            <w:tcW w:w="4436" w:type="dxa"/>
            <w:gridSpan w:val="3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4975" cy="2825086"/>
                  <wp:effectExtent l="19050" t="0" r="4925" b="0"/>
                  <wp:docPr id="5" name="Рисунок 4" descr="a278abe659d1ec77d254b09534b5899d--ani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78abe659d1ec77d254b09534b5899d--animal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741" cy="282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gridSpan w:val="2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7083" cy="2260533"/>
                  <wp:effectExtent l="0" t="381000" r="0" b="368367"/>
                  <wp:docPr id="6" name="Рисунок 5" descr="anypics.ru-67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ypics.ru-674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9959" cy="227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D5" w:rsidTr="00E70EA4">
        <w:tblPrEx>
          <w:tblLook w:val="0000"/>
        </w:tblPrEx>
        <w:trPr>
          <w:trHeight w:val="774"/>
        </w:trPr>
        <w:tc>
          <w:tcPr>
            <w:tcW w:w="4384" w:type="dxa"/>
            <w:gridSpan w:val="2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3067050"/>
                  <wp:effectExtent l="19050" t="0" r="0" b="0"/>
                  <wp:docPr id="7" name="Рисунок 6" descr="g4AAAgBe0u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4AAAgBe0uA-19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356" cy="307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3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0900" cy="2569630"/>
                  <wp:effectExtent l="0" t="419100" r="0" b="383120"/>
                  <wp:docPr id="8" name="Рисунок 7" descr="hello_html_m19de14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19de14a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98732" cy="25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3"/>
        <w:gridCol w:w="4504"/>
      </w:tblGrid>
      <w:tr w:rsidR="00D872D5" w:rsidTr="00D872D5">
        <w:trPr>
          <w:trHeight w:val="690"/>
        </w:trPr>
        <w:tc>
          <w:tcPr>
            <w:tcW w:w="4683" w:type="dxa"/>
          </w:tcPr>
          <w:p w:rsidR="00D872D5" w:rsidRDefault="00D872D5" w:rsidP="00D872D5">
            <w:pPr>
              <w:ind w:left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2720721</wp:posOffset>
                  </wp:positionH>
                  <wp:positionV relativeFrom="paragraph">
                    <wp:posOffset>618109</wp:posOffset>
                  </wp:positionV>
                  <wp:extent cx="3448050" cy="2206752"/>
                  <wp:effectExtent l="0" t="628650" r="0" b="593598"/>
                  <wp:wrapNone/>
                  <wp:docPr id="10" name="Рисунок 9" descr="main_26403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264031_original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48050" cy="22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7271" cy="2597663"/>
                  <wp:effectExtent l="0" t="361950" r="0" b="355087"/>
                  <wp:docPr id="9" name="Рисунок 8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5363" cy="261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D872D5" w:rsidRDefault="00D872D5" w:rsidP="00D872D5">
            <w:pPr>
              <w:ind w:left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2D5" w:rsidTr="00D872D5">
        <w:trPr>
          <w:trHeight w:val="5808"/>
        </w:trPr>
        <w:tc>
          <w:tcPr>
            <w:tcW w:w="4683" w:type="dxa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2D5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2547973</wp:posOffset>
                  </wp:positionH>
                  <wp:positionV relativeFrom="paragraph">
                    <wp:posOffset>689574</wp:posOffset>
                  </wp:positionV>
                  <wp:extent cx="3611491" cy="2405698"/>
                  <wp:effectExtent l="0" t="609600" r="0" b="585152"/>
                  <wp:wrapNone/>
                  <wp:docPr id="12" name="Рисунок 11" descr="maslenica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lenica-2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11491" cy="240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872D5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-298133</wp:posOffset>
                  </wp:positionH>
                  <wp:positionV relativeFrom="paragraph">
                    <wp:posOffset>481331</wp:posOffset>
                  </wp:positionV>
                  <wp:extent cx="3524250" cy="2611755"/>
                  <wp:effectExtent l="0" t="457200" r="0" b="436245"/>
                  <wp:wrapNone/>
                  <wp:docPr id="11" name="Рисунок 10" descr="main_Water_color_painting_of_a_Great_tit_bird_with_cherry_blossom_flowers_by_Marchebbana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Water_color_painting_of_a_Great_tit_bird_with_cherry_blossom_flowers_by_Marchebbana__1_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4250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2D5" w:rsidTr="00D872D5">
        <w:trPr>
          <w:trHeight w:val="7077"/>
        </w:trPr>
        <w:tc>
          <w:tcPr>
            <w:tcW w:w="4683" w:type="dxa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-585788</wp:posOffset>
                  </wp:positionH>
                  <wp:positionV relativeFrom="paragraph">
                    <wp:posOffset>683261</wp:posOffset>
                  </wp:positionV>
                  <wp:extent cx="4171950" cy="3072765"/>
                  <wp:effectExtent l="0" t="552450" r="0" b="527685"/>
                  <wp:wrapNone/>
                  <wp:docPr id="13" name="Рисунок 12" descr="spring-background-403921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-background-4039219_128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1950" cy="307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664210</wp:posOffset>
                  </wp:positionV>
                  <wp:extent cx="3962400" cy="2839720"/>
                  <wp:effectExtent l="0" t="552450" r="0" b="551180"/>
                  <wp:wrapNone/>
                  <wp:docPr id="15" name="Рисунок 14" descr="vesna-dlya-detey-detsada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na-dlya-detey-detsada-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2400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2D5" w:rsidTr="00A035A5">
        <w:trPr>
          <w:trHeight w:val="6085"/>
        </w:trPr>
        <w:tc>
          <w:tcPr>
            <w:tcW w:w="4680" w:type="dxa"/>
          </w:tcPr>
          <w:p w:rsidR="00D872D5" w:rsidRDefault="00A035A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2407110</wp:posOffset>
                  </wp:positionH>
                  <wp:positionV relativeFrom="paragraph">
                    <wp:posOffset>508175</wp:posOffset>
                  </wp:positionV>
                  <wp:extent cx="3567750" cy="2679035"/>
                  <wp:effectExtent l="0" t="438150" r="0" b="426115"/>
                  <wp:wrapNone/>
                  <wp:docPr id="17" name="Рисунок 16" descr="wallpapers_ru_romana_1600x1200_vesna_vesennyaya_fantaz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papers_ru_romana_1600x1200_vesna_vesennyaya_fantaziy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7750" cy="267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72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469265</wp:posOffset>
                  </wp:positionV>
                  <wp:extent cx="3467100" cy="2772410"/>
                  <wp:effectExtent l="0" t="342900" r="0" b="332740"/>
                  <wp:wrapNone/>
                  <wp:docPr id="16" name="Рисунок 15" descr="vesnaidetvesnedorog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naidetvesnedorogu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710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4" w:type="dxa"/>
          </w:tcPr>
          <w:p w:rsidR="00D872D5" w:rsidRDefault="00D872D5" w:rsidP="00D87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72D5" w:rsidRPr="00CF3CBA" w:rsidRDefault="00D872D5" w:rsidP="00CF3CB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D872D5" w:rsidRPr="00CF3CBA" w:rsidSect="00594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72A15"/>
    <w:multiLevelType w:val="hybridMultilevel"/>
    <w:tmpl w:val="F7980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23C"/>
    <w:rsid w:val="004D772D"/>
    <w:rsid w:val="00594D52"/>
    <w:rsid w:val="005E423C"/>
    <w:rsid w:val="00602188"/>
    <w:rsid w:val="006F02F0"/>
    <w:rsid w:val="009E2EE9"/>
    <w:rsid w:val="00A035A5"/>
    <w:rsid w:val="00AB7D49"/>
    <w:rsid w:val="00C41ABF"/>
    <w:rsid w:val="00CF3CBA"/>
    <w:rsid w:val="00D872D5"/>
    <w:rsid w:val="00E70EA4"/>
    <w:rsid w:val="00FC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23C"/>
    <w:pPr>
      <w:ind w:left="720"/>
      <w:contextualSpacing/>
    </w:pPr>
  </w:style>
  <w:style w:type="table" w:styleId="a4">
    <w:name w:val="Table Grid"/>
    <w:basedOn w:val="a1"/>
    <w:uiPriority w:val="59"/>
    <w:rsid w:val="00D87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2D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E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5C7AF-093F-4F94-A219-D0F9BC148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2022-03-01T17:03:00Z</dcterms:created>
  <dcterms:modified xsi:type="dcterms:W3CDTF">2022-04-08T08:06:00Z</dcterms:modified>
</cp:coreProperties>
</file>