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2F" w:rsidRPr="00B73A2F" w:rsidRDefault="00B73A2F" w:rsidP="00B73A2F">
      <w:pPr>
        <w:jc w:val="center"/>
        <w:rPr>
          <w:sz w:val="28"/>
        </w:rPr>
      </w:pPr>
      <w:r w:rsidRPr="00B73A2F">
        <w:rPr>
          <w:sz w:val="28"/>
        </w:rPr>
        <w:t>Муниципальное бюджетное общеобразовательное учреждение</w:t>
      </w:r>
    </w:p>
    <w:p w:rsidR="00B73A2F" w:rsidRDefault="00B73A2F" w:rsidP="00B73A2F">
      <w:pPr>
        <w:jc w:val="center"/>
        <w:rPr>
          <w:sz w:val="28"/>
        </w:rPr>
      </w:pPr>
      <w:r w:rsidRPr="00B73A2F">
        <w:rPr>
          <w:sz w:val="28"/>
        </w:rPr>
        <w:t xml:space="preserve">основная общеобразовательная школа № 16им. </w:t>
      </w:r>
      <w:proofErr w:type="spellStart"/>
      <w:r w:rsidRPr="00B73A2F">
        <w:rPr>
          <w:sz w:val="28"/>
        </w:rPr>
        <w:t>В.В.Сальникова</w:t>
      </w:r>
      <w:proofErr w:type="spellEnd"/>
      <w:r w:rsidRPr="00B73A2F">
        <w:rPr>
          <w:sz w:val="28"/>
        </w:rPr>
        <w:t xml:space="preserve"> </w:t>
      </w:r>
    </w:p>
    <w:p w:rsidR="000E27B0" w:rsidRPr="00B73A2F" w:rsidRDefault="00B73A2F" w:rsidP="00B73A2F">
      <w:pPr>
        <w:jc w:val="center"/>
        <w:rPr>
          <w:sz w:val="28"/>
        </w:rPr>
      </w:pPr>
      <w:proofErr w:type="spellStart"/>
      <w:r w:rsidRPr="00B73A2F">
        <w:rPr>
          <w:sz w:val="28"/>
        </w:rPr>
        <w:t>п</w:t>
      </w:r>
      <w:proofErr w:type="gramStart"/>
      <w:r w:rsidRPr="00B73A2F">
        <w:rPr>
          <w:sz w:val="28"/>
        </w:rPr>
        <w:t>.Л</w:t>
      </w:r>
      <w:proofErr w:type="gramEnd"/>
      <w:r w:rsidRPr="00B73A2F">
        <w:rPr>
          <w:sz w:val="28"/>
        </w:rPr>
        <w:t>ебяжий</w:t>
      </w:r>
      <w:proofErr w:type="spellEnd"/>
      <w:r w:rsidRPr="00B73A2F">
        <w:rPr>
          <w:sz w:val="28"/>
        </w:rPr>
        <w:t xml:space="preserve"> Остров</w:t>
      </w:r>
      <w:r>
        <w:rPr>
          <w:sz w:val="28"/>
        </w:rPr>
        <w:t xml:space="preserve"> </w:t>
      </w:r>
      <w:r w:rsidR="00EE1FB9" w:rsidRPr="00B73A2F">
        <w:rPr>
          <w:sz w:val="28"/>
        </w:rPr>
        <w:t>муниципального</w:t>
      </w:r>
      <w:r w:rsidR="00EE1FB9" w:rsidRPr="00B73A2F">
        <w:rPr>
          <w:sz w:val="28"/>
        </w:rPr>
        <w:t xml:space="preserve"> </w:t>
      </w:r>
      <w:r w:rsidR="00EE1FB9" w:rsidRPr="00B73A2F">
        <w:rPr>
          <w:sz w:val="28"/>
        </w:rPr>
        <w:t>образования</w:t>
      </w:r>
      <w:r w:rsidR="00EE1FB9" w:rsidRPr="00B73A2F">
        <w:rPr>
          <w:sz w:val="28"/>
        </w:rPr>
        <w:t xml:space="preserve"> </w:t>
      </w:r>
      <w:proofErr w:type="spellStart"/>
      <w:r w:rsidRPr="00B73A2F">
        <w:rPr>
          <w:sz w:val="28"/>
        </w:rPr>
        <w:t>Брюховецкий</w:t>
      </w:r>
      <w:proofErr w:type="spellEnd"/>
      <w:r w:rsidR="00EE1FB9" w:rsidRPr="00B73A2F">
        <w:rPr>
          <w:sz w:val="28"/>
        </w:rPr>
        <w:t xml:space="preserve"> </w:t>
      </w:r>
      <w:r w:rsidR="00EE1FB9" w:rsidRPr="00B73A2F">
        <w:rPr>
          <w:sz w:val="28"/>
        </w:rPr>
        <w:t>район</w:t>
      </w:r>
    </w:p>
    <w:p w:rsidR="000E27B0" w:rsidRDefault="000E27B0">
      <w:pPr>
        <w:pStyle w:val="a3"/>
        <w:ind w:left="0"/>
        <w:rPr>
          <w:sz w:val="20"/>
        </w:rPr>
      </w:pPr>
    </w:p>
    <w:p w:rsidR="000E27B0" w:rsidRDefault="000E27B0">
      <w:pPr>
        <w:pStyle w:val="a3"/>
        <w:spacing w:before="1"/>
        <w:ind w:left="0"/>
        <w:rPr>
          <w:sz w:val="16"/>
        </w:rPr>
      </w:pPr>
    </w:p>
    <w:p w:rsidR="000E27B0" w:rsidRDefault="000E27B0">
      <w:pPr>
        <w:rPr>
          <w:sz w:val="16"/>
        </w:rPr>
        <w:sectPr w:rsidR="000E27B0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ind w:left="0"/>
        <w:rPr>
          <w:rFonts w:ascii="Microsoft Sans Serif"/>
          <w:sz w:val="30"/>
        </w:rPr>
      </w:pPr>
      <w:r>
        <w:lastRenderedPageBreak/>
        <w:br w:type="column"/>
      </w:r>
    </w:p>
    <w:p w:rsidR="000E27B0" w:rsidRDefault="00EE1FB9">
      <w:pPr>
        <w:pStyle w:val="a3"/>
        <w:spacing w:before="212"/>
        <w:ind w:left="374"/>
      </w:pPr>
      <w:r>
        <w:t>УТВЕРЖДЕНО</w:t>
      </w:r>
    </w:p>
    <w:p w:rsidR="000E27B0" w:rsidRDefault="00EE1FB9">
      <w:pPr>
        <w:ind w:left="24"/>
      </w:pPr>
      <w:r>
        <w:t>решением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0E27B0" w:rsidRDefault="00B73A2F">
      <w:pPr>
        <w:pStyle w:val="a3"/>
        <w:ind w:left="28"/>
        <w:rPr>
          <w:sz w:val="20"/>
        </w:rPr>
      </w:pPr>
      <w:r>
        <w:rPr>
          <w:sz w:val="20"/>
        </w:rPr>
        <w:t xml:space="preserve">МБОУ ООШ№16 </w:t>
      </w:r>
      <w:proofErr w:type="spellStart"/>
      <w:r>
        <w:rPr>
          <w:sz w:val="20"/>
        </w:rPr>
        <w:t>им.В.В</w:t>
      </w:r>
      <w:proofErr w:type="spellEnd"/>
      <w:r>
        <w:rPr>
          <w:sz w:val="20"/>
        </w:rPr>
        <w:t>. Сальникова</w:t>
      </w:r>
    </w:p>
    <w:p w:rsidR="000E27B0" w:rsidRDefault="00EE1FB9">
      <w:pPr>
        <w:tabs>
          <w:tab w:val="left" w:pos="2363"/>
        </w:tabs>
        <w:spacing w:before="9"/>
        <w:ind w:left="88" w:right="423" w:hanging="53"/>
      </w:pPr>
      <w:r>
        <w:t>от</w:t>
      </w:r>
      <w:r>
        <w:rPr>
          <w:spacing w:val="1"/>
        </w:rPr>
        <w:t xml:space="preserve"> </w:t>
      </w:r>
      <w:r w:rsidR="00B73A2F">
        <w:t>30 августа 20</w:t>
      </w:r>
      <w:r>
        <w:t>2</w:t>
      </w:r>
      <w:r w:rsidR="00B73A2F">
        <w:rPr>
          <w:spacing w:val="1"/>
        </w:rPr>
        <w:t>3</w:t>
      </w:r>
      <w:r>
        <w:t>года протокол № 1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proofErr w:type="spellStart"/>
      <w:r w:rsidR="00B73A2F">
        <w:t>Е.И.Вязикова</w:t>
      </w:r>
      <w:proofErr w:type="spellEnd"/>
    </w:p>
    <w:p w:rsidR="000E27B0" w:rsidRDefault="000E27B0">
      <w:pPr>
        <w:sectPr w:rsidR="000E27B0">
          <w:type w:val="continuous"/>
          <w:pgSz w:w="11910" w:h="16840"/>
          <w:pgMar w:top="1040" w:right="740" w:bottom="280" w:left="1440" w:header="720" w:footer="720" w:gutter="0"/>
          <w:cols w:num="2" w:space="720" w:equalWidth="0">
            <w:col w:w="5379" w:space="40"/>
            <w:col w:w="4311"/>
          </w:cols>
        </w:sectPr>
      </w:pPr>
    </w:p>
    <w:p w:rsidR="000E27B0" w:rsidRDefault="00EE1FB9">
      <w:pPr>
        <w:pStyle w:val="1"/>
        <w:spacing w:before="187" w:line="240" w:lineRule="auto"/>
        <w:ind w:left="2601" w:right="2449"/>
        <w:jc w:val="center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</w:p>
    <w:p w:rsidR="000E27B0" w:rsidRDefault="000E27B0">
      <w:pPr>
        <w:pStyle w:val="a3"/>
        <w:spacing w:before="9"/>
        <w:ind w:left="0"/>
        <w:rPr>
          <w:b/>
          <w:sz w:val="27"/>
        </w:rPr>
      </w:pPr>
    </w:p>
    <w:p w:rsidR="000E27B0" w:rsidRDefault="00EE1FB9">
      <w:pPr>
        <w:tabs>
          <w:tab w:val="left" w:pos="3555"/>
        </w:tabs>
        <w:ind w:left="3053"/>
        <w:rPr>
          <w:b/>
          <w:sz w:val="28"/>
        </w:rPr>
      </w:pPr>
      <w:r>
        <w:rPr>
          <w:sz w:val="28"/>
        </w:rPr>
        <w:t>по</w:t>
      </w:r>
      <w:r>
        <w:rPr>
          <w:sz w:val="28"/>
        </w:rPr>
        <w:tab/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E27B0" w:rsidRDefault="00EE1FB9">
      <w:pPr>
        <w:pStyle w:val="1"/>
        <w:spacing w:before="5" w:line="480" w:lineRule="auto"/>
        <w:ind w:right="2909" w:firstLine="2815"/>
        <w:jc w:val="left"/>
      </w:pPr>
      <w:r>
        <w:t>«Безопасные дороги Кубани»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-</w:t>
      </w:r>
      <w:r>
        <w:rPr>
          <w:spacing w:val="-3"/>
        </w:rPr>
        <w:t xml:space="preserve"> </w:t>
      </w:r>
      <w:r>
        <w:t>170</w:t>
      </w:r>
    </w:p>
    <w:p w:rsidR="000E27B0" w:rsidRDefault="00EE1FB9">
      <w:pPr>
        <w:ind w:left="262" w:right="113"/>
        <w:rPr>
          <w:sz w:val="24"/>
        </w:rPr>
      </w:pPr>
      <w:r>
        <w:rPr>
          <w:b/>
          <w:sz w:val="24"/>
        </w:rPr>
        <w:t xml:space="preserve">Учитель или группа учителей, разработчиков рабочей программы </w:t>
      </w:r>
      <w:r w:rsidR="00B73A2F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73A2F">
        <w:rPr>
          <w:sz w:val="24"/>
        </w:rPr>
        <w:t>Сафронова Людмила Васильевн</w:t>
      </w:r>
      <w:proofErr w:type="gramStart"/>
      <w:r w:rsidR="00B73A2F">
        <w:rPr>
          <w:sz w:val="24"/>
        </w:rPr>
        <w:t>а-</w:t>
      </w:r>
      <w:proofErr w:type="gramEnd"/>
      <w:r w:rsidR="00B73A2F">
        <w:rPr>
          <w:sz w:val="24"/>
        </w:rPr>
        <w:t xml:space="preserve"> учитель обществознания, истории</w:t>
      </w:r>
    </w:p>
    <w:p w:rsidR="000E27B0" w:rsidRDefault="000E27B0">
      <w:pPr>
        <w:pStyle w:val="a3"/>
        <w:spacing w:before="7"/>
        <w:ind w:left="0"/>
        <w:rPr>
          <w:sz w:val="23"/>
        </w:rPr>
      </w:pPr>
    </w:p>
    <w:p w:rsidR="000E27B0" w:rsidRDefault="00EE1FB9">
      <w:pPr>
        <w:ind w:left="262" w:right="967"/>
        <w:rPr>
          <w:sz w:val="24"/>
        </w:rPr>
      </w:pPr>
      <w:r>
        <w:rPr>
          <w:b/>
          <w:sz w:val="24"/>
        </w:rPr>
        <w:t xml:space="preserve">Программа разработана в соответствии </w:t>
      </w:r>
      <w:r w:rsidR="00B73A2F">
        <w:rPr>
          <w:sz w:val="24"/>
        </w:rPr>
        <w:t>с планом внеурочной деятельности МБОУ ООШ № 16им.В.В.Сальникова</w:t>
      </w:r>
      <w:r>
        <w:rPr>
          <w:sz w:val="24"/>
        </w:rPr>
        <w:t xml:space="preserve"> и</w:t>
      </w:r>
      <w:r w:rsidR="00B73A2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</w:p>
    <w:p w:rsidR="000E27B0" w:rsidRDefault="00EE1FB9">
      <w:pPr>
        <w:ind w:left="262"/>
        <w:rPr>
          <w:sz w:val="24"/>
        </w:rPr>
      </w:pPr>
      <w:r>
        <w:rPr>
          <w:b/>
          <w:spacing w:val="-1"/>
          <w:sz w:val="24"/>
        </w:rPr>
        <w:t>на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основе</w:t>
      </w:r>
      <w:r>
        <w:rPr>
          <w:b/>
          <w:spacing w:val="-18"/>
          <w:sz w:val="24"/>
        </w:rPr>
        <w:t xml:space="preserve"> </w:t>
      </w:r>
      <w:r>
        <w:rPr>
          <w:spacing w:val="-1"/>
          <w:sz w:val="24"/>
        </w:rPr>
        <w:t>примерной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 -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внеурочной</w:t>
      </w:r>
    </w:p>
    <w:p w:rsidR="000E27B0" w:rsidRDefault="00EE1FB9">
      <w:pPr>
        <w:ind w:left="262" w:right="213"/>
        <w:rPr>
          <w:sz w:val="24"/>
        </w:rPr>
      </w:pPr>
      <w:r>
        <w:rPr>
          <w:sz w:val="24"/>
        </w:rPr>
        <w:t xml:space="preserve">деятельности факультативного курса «Я </w:t>
      </w:r>
      <w:proofErr w:type="gramStart"/>
      <w:r>
        <w:rPr>
          <w:sz w:val="24"/>
        </w:rPr>
        <w:t>—п</w:t>
      </w:r>
      <w:proofErr w:type="gramEnd"/>
      <w:r>
        <w:rPr>
          <w:sz w:val="24"/>
        </w:rPr>
        <w:t>ешеход и пассажир» Н. Ф. Виноградова/ М: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— Граф, 2017. Сборник программ внеурочной деятельности под ред. проф. Н. Ф.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0E27B0" w:rsidRDefault="00EE1FB9">
      <w:pPr>
        <w:pStyle w:val="a4"/>
        <w:numPr>
          <w:ilvl w:val="0"/>
          <w:numId w:val="5"/>
        </w:numPr>
        <w:tabs>
          <w:tab w:val="left" w:pos="471"/>
        </w:tabs>
        <w:ind w:right="105" w:firstLine="0"/>
        <w:rPr>
          <w:sz w:val="24"/>
        </w:rPr>
      </w:pPr>
      <w:r>
        <w:rPr>
          <w:sz w:val="24"/>
        </w:rPr>
        <w:t>УМК</w:t>
      </w:r>
      <w:r>
        <w:rPr>
          <w:spacing w:val="1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5"/>
          <w:sz w:val="24"/>
        </w:rPr>
        <w:t xml:space="preserve"> </w:t>
      </w:r>
      <w:r>
        <w:rPr>
          <w:sz w:val="24"/>
        </w:rPr>
        <w:t>5-9</w:t>
      </w:r>
      <w:r>
        <w:rPr>
          <w:spacing w:val="8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z w:val="24"/>
        </w:rPr>
        <w:t>д</w:t>
      </w:r>
      <w:r>
        <w:rPr>
          <w:spacing w:val="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9"/>
          <w:sz w:val="24"/>
        </w:rPr>
        <w:t xml:space="preserve"> </w:t>
      </w:r>
      <w:r>
        <w:rPr>
          <w:sz w:val="24"/>
        </w:rPr>
        <w:t>А.Т.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Смирнова)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2017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0E27B0" w:rsidRDefault="00EE1FB9">
      <w:pPr>
        <w:pStyle w:val="a4"/>
        <w:numPr>
          <w:ilvl w:val="0"/>
          <w:numId w:val="5"/>
        </w:numPr>
        <w:tabs>
          <w:tab w:val="left" w:pos="402"/>
        </w:tabs>
        <w:ind w:right="1523" w:firstLine="0"/>
        <w:rPr>
          <w:sz w:val="24"/>
        </w:rPr>
      </w:pPr>
      <w:r>
        <w:rPr>
          <w:sz w:val="24"/>
        </w:rPr>
        <w:t>программа профилактики детского дорожно-транспортного 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организациях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«Безопасные</w:t>
      </w:r>
    </w:p>
    <w:p w:rsidR="000E27B0" w:rsidRDefault="00EE1FB9">
      <w:pPr>
        <w:ind w:left="262" w:right="1259"/>
        <w:rPr>
          <w:sz w:val="24"/>
        </w:rPr>
      </w:pPr>
      <w:r>
        <w:rPr>
          <w:sz w:val="24"/>
        </w:rPr>
        <w:t>дороги Кубани» ГБОУ «Институт развития образования» Краснодарского края.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ГИБДД ГУ МВД России по Краснодарскому краю, 2017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0E27B0" w:rsidRDefault="00EE1FB9" w:rsidP="00B73A2F">
      <w:pPr>
        <w:spacing w:before="1"/>
        <w:ind w:left="262" w:right="253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в соответстви</w:t>
      </w:r>
      <w:r>
        <w:rPr>
          <w:sz w:val="24"/>
        </w:rPr>
        <w:t>и с письмом министерства образования, науки и</w:t>
      </w:r>
      <w:r w:rsidR="00B73A2F">
        <w:rPr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2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края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 w:rsidR="00B73A2F">
        <w:rPr>
          <w:sz w:val="24"/>
        </w:rPr>
        <w:t>14.07.2023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 w:rsidR="00B73A2F">
        <w:rPr>
          <w:sz w:val="24"/>
        </w:rPr>
        <w:t>47-01-13-131</w:t>
      </w:r>
      <w:r>
        <w:rPr>
          <w:sz w:val="24"/>
        </w:rPr>
        <w:t>6</w:t>
      </w:r>
      <w:r w:rsidR="00B73A2F">
        <w:rPr>
          <w:sz w:val="24"/>
        </w:rPr>
        <w:t xml:space="preserve">8/23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 w:rsidR="00B73A2F">
        <w:rPr>
          <w:sz w:val="24"/>
        </w:rPr>
        <w:t>формировании учебных планов для общеобразовательных организаций на 2023-2024 учебный год</w:t>
      </w:r>
      <w:r>
        <w:rPr>
          <w:sz w:val="24"/>
        </w:rPr>
        <w:t>»</w:t>
      </w:r>
    </w:p>
    <w:p w:rsidR="000E27B0" w:rsidRDefault="000E27B0">
      <w:pPr>
        <w:pStyle w:val="a3"/>
        <w:ind w:left="0"/>
        <w:rPr>
          <w:sz w:val="24"/>
        </w:rPr>
      </w:pPr>
    </w:p>
    <w:p w:rsidR="000E27B0" w:rsidRDefault="00EE1FB9">
      <w:pPr>
        <w:ind w:left="262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(класс)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 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0E27B0" w:rsidRDefault="000E27B0">
      <w:pPr>
        <w:jc w:val="both"/>
        <w:rPr>
          <w:sz w:val="24"/>
        </w:rPr>
        <w:sectPr w:rsidR="000E27B0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 w:rsidP="00B73A2F">
      <w:pPr>
        <w:pStyle w:val="1"/>
        <w:spacing w:before="72" w:line="240" w:lineRule="auto"/>
        <w:ind w:left="1550"/>
        <w:jc w:val="center"/>
      </w:pPr>
      <w:bookmarkStart w:id="0" w:name="_GoBack"/>
      <w:r>
        <w:lastRenderedPageBreak/>
        <w:t>I.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0E27B0" w:rsidRDefault="00EE1FB9" w:rsidP="00B73A2F">
      <w:pPr>
        <w:spacing w:before="50"/>
        <w:ind w:left="828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курса.</w:t>
      </w:r>
    </w:p>
    <w:bookmarkEnd w:id="0"/>
    <w:p w:rsidR="000E27B0" w:rsidRDefault="00EE1FB9">
      <w:pPr>
        <w:pStyle w:val="a4"/>
        <w:numPr>
          <w:ilvl w:val="0"/>
          <w:numId w:val="4"/>
        </w:numPr>
        <w:tabs>
          <w:tab w:val="left" w:pos="1395"/>
        </w:tabs>
        <w:spacing w:before="43" w:line="276" w:lineRule="auto"/>
        <w:ind w:right="109" w:firstLine="851"/>
        <w:jc w:val="both"/>
        <w:rPr>
          <w:i/>
          <w:sz w:val="28"/>
        </w:rPr>
      </w:pPr>
      <w:r>
        <w:rPr>
          <w:i/>
          <w:sz w:val="28"/>
        </w:rPr>
        <w:t>Гражданского воспитания и нравственного воспитания детей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ценностей</w:t>
      </w:r>
    </w:p>
    <w:p w:rsidR="000E27B0" w:rsidRDefault="00EE1FB9">
      <w:pPr>
        <w:pStyle w:val="a3"/>
        <w:spacing w:before="1" w:line="276" w:lineRule="auto"/>
        <w:ind w:right="107"/>
        <w:jc w:val="both"/>
      </w:pPr>
      <w:proofErr w:type="gramStart"/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нормах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rPr>
          <w:w w:val="95"/>
        </w:rPr>
        <w:t>создании учебных проектов, стремления к взаимопониманию и взаимопомощи в</w:t>
      </w:r>
      <w:r>
        <w:rPr>
          <w:spacing w:val="1"/>
          <w:w w:val="95"/>
        </w:rPr>
        <w:t xml:space="preserve"> </w:t>
      </w:r>
      <w:r>
        <w:t>процессе этой</w:t>
      </w:r>
      <w:r>
        <w:t xml:space="preserve"> учебной деятельности; готовности оценивать своё поведение 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25"/>
        </w:rPr>
        <w:t xml:space="preserve"> </w:t>
      </w:r>
      <w:r>
        <w:t>последствий</w:t>
      </w:r>
      <w:r>
        <w:rPr>
          <w:spacing w:val="34"/>
        </w:rPr>
        <w:t xml:space="preserve"> </w:t>
      </w:r>
      <w:r>
        <w:t>поступков;</w:t>
      </w:r>
      <w:proofErr w:type="gramEnd"/>
    </w:p>
    <w:p w:rsidR="000E27B0" w:rsidRDefault="00EE1FB9">
      <w:pPr>
        <w:pStyle w:val="a4"/>
        <w:numPr>
          <w:ilvl w:val="0"/>
          <w:numId w:val="4"/>
        </w:numPr>
        <w:tabs>
          <w:tab w:val="left" w:pos="1354"/>
        </w:tabs>
        <w:ind w:left="1354" w:hanging="209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</w:t>
      </w:r>
    </w:p>
    <w:p w:rsidR="000E27B0" w:rsidRDefault="00EE1FB9">
      <w:pPr>
        <w:pStyle w:val="a3"/>
        <w:spacing w:before="49" w:line="276" w:lineRule="auto"/>
        <w:ind w:right="105"/>
        <w:jc w:val="both"/>
      </w:pPr>
      <w:r>
        <w:t>признание индивидуальности каждого человека; проявление 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учебной деятельности;</w:t>
      </w:r>
    </w:p>
    <w:p w:rsidR="000E27B0" w:rsidRDefault="00EE1FB9">
      <w:pPr>
        <w:pStyle w:val="a3"/>
        <w:spacing w:line="276" w:lineRule="auto"/>
        <w:ind w:right="114"/>
        <w:jc w:val="both"/>
      </w:pPr>
      <w:r>
        <w:t>развитие сам</w:t>
      </w:r>
      <w:r>
        <w:t>остоятельности и личной ответственности за свои поступки,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 нормах,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свободе;</w:t>
      </w:r>
    </w:p>
    <w:p w:rsidR="000E27B0" w:rsidRDefault="00EE1FB9">
      <w:pPr>
        <w:pStyle w:val="a4"/>
        <w:numPr>
          <w:ilvl w:val="0"/>
          <w:numId w:val="4"/>
        </w:numPr>
        <w:tabs>
          <w:tab w:val="left" w:pos="1354"/>
        </w:tabs>
        <w:ind w:left="1354" w:hanging="209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</w:p>
    <w:p w:rsidR="000E27B0" w:rsidRDefault="00EE1FB9">
      <w:pPr>
        <w:pStyle w:val="a3"/>
        <w:spacing w:before="47" w:line="276" w:lineRule="auto"/>
        <w:ind w:right="110"/>
        <w:jc w:val="both"/>
      </w:pPr>
      <w:r>
        <w:t>восприимчивость к различным видам искусства, у</w:t>
      </w:r>
      <w:r>
        <w:t>мение видеть прекрасное 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эмоционально «проживать» текст, выражать свои эмоции; понимать эмоции</w:t>
      </w:r>
      <w:r>
        <w:rPr>
          <w:spacing w:val="1"/>
        </w:rPr>
        <w:t xml:space="preserve"> </w:t>
      </w:r>
      <w:r>
        <w:t>других людей;</w:t>
      </w:r>
    </w:p>
    <w:p w:rsidR="000E27B0" w:rsidRDefault="00EE1FB9">
      <w:pPr>
        <w:pStyle w:val="a4"/>
        <w:numPr>
          <w:ilvl w:val="0"/>
          <w:numId w:val="4"/>
        </w:numPr>
        <w:tabs>
          <w:tab w:val="left" w:pos="1354"/>
        </w:tabs>
        <w:spacing w:line="276" w:lineRule="auto"/>
        <w:ind w:left="1353" w:right="104" w:hanging="209"/>
        <w:jc w:val="both"/>
        <w:rPr>
          <w:i/>
          <w:sz w:val="28"/>
        </w:rPr>
      </w:pPr>
      <w:r>
        <w:rPr>
          <w:i/>
          <w:sz w:val="28"/>
        </w:rPr>
        <w:t>Популяризации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познания)</w:t>
      </w:r>
    </w:p>
    <w:p w:rsidR="000E27B0" w:rsidRDefault="00EE1FB9">
      <w:pPr>
        <w:pStyle w:val="a3"/>
        <w:tabs>
          <w:tab w:val="left" w:pos="2400"/>
          <w:tab w:val="left" w:pos="2801"/>
          <w:tab w:val="left" w:pos="5146"/>
          <w:tab w:val="left" w:pos="6603"/>
          <w:tab w:val="left" w:pos="6987"/>
          <w:tab w:val="left" w:pos="7681"/>
          <w:tab w:val="left" w:pos="8615"/>
        </w:tabs>
        <w:spacing w:before="1" w:line="276" w:lineRule="auto"/>
        <w:ind w:right="103"/>
      </w:pPr>
      <w:r>
        <w:t>познавательных</w:t>
      </w:r>
      <w:r>
        <w:rPr>
          <w:spacing w:val="36"/>
        </w:rPr>
        <w:t xml:space="preserve"> </w:t>
      </w:r>
      <w:r>
        <w:t>мотивов,</w:t>
      </w:r>
      <w:r>
        <w:rPr>
          <w:spacing w:val="34"/>
        </w:rPr>
        <w:t xml:space="preserve"> </w:t>
      </w:r>
      <w:r>
        <w:t>направленных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получение</w:t>
      </w:r>
      <w:r>
        <w:rPr>
          <w:spacing w:val="33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предмету, необходимых для объяснения наблюдаемых процессов и явлений;</w:t>
      </w:r>
      <w:r>
        <w:rPr>
          <w:spacing w:val="1"/>
        </w:rPr>
        <w:t xml:space="preserve"> </w:t>
      </w:r>
      <w:r>
        <w:t>познавательной</w:t>
      </w:r>
      <w:r>
        <w:tab/>
        <w:t>и</w:t>
      </w:r>
      <w:r>
        <w:tab/>
        <w:t>информационной</w:t>
      </w:r>
      <w:r>
        <w:tab/>
        <w:t>культуры,</w:t>
      </w:r>
      <w:r>
        <w:tab/>
        <w:t>в</w:t>
      </w:r>
      <w:r>
        <w:tab/>
        <w:t>том</w:t>
      </w:r>
      <w:r>
        <w:tab/>
        <w:t>числе</w:t>
      </w:r>
      <w:r>
        <w:tab/>
        <w:t>навыков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учебными</w:t>
      </w:r>
      <w:r>
        <w:rPr>
          <w:spacing w:val="26"/>
        </w:rPr>
        <w:t xml:space="preserve"> </w:t>
      </w:r>
      <w:r>
        <w:t>текстами,</w:t>
      </w:r>
      <w:r>
        <w:rPr>
          <w:spacing w:val="26"/>
        </w:rPr>
        <w:t xml:space="preserve"> </w:t>
      </w:r>
      <w:r>
        <w:t>справочной</w:t>
      </w:r>
      <w:r>
        <w:rPr>
          <w:spacing w:val="29"/>
        </w:rPr>
        <w:t xml:space="preserve"> </w:t>
      </w:r>
      <w:r>
        <w:t>лит</w:t>
      </w:r>
      <w:r>
        <w:t>ературой,</w:t>
      </w:r>
      <w:r>
        <w:rPr>
          <w:spacing w:val="-67"/>
        </w:rPr>
        <w:t xml:space="preserve"> </w:t>
      </w:r>
      <w:r>
        <w:t>доступными</w:t>
      </w:r>
      <w:r>
        <w:rPr>
          <w:spacing w:val="18"/>
        </w:rPr>
        <w:t xml:space="preserve"> </w:t>
      </w:r>
      <w:r>
        <w:t>техническими</w:t>
      </w:r>
      <w:r>
        <w:rPr>
          <w:spacing w:val="21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технологий;</w:t>
      </w:r>
    </w:p>
    <w:p w:rsidR="000E27B0" w:rsidRDefault="00EE1FB9">
      <w:pPr>
        <w:pStyle w:val="a3"/>
        <w:spacing w:line="276" w:lineRule="auto"/>
        <w:ind w:right="103"/>
        <w:jc w:val="both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26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дальнейшем;</w:t>
      </w:r>
    </w:p>
    <w:p w:rsidR="000E27B0" w:rsidRDefault="00EE1FB9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before="1" w:line="276" w:lineRule="auto"/>
        <w:ind w:right="104" w:firstLine="566"/>
        <w:jc w:val="left"/>
        <w:rPr>
          <w:sz w:val="28"/>
        </w:rPr>
      </w:pPr>
      <w:r>
        <w:rPr>
          <w:i/>
          <w:sz w:val="28"/>
        </w:rPr>
        <w:t>Физического 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формирования культуры здоровья</w:t>
      </w:r>
      <w:r>
        <w:rPr>
          <w:i/>
          <w:spacing w:val="1"/>
          <w:sz w:val="28"/>
        </w:rPr>
        <w:t xml:space="preserve"> </w:t>
      </w:r>
      <w:r>
        <w:rPr>
          <w:w w:val="95"/>
          <w:sz w:val="28"/>
        </w:rPr>
        <w:t>осознания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ценности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жизни,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ответственного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отношения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своему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здоровью,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быту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жизни;</w:t>
      </w:r>
    </w:p>
    <w:p w:rsidR="000E27B0" w:rsidRDefault="00EE1FB9">
      <w:pPr>
        <w:pStyle w:val="a4"/>
        <w:numPr>
          <w:ilvl w:val="0"/>
          <w:numId w:val="4"/>
        </w:numPr>
        <w:tabs>
          <w:tab w:val="left" w:pos="1569"/>
          <w:tab w:val="left" w:pos="1570"/>
        </w:tabs>
        <w:spacing w:line="321" w:lineRule="exact"/>
        <w:ind w:left="1570" w:hanging="742"/>
        <w:jc w:val="left"/>
        <w:rPr>
          <w:i/>
          <w:sz w:val="28"/>
        </w:rPr>
      </w:pPr>
      <w:r>
        <w:rPr>
          <w:i/>
          <w:spacing w:val="-1"/>
          <w:sz w:val="28"/>
        </w:rPr>
        <w:t>Трудового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воспитания</w:t>
      </w:r>
      <w:r>
        <w:rPr>
          <w:i/>
          <w:spacing w:val="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профессионального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самоопределения</w:t>
      </w:r>
    </w:p>
    <w:p w:rsidR="000E27B0" w:rsidRDefault="000E27B0">
      <w:pPr>
        <w:spacing w:line="321" w:lineRule="exact"/>
        <w:rPr>
          <w:sz w:val="28"/>
        </w:rPr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spacing w:before="67" w:line="276" w:lineRule="auto"/>
        <w:ind w:right="108"/>
        <w:jc w:val="both"/>
      </w:pPr>
      <w:r>
        <w:lastRenderedPageBreak/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E27B0" w:rsidRDefault="00EE1FB9">
      <w:pPr>
        <w:pStyle w:val="a4"/>
        <w:numPr>
          <w:ilvl w:val="0"/>
          <w:numId w:val="4"/>
        </w:numPr>
        <w:tabs>
          <w:tab w:val="left" w:pos="1570"/>
        </w:tabs>
        <w:spacing w:before="1"/>
        <w:ind w:left="1570" w:hanging="742"/>
        <w:jc w:val="both"/>
        <w:rPr>
          <w:i/>
          <w:sz w:val="28"/>
        </w:rPr>
      </w:pPr>
      <w:proofErr w:type="gramStart"/>
      <w:r>
        <w:rPr>
          <w:i/>
          <w:sz w:val="28"/>
        </w:rPr>
        <w:t>Экологическое</w:t>
      </w:r>
      <w:proofErr w:type="gram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воспитания</w:t>
      </w:r>
    </w:p>
    <w:p w:rsidR="000E27B0" w:rsidRDefault="00EE1FB9">
      <w:pPr>
        <w:pStyle w:val="a3"/>
        <w:spacing w:before="50"/>
        <w:jc w:val="both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4"/>
        </w:rPr>
        <w:t xml:space="preserve"> </w:t>
      </w:r>
      <w:r>
        <w:t>вред.</w:t>
      </w:r>
    </w:p>
    <w:p w:rsidR="000E27B0" w:rsidRDefault="000E27B0">
      <w:pPr>
        <w:pStyle w:val="a3"/>
        <w:spacing w:before="6"/>
        <w:ind w:left="0"/>
        <w:rPr>
          <w:sz w:val="32"/>
        </w:rPr>
      </w:pPr>
    </w:p>
    <w:p w:rsidR="000E27B0" w:rsidRDefault="00EE1FB9">
      <w:pPr>
        <w:pStyle w:val="1"/>
        <w:jc w:val="left"/>
      </w:pPr>
      <w:r>
        <w:t>Предметные</w:t>
      </w:r>
      <w:r>
        <w:rPr>
          <w:spacing w:val="-4"/>
        </w:rPr>
        <w:t xml:space="preserve"> </w:t>
      </w:r>
      <w:r>
        <w:t>умения: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744"/>
          <w:tab w:val="left" w:pos="745"/>
          <w:tab w:val="left" w:pos="5877"/>
          <w:tab w:val="left" w:pos="7107"/>
          <w:tab w:val="left" w:pos="7597"/>
          <w:tab w:val="left" w:pos="7949"/>
          <w:tab w:val="left" w:pos="9489"/>
        </w:tabs>
        <w:ind w:right="110" w:firstLine="0"/>
        <w:rPr>
          <w:sz w:val="28"/>
        </w:rPr>
      </w:pPr>
      <w:r>
        <w:rPr>
          <w:sz w:val="28"/>
        </w:rPr>
        <w:t>выделять</w:t>
      </w:r>
      <w:r>
        <w:rPr>
          <w:spacing w:val="12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27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27"/>
          <w:sz w:val="28"/>
        </w:rPr>
        <w:t xml:space="preserve"> </w:t>
      </w:r>
      <w:r>
        <w:rPr>
          <w:sz w:val="28"/>
        </w:rPr>
        <w:t>знаки,</w:t>
      </w:r>
      <w:r>
        <w:rPr>
          <w:sz w:val="28"/>
        </w:rPr>
        <w:tab/>
        <w:t>узнавать</w:t>
      </w:r>
      <w:r>
        <w:rPr>
          <w:sz w:val="28"/>
        </w:rPr>
        <w:tab/>
        <w:t>их</w:t>
      </w:r>
      <w:r>
        <w:rPr>
          <w:sz w:val="28"/>
        </w:rPr>
        <w:tab/>
        <w:t>и</w:t>
      </w:r>
      <w:r>
        <w:rPr>
          <w:sz w:val="28"/>
        </w:rPr>
        <w:tab/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</w:p>
    <w:p w:rsidR="000E27B0" w:rsidRDefault="00EE1FB9">
      <w:pPr>
        <w:pStyle w:val="a3"/>
        <w:spacing w:line="322" w:lineRule="exact"/>
      </w:pPr>
      <w:r>
        <w:t>поведения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движения;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799"/>
          <w:tab w:val="left" w:pos="800"/>
          <w:tab w:val="left" w:pos="2265"/>
          <w:tab w:val="left" w:pos="3594"/>
          <w:tab w:val="left" w:pos="4002"/>
          <w:tab w:val="left" w:pos="5314"/>
          <w:tab w:val="left" w:pos="7064"/>
          <w:tab w:val="left" w:pos="7964"/>
          <w:tab w:val="left" w:pos="8446"/>
        </w:tabs>
        <w:ind w:right="108" w:firstLine="0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z w:val="28"/>
        </w:rPr>
        <w:tab/>
        <w:t>значение</w:t>
      </w:r>
      <w:r>
        <w:rPr>
          <w:sz w:val="28"/>
        </w:rPr>
        <w:tab/>
        <w:t>и</w:t>
      </w:r>
      <w:r>
        <w:rPr>
          <w:sz w:val="28"/>
        </w:rPr>
        <w:tab/>
        <w:t>функции</w:t>
      </w:r>
      <w:r>
        <w:rPr>
          <w:sz w:val="28"/>
        </w:rPr>
        <w:tab/>
        <w:t>конкретного</w:t>
      </w:r>
      <w:r>
        <w:rPr>
          <w:sz w:val="28"/>
        </w:rPr>
        <w:tab/>
        <w:t>знака</w:t>
      </w:r>
      <w:r>
        <w:rPr>
          <w:sz w:val="28"/>
        </w:rPr>
        <w:tab/>
        <w:t>(в</w:t>
      </w:r>
      <w:r>
        <w:rPr>
          <w:sz w:val="28"/>
        </w:rPr>
        <w:tab/>
      </w:r>
      <w:r>
        <w:rPr>
          <w:spacing w:val="-1"/>
          <w:sz w:val="28"/>
        </w:rPr>
        <w:t>значении,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proofErr w:type="gramEnd"/>
    </w:p>
    <w:p w:rsidR="000E27B0" w:rsidRDefault="00EE1FB9">
      <w:pPr>
        <w:pStyle w:val="a3"/>
        <w:spacing w:line="321" w:lineRule="exact"/>
      </w:pPr>
      <w:proofErr w:type="gramStart"/>
      <w:r>
        <w:t>установленным</w:t>
      </w:r>
      <w:r>
        <w:rPr>
          <w:spacing w:val="-2"/>
        </w:rPr>
        <w:t xml:space="preserve"> </w:t>
      </w:r>
      <w:r>
        <w:t>ПДД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документе);</w:t>
      </w:r>
      <w:proofErr w:type="gramEnd"/>
    </w:p>
    <w:p w:rsidR="000E27B0" w:rsidRDefault="00EE1FB9">
      <w:pPr>
        <w:pStyle w:val="a4"/>
        <w:numPr>
          <w:ilvl w:val="0"/>
          <w:numId w:val="3"/>
        </w:numPr>
        <w:tabs>
          <w:tab w:val="left" w:pos="675"/>
        </w:tabs>
        <w:ind w:right="112" w:firstLine="0"/>
        <w:rPr>
          <w:sz w:val="28"/>
        </w:rPr>
      </w:pPr>
      <w:r>
        <w:rPr>
          <w:sz w:val="28"/>
        </w:rPr>
        <w:t>находить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60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58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13"/>
        </w:tabs>
        <w:spacing w:line="321" w:lineRule="exact"/>
        <w:ind w:left="612" w:hanging="351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63"/>
        </w:tabs>
        <w:spacing w:before="1"/>
        <w:ind w:right="110" w:firstLine="0"/>
        <w:rPr>
          <w:sz w:val="28"/>
        </w:rPr>
      </w:pPr>
      <w:proofErr w:type="gramStart"/>
      <w:r>
        <w:rPr>
          <w:sz w:val="28"/>
        </w:rPr>
        <w:t>разыгрывать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7"/>
          <w:sz w:val="28"/>
        </w:rPr>
        <w:t xml:space="preserve"> </w:t>
      </w:r>
      <w:r>
        <w:rPr>
          <w:sz w:val="28"/>
        </w:rPr>
        <w:t>роли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(водитель,</w:t>
      </w:r>
      <w:r>
        <w:rPr>
          <w:spacing w:val="47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пассажир,</w:t>
      </w:r>
      <w:proofErr w:type="gramEnd"/>
    </w:p>
    <w:p w:rsidR="000E27B0" w:rsidRDefault="00EE1FB9">
      <w:pPr>
        <w:pStyle w:val="a3"/>
      </w:pPr>
      <w:r>
        <w:t>сотрудник</w:t>
      </w:r>
      <w:r>
        <w:rPr>
          <w:spacing w:val="23"/>
        </w:rPr>
        <w:t xml:space="preserve"> </w:t>
      </w:r>
      <w:r>
        <w:t>ГИБДД),</w:t>
      </w:r>
      <w:r>
        <w:rPr>
          <w:spacing w:val="23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ситуации.</w:t>
      </w:r>
    </w:p>
    <w:p w:rsidR="000E27B0" w:rsidRDefault="000E27B0">
      <w:pPr>
        <w:pStyle w:val="a3"/>
        <w:spacing w:before="3"/>
        <w:ind w:left="0"/>
      </w:pPr>
    </w:p>
    <w:p w:rsidR="000E27B0" w:rsidRDefault="00EE1FB9">
      <w:pPr>
        <w:pStyle w:val="1"/>
        <w:spacing w:line="321" w:lineRule="exact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13"/>
        </w:tabs>
        <w:spacing w:line="320" w:lineRule="exact"/>
        <w:ind w:left="612" w:hanging="35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13"/>
        </w:tabs>
        <w:spacing w:line="322" w:lineRule="exact"/>
        <w:ind w:left="612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13"/>
        </w:tabs>
        <w:ind w:left="612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613"/>
        </w:tabs>
        <w:spacing w:line="322" w:lineRule="exact"/>
        <w:ind w:left="612" w:hanging="351"/>
        <w:rPr>
          <w:sz w:val="28"/>
        </w:rPr>
      </w:pPr>
      <w:r>
        <w:rPr>
          <w:sz w:val="28"/>
        </w:rPr>
        <w:t>предвидение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обстановке;</w:t>
      </w:r>
    </w:p>
    <w:p w:rsidR="000E27B0" w:rsidRDefault="00EE1FB9">
      <w:pPr>
        <w:pStyle w:val="a4"/>
        <w:numPr>
          <w:ilvl w:val="0"/>
          <w:numId w:val="3"/>
        </w:numPr>
        <w:tabs>
          <w:tab w:val="left" w:pos="751"/>
          <w:tab w:val="left" w:pos="752"/>
          <w:tab w:val="left" w:pos="2710"/>
          <w:tab w:val="left" w:pos="3789"/>
          <w:tab w:val="left" w:pos="5497"/>
          <w:tab w:val="left" w:pos="5856"/>
          <w:tab w:val="left" w:pos="7288"/>
          <w:tab w:val="left" w:pos="8835"/>
        </w:tabs>
        <w:ind w:right="11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планировать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1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:rsidR="000E27B0" w:rsidRDefault="00EE1FB9">
      <w:pPr>
        <w:pStyle w:val="a3"/>
        <w:tabs>
          <w:tab w:val="left" w:pos="1351"/>
          <w:tab w:val="left" w:pos="2569"/>
          <w:tab w:val="left" w:pos="4123"/>
          <w:tab w:val="left" w:pos="6246"/>
          <w:tab w:val="left" w:pos="7963"/>
        </w:tabs>
        <w:spacing w:line="242" w:lineRule="auto"/>
        <w:ind w:right="111"/>
      </w:pPr>
      <w:r>
        <w:t>Такой</w:t>
      </w:r>
      <w:r>
        <w:tab/>
      </w:r>
      <w:r>
        <w:t>подход</w:t>
      </w:r>
      <w:r>
        <w:tab/>
        <w:t>позволяет</w:t>
      </w:r>
      <w:r>
        <w:tab/>
        <w:t>реализовывать</w:t>
      </w:r>
      <w:r>
        <w:tab/>
        <w:t>требования</w:t>
      </w:r>
      <w:r>
        <w:tab/>
      </w:r>
      <w:r>
        <w:rPr>
          <w:spacing w:val="-1"/>
        </w:rPr>
        <w:t>федерального</w:t>
      </w:r>
      <w:r>
        <w:rPr>
          <w:spacing w:val="-67"/>
        </w:rPr>
        <w:t xml:space="preserve"> </w:t>
      </w:r>
      <w:r>
        <w:t>государственного</w:t>
      </w:r>
    </w:p>
    <w:p w:rsidR="000E27B0" w:rsidRDefault="00EE1FB9">
      <w:pPr>
        <w:pStyle w:val="a3"/>
        <w:spacing w:line="317" w:lineRule="exact"/>
      </w:pP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E27B0" w:rsidRDefault="000E27B0">
      <w:pPr>
        <w:pStyle w:val="a3"/>
        <w:spacing w:before="3"/>
        <w:ind w:left="0"/>
      </w:pPr>
    </w:p>
    <w:p w:rsidR="000E27B0" w:rsidRDefault="00EE1FB9">
      <w:pPr>
        <w:pStyle w:val="1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0E27B0" w:rsidRDefault="00EE1FB9">
      <w:pPr>
        <w:pStyle w:val="a3"/>
        <w:ind w:right="107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rPr>
          <w:b/>
        </w:rPr>
        <w:t>позволят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обучающимся</w:t>
      </w:r>
      <w:proofErr w:type="gramEnd"/>
      <w:r>
        <w:rPr>
          <w:b/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на жизнь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человека.</w:t>
      </w:r>
    </w:p>
    <w:p w:rsidR="000E27B0" w:rsidRDefault="00EE1FB9">
      <w:pPr>
        <w:pStyle w:val="a3"/>
        <w:ind w:right="111"/>
        <w:jc w:val="both"/>
      </w:pPr>
      <w:r>
        <w:rPr>
          <w:b/>
        </w:rPr>
        <w:t xml:space="preserve">Обучающиеся смогут </w:t>
      </w:r>
      <w:r>
        <w:t>оценивать свое поведение на улице и дороге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ПДД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0E27B0" w:rsidRDefault="00EE1FB9">
      <w:pPr>
        <w:pStyle w:val="a3"/>
        <w:ind w:right="110"/>
        <w:jc w:val="both"/>
      </w:pPr>
      <w:r>
        <w:rPr>
          <w:b/>
        </w:rPr>
        <w:t>Научатся</w:t>
      </w:r>
      <w:r>
        <w:rPr>
          <w:b/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пошаг</w:t>
      </w:r>
      <w:r>
        <w:t>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(пешехода,</w:t>
      </w:r>
      <w:r>
        <w:rPr>
          <w:spacing w:val="-6"/>
        </w:rPr>
        <w:t xml:space="preserve"> </w:t>
      </w:r>
      <w:r>
        <w:t>пассажира)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ситуаций.</w:t>
      </w:r>
    </w:p>
    <w:p w:rsidR="000E27B0" w:rsidRDefault="000E27B0">
      <w:pPr>
        <w:pStyle w:val="a3"/>
        <w:spacing w:before="2"/>
        <w:ind w:left="0"/>
        <w:rPr>
          <w:sz w:val="24"/>
        </w:rPr>
      </w:pPr>
    </w:p>
    <w:p w:rsidR="000E27B0" w:rsidRDefault="00EE1FB9">
      <w:pPr>
        <w:pStyle w:val="1"/>
        <w:spacing w:before="1"/>
        <w:ind w:left="1951"/>
      </w:pPr>
      <w:r>
        <w:t>II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E27B0" w:rsidRDefault="00EE1FB9">
      <w:pPr>
        <w:pStyle w:val="a3"/>
        <w:spacing w:line="276" w:lineRule="auto"/>
        <w:ind w:left="828" w:right="106"/>
        <w:jc w:val="both"/>
      </w:pPr>
      <w:r>
        <w:t>1.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 воспитания детей на основе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rPr>
          <w:w w:val="95"/>
        </w:rPr>
        <w:t>ценностей</w:t>
      </w:r>
      <w:proofErr w:type="gramStart"/>
      <w:r>
        <w:rPr>
          <w:spacing w:val="30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33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54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47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8"/>
          <w:w w:val="95"/>
        </w:rPr>
        <w:t xml:space="preserve"> </w:t>
      </w:r>
      <w:r>
        <w:rPr>
          <w:w w:val="95"/>
        </w:rPr>
        <w:t>здоровья</w:t>
      </w:r>
    </w:p>
    <w:p w:rsidR="000E27B0" w:rsidRDefault="000E27B0">
      <w:pPr>
        <w:spacing w:line="276" w:lineRule="auto"/>
        <w:jc w:val="both"/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tabs>
          <w:tab w:val="left" w:pos="2653"/>
          <w:tab w:val="left" w:pos="3980"/>
          <w:tab w:val="left" w:pos="5344"/>
          <w:tab w:val="left" w:pos="7042"/>
          <w:tab w:val="left" w:pos="9205"/>
        </w:tabs>
        <w:spacing w:before="67" w:line="278" w:lineRule="auto"/>
        <w:ind w:left="828" w:right="106"/>
      </w:pPr>
      <w:r>
        <w:lastRenderedPageBreak/>
        <w:t>гражданина</w:t>
      </w:r>
      <w:r>
        <w:tab/>
        <w:t>России.</w:t>
      </w:r>
      <w:r>
        <w:tab/>
        <w:t>Рабочая</w:t>
      </w:r>
      <w:r>
        <w:tab/>
        <w:t>программа</w:t>
      </w:r>
      <w:r>
        <w:tab/>
        <w:t>предназначена</w:t>
      </w:r>
      <w:r>
        <w:tab/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 рассчитана на</w:t>
      </w:r>
      <w:r>
        <w:rPr>
          <w:spacing w:val="-1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</w:t>
      </w:r>
    </w:p>
    <w:p w:rsidR="000E27B0" w:rsidRDefault="00EE1FB9">
      <w:pPr>
        <w:pStyle w:val="a4"/>
        <w:numPr>
          <w:ilvl w:val="0"/>
          <w:numId w:val="2"/>
        </w:numPr>
        <w:tabs>
          <w:tab w:val="left" w:pos="474"/>
        </w:tabs>
        <w:spacing w:line="317" w:lineRule="exact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 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неделю)</w:t>
      </w:r>
    </w:p>
    <w:p w:rsidR="000E27B0" w:rsidRDefault="00EE1FB9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неделю)</w:t>
      </w:r>
    </w:p>
    <w:p w:rsidR="000E27B0" w:rsidRDefault="00EE1FB9">
      <w:pPr>
        <w:pStyle w:val="a4"/>
        <w:numPr>
          <w:ilvl w:val="0"/>
          <w:numId w:val="2"/>
        </w:numPr>
        <w:tabs>
          <w:tab w:val="left" w:pos="474"/>
        </w:tabs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неделю)</w:t>
      </w:r>
    </w:p>
    <w:p w:rsidR="000E27B0" w:rsidRDefault="00EE1FB9">
      <w:pPr>
        <w:pStyle w:val="a4"/>
        <w:numPr>
          <w:ilvl w:val="0"/>
          <w:numId w:val="2"/>
        </w:numPr>
        <w:tabs>
          <w:tab w:val="left" w:pos="474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 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 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неделю)</w:t>
      </w:r>
    </w:p>
    <w:p w:rsidR="000E27B0" w:rsidRDefault="00EE1FB9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 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неделю)</w:t>
      </w:r>
    </w:p>
    <w:p w:rsidR="000E27B0" w:rsidRDefault="00EE1FB9">
      <w:pPr>
        <w:pStyle w:val="a3"/>
        <w:spacing w:line="256" w:lineRule="auto"/>
        <w:ind w:right="108" w:firstLine="85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:rsidR="000E27B0" w:rsidRDefault="00EE1FB9">
      <w:pPr>
        <w:pStyle w:val="1"/>
        <w:spacing w:before="27"/>
        <w:ind w:left="97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line="256" w:lineRule="auto"/>
        <w:ind w:right="1125" w:firstLine="851"/>
        <w:rPr>
          <w:sz w:val="28"/>
        </w:rPr>
      </w:pPr>
      <w:r>
        <w:rPr>
          <w:sz w:val="28"/>
        </w:rPr>
        <w:t>Совершенствование методов и форм работы педагога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ДТТ,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line="320" w:lineRule="exact"/>
        <w:ind w:left="1678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before="19"/>
        <w:ind w:left="1678"/>
        <w:rPr>
          <w:sz w:val="28"/>
        </w:rPr>
      </w:pPr>
      <w:r>
        <w:rPr>
          <w:sz w:val="28"/>
        </w:rPr>
        <w:t>Совер</w:t>
      </w:r>
      <w:r>
        <w:rPr>
          <w:sz w:val="28"/>
        </w:rPr>
        <w:t>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0E27B0" w:rsidRDefault="00EE1FB9">
      <w:pPr>
        <w:pStyle w:val="a3"/>
        <w:spacing w:before="23"/>
      </w:pPr>
      <w:r>
        <w:t>ПДД.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before="22"/>
        <w:ind w:left="1678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активизация)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юных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инспекторов</w:t>
      </w:r>
    </w:p>
    <w:p w:rsidR="000E27B0" w:rsidRDefault="00EE1FB9">
      <w:pPr>
        <w:pStyle w:val="a3"/>
        <w:spacing w:before="21"/>
      </w:pPr>
      <w:r>
        <w:t>движения</w:t>
      </w:r>
      <w:r>
        <w:rPr>
          <w:spacing w:val="-2"/>
        </w:rPr>
        <w:t xml:space="preserve"> </w:t>
      </w:r>
      <w:r>
        <w:t>(ЮИД).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before="21" w:line="256" w:lineRule="auto"/>
        <w:ind w:right="369" w:firstLine="851"/>
        <w:rPr>
          <w:sz w:val="28"/>
        </w:rPr>
      </w:pPr>
      <w:r>
        <w:rPr>
          <w:sz w:val="28"/>
        </w:rPr>
        <w:t>Активизация деятельности школьного пресс-центра,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(рубрики)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line="319" w:lineRule="exact"/>
        <w:ind w:left="1678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(переоборудовать,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обновить,</w:t>
      </w:r>
      <w:r>
        <w:rPr>
          <w:spacing w:val="-5"/>
          <w:sz w:val="28"/>
        </w:rPr>
        <w:t xml:space="preserve"> </w:t>
      </w:r>
      <w:r>
        <w:rPr>
          <w:sz w:val="28"/>
        </w:rPr>
        <w:t>оснастить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новыми</w:t>
      </w:r>
      <w:proofErr w:type="gramEnd"/>
    </w:p>
    <w:p w:rsidR="000E27B0" w:rsidRDefault="00EE1FB9">
      <w:pPr>
        <w:pStyle w:val="a3"/>
        <w:spacing w:before="21" w:line="256" w:lineRule="auto"/>
        <w:ind w:right="595"/>
      </w:pPr>
      <w:r>
        <w:t>наглядными пособиями) в каждой школе кабинет Безопасного дорожного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мобильного</w:t>
      </w:r>
      <w:r>
        <w:rPr>
          <w:spacing w:val="1"/>
        </w:rPr>
        <w:t xml:space="preserve"> </w:t>
      </w:r>
      <w:proofErr w:type="spellStart"/>
      <w:r>
        <w:t>автогородка</w:t>
      </w:r>
      <w:proofErr w:type="spellEnd"/>
      <w:r>
        <w:t>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line="256" w:lineRule="auto"/>
        <w:ind w:right="405" w:firstLine="851"/>
        <w:rPr>
          <w:sz w:val="28"/>
        </w:rPr>
      </w:pPr>
      <w:r>
        <w:rPr>
          <w:sz w:val="28"/>
        </w:rPr>
        <w:t>Усиление уровня активности родителей учащихся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дорогах.</w:t>
      </w:r>
    </w:p>
    <w:p w:rsidR="000E27B0" w:rsidRDefault="00EE1FB9">
      <w:pPr>
        <w:pStyle w:val="a4"/>
        <w:numPr>
          <w:ilvl w:val="1"/>
          <w:numId w:val="2"/>
        </w:numPr>
        <w:tabs>
          <w:tab w:val="left" w:pos="1677"/>
          <w:tab w:val="left" w:pos="1678"/>
        </w:tabs>
        <w:spacing w:line="256" w:lineRule="auto"/>
        <w:ind w:right="113" w:firstLine="851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оздание в условиях школы методического центра по изучению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0E27B0" w:rsidRDefault="00EE1FB9">
      <w:pPr>
        <w:pStyle w:val="1"/>
        <w:spacing w:before="14" w:line="240" w:lineRule="auto"/>
        <w:ind w:left="1114"/>
      </w:pPr>
      <w:r>
        <w:t>Место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школы:</w:t>
      </w:r>
    </w:p>
    <w:p w:rsidR="000E27B0" w:rsidRDefault="00EE1FB9">
      <w:pPr>
        <w:pStyle w:val="a3"/>
        <w:spacing w:before="41" w:line="256" w:lineRule="auto"/>
        <w:ind w:right="104" w:firstLine="851"/>
        <w:jc w:val="both"/>
      </w:pPr>
      <w:r>
        <w:t>Программу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-67"/>
        </w:rPr>
        <w:t xml:space="preserve"> </w:t>
      </w:r>
      <w:r>
        <w:t>травматизма</w:t>
      </w:r>
      <w:r>
        <w:rPr>
          <w:spacing w:val="36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5-9</w:t>
      </w:r>
      <w:r>
        <w:rPr>
          <w:spacing w:val="38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37"/>
        </w:rPr>
        <w:t xml:space="preserve"> </w:t>
      </w:r>
      <w:r>
        <w:t>школ</w:t>
      </w:r>
    </w:p>
    <w:p w:rsidR="000E27B0" w:rsidRDefault="00EE1FB9">
      <w:pPr>
        <w:pStyle w:val="a3"/>
        <w:spacing w:line="256" w:lineRule="auto"/>
        <w:ind w:right="104"/>
        <w:jc w:val="both"/>
      </w:pPr>
      <w:r>
        <w:t>«Безопасные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Кубани»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«Месячника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 организовывается в начале и конце учебного года, а также перед</w:t>
      </w:r>
      <w:r>
        <w:rPr>
          <w:spacing w:val="1"/>
        </w:rPr>
        <w:t xml:space="preserve"> </w:t>
      </w:r>
      <w:r>
        <w:t>уходом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 каникулы.</w:t>
      </w:r>
    </w:p>
    <w:p w:rsidR="000E27B0" w:rsidRDefault="00EE1FB9">
      <w:pPr>
        <w:pStyle w:val="a3"/>
        <w:spacing w:before="17"/>
        <w:ind w:right="107" w:firstLine="707"/>
        <w:jc w:val="both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инспекторами ГИБДД, медицинских работников, инструкторов по вождению</w:t>
      </w:r>
      <w:r>
        <w:rPr>
          <w:spacing w:val="-67"/>
        </w:rPr>
        <w:t xml:space="preserve"> </w:t>
      </w:r>
      <w:r>
        <w:t>автотранспорта,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общественности.</w:t>
      </w:r>
    </w:p>
    <w:p w:rsidR="000E27B0" w:rsidRDefault="00EE1FB9">
      <w:pPr>
        <w:pStyle w:val="1"/>
        <w:spacing w:before="6"/>
        <w:ind w:left="1114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0E27B0" w:rsidRDefault="00EE1FB9">
      <w:pPr>
        <w:pStyle w:val="a4"/>
        <w:numPr>
          <w:ilvl w:val="0"/>
          <w:numId w:val="1"/>
        </w:numPr>
        <w:tabs>
          <w:tab w:val="left" w:pos="1678"/>
        </w:tabs>
        <w:spacing w:line="319" w:lineRule="exact"/>
        <w:ind w:left="1678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 xml:space="preserve">индивидуального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дифференцированного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подхода</w:t>
      </w:r>
    </w:p>
    <w:p w:rsidR="000E27B0" w:rsidRDefault="00EE1FB9">
      <w:pPr>
        <w:pStyle w:val="a3"/>
        <w:jc w:val="both"/>
      </w:pPr>
      <w:r>
        <w:t>предполагает</w:t>
      </w:r>
      <w:r>
        <w:rPr>
          <w:spacing w:val="6"/>
        </w:rPr>
        <w:t xml:space="preserve"> </w:t>
      </w:r>
      <w:r>
        <w:t>учет</w:t>
      </w:r>
      <w:r>
        <w:rPr>
          <w:spacing w:val="77"/>
        </w:rPr>
        <w:t xml:space="preserve"> </w:t>
      </w:r>
      <w:r>
        <w:t>личностный,</w:t>
      </w:r>
      <w:r>
        <w:rPr>
          <w:spacing w:val="74"/>
        </w:rPr>
        <w:t xml:space="preserve"> </w:t>
      </w:r>
      <w:r>
        <w:t>возрастных</w:t>
      </w:r>
      <w:r>
        <w:rPr>
          <w:spacing w:val="75"/>
        </w:rPr>
        <w:t xml:space="preserve"> </w:t>
      </w:r>
      <w:r>
        <w:t>особенностей</w:t>
      </w:r>
      <w:r>
        <w:rPr>
          <w:spacing w:val="73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и</w:t>
      </w:r>
    </w:p>
    <w:p w:rsidR="000E27B0" w:rsidRDefault="000E27B0">
      <w:pPr>
        <w:jc w:val="both"/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spacing w:before="67"/>
        <w:ind w:right="106"/>
        <w:jc w:val="both"/>
      </w:pPr>
      <w:r>
        <w:lastRenderedPageBreak/>
        <w:t>уровня их психического и физического развития. На основе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характеров, темперамента, установок, интересов, мотивов поведения можно</w:t>
      </w:r>
      <w:r>
        <w:rPr>
          <w:spacing w:val="1"/>
        </w:rPr>
        <w:t xml:space="preserve"> </w:t>
      </w:r>
      <w:r>
        <w:t>воспитать у них положительные привычки, приучить к дисциплине, культуре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дорожного</w:t>
      </w:r>
      <w:r>
        <w:rPr>
          <w:spacing w:val="-2"/>
        </w:rPr>
        <w:t xml:space="preserve"> </w:t>
      </w:r>
      <w:r>
        <w:t>движения.</w:t>
      </w:r>
    </w:p>
    <w:p w:rsidR="000E27B0" w:rsidRDefault="00EE1FB9">
      <w:pPr>
        <w:pStyle w:val="a4"/>
        <w:numPr>
          <w:ilvl w:val="0"/>
          <w:numId w:val="1"/>
        </w:numPr>
        <w:tabs>
          <w:tab w:val="left" w:pos="1678"/>
        </w:tabs>
        <w:spacing w:before="1"/>
        <w:ind w:right="103" w:firstLine="851"/>
        <w:jc w:val="both"/>
        <w:rPr>
          <w:sz w:val="28"/>
        </w:rPr>
      </w:pPr>
      <w:r>
        <w:rPr>
          <w:i/>
          <w:sz w:val="28"/>
        </w:rPr>
        <w:t>Принцип взаимодействия «Дети – дорожная среда»</w:t>
      </w:r>
      <w:r>
        <w:rPr>
          <w:sz w:val="28"/>
        </w:rPr>
        <w:t>. Чем меньше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 обучающ</w:t>
      </w:r>
      <w:r>
        <w:rPr>
          <w:sz w:val="28"/>
        </w:rPr>
        <w:t>ихся, тем быстрее и легче происходит у них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определяется    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светофор,</w:t>
      </w:r>
      <w:r>
        <w:rPr>
          <w:spacing w:val="1"/>
          <w:sz w:val="28"/>
        </w:rPr>
        <w:t xml:space="preserve"> </w:t>
      </w:r>
      <w:r>
        <w:rPr>
          <w:sz w:val="28"/>
        </w:rPr>
        <w:t>пеш</w:t>
      </w:r>
      <w:r>
        <w:rPr>
          <w:sz w:val="28"/>
        </w:rPr>
        <w:t>еходный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машин.</w:t>
      </w:r>
    </w:p>
    <w:p w:rsidR="000E27B0" w:rsidRDefault="00EE1FB9">
      <w:pPr>
        <w:pStyle w:val="a3"/>
        <w:ind w:right="104" w:firstLine="851"/>
        <w:jc w:val="both"/>
      </w:pPr>
      <w:r>
        <w:t>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центральных регуляторных физиологических механизмов, обеспечивающих</w:t>
      </w:r>
      <w:r>
        <w:rPr>
          <w:spacing w:val="1"/>
        </w:rPr>
        <w:t xml:space="preserve"> </w:t>
      </w:r>
      <w:r>
        <w:t>равновесие. Необходимые двигательные навыки и умения они приобретают с</w:t>
      </w:r>
      <w:r>
        <w:rPr>
          <w:spacing w:val="-67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обучения и воспитания.</w:t>
      </w:r>
    </w:p>
    <w:p w:rsidR="000E27B0" w:rsidRDefault="00EE1FB9">
      <w:pPr>
        <w:pStyle w:val="a4"/>
        <w:numPr>
          <w:ilvl w:val="0"/>
          <w:numId w:val="1"/>
        </w:numPr>
        <w:tabs>
          <w:tab w:val="left" w:pos="1678"/>
        </w:tabs>
        <w:spacing w:before="2"/>
        <w:ind w:right="108" w:firstLine="851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последствиях: </w:t>
      </w:r>
      <w:r>
        <w:rPr>
          <w:sz w:val="28"/>
        </w:rPr>
        <w:t>дорожно-транспортного происшествия. Обучающиеся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опаснос</w:t>
      </w:r>
      <w:r>
        <w:rPr>
          <w:sz w:val="28"/>
        </w:rPr>
        <w:t>ти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подстерегать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дороге.</w:t>
      </w:r>
    </w:p>
    <w:p w:rsidR="000E27B0" w:rsidRDefault="00EE1FB9">
      <w:pPr>
        <w:pStyle w:val="a4"/>
        <w:numPr>
          <w:ilvl w:val="0"/>
          <w:numId w:val="1"/>
        </w:numPr>
        <w:tabs>
          <w:tab w:val="left" w:pos="1678"/>
        </w:tabs>
        <w:ind w:right="106" w:firstLine="851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рано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улицам. С одной стороны, это надо одобрять, чтобы не тормозить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 качеств ребенка. С другой – необходимо воспитывать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0E27B0" w:rsidRDefault="00EE1FB9">
      <w:pPr>
        <w:pStyle w:val="a3"/>
        <w:ind w:right="105" w:firstLine="851"/>
        <w:jc w:val="both"/>
      </w:pPr>
      <w:r>
        <w:t>Важно иметь в виду и то, что у школьников наблюдается довольно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t>импульсивностью,</w:t>
      </w:r>
      <w:r>
        <w:rPr>
          <w:spacing w:val="1"/>
        </w:rPr>
        <w:t xml:space="preserve"> </w:t>
      </w:r>
      <w:r>
        <w:t>спешкой,</w:t>
      </w:r>
      <w:r>
        <w:rPr>
          <w:spacing w:val="1"/>
        </w:rPr>
        <w:t xml:space="preserve"> </w:t>
      </w:r>
      <w:r>
        <w:t>заинтересованностью,</w:t>
      </w:r>
      <w:r>
        <w:rPr>
          <w:spacing w:val="1"/>
        </w:rPr>
        <w:t xml:space="preserve"> </w:t>
      </w:r>
      <w:r>
        <w:t>увлеченностью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целостность восприятия опасной дорожной среды, показывать конкретные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действия выхода из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ситуаций.</w:t>
      </w:r>
    </w:p>
    <w:p w:rsidR="000E27B0" w:rsidRDefault="00EE1FB9">
      <w:pPr>
        <w:pStyle w:val="a3"/>
        <w:ind w:right="105" w:firstLine="851"/>
        <w:jc w:val="both"/>
      </w:pPr>
      <w:r>
        <w:t>-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безопасности.</w:t>
      </w:r>
      <w:r>
        <w:rPr>
          <w:i/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</w:t>
      </w:r>
      <w:r>
        <w:t>оведения.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Инспектор дорожно-патрульной службы выявляет нарушителей</w:t>
      </w:r>
      <w:r>
        <w:rPr>
          <w:spacing w:val="1"/>
        </w:rPr>
        <w:t xml:space="preserve"> </w:t>
      </w:r>
      <w:r>
        <w:t>среди водителей и пешеходов и наказывает их: предупреждает или штрафует.</w:t>
      </w:r>
      <w:r>
        <w:rPr>
          <w:spacing w:val="-67"/>
        </w:rPr>
        <w:t xml:space="preserve"> </w:t>
      </w:r>
      <w:r>
        <w:t>Правила дорожного движения нужно соблюдать для общей безопасности, так</w:t>
      </w:r>
      <w:r>
        <w:rPr>
          <w:spacing w:val="-67"/>
        </w:rPr>
        <w:t xml:space="preserve"> </w:t>
      </w:r>
      <w:r>
        <w:t>как неправильные действия ребенка на улице и дороге опасны и для него</w:t>
      </w:r>
      <w:r>
        <w:rPr>
          <w:spacing w:val="1"/>
        </w:rPr>
        <w:t xml:space="preserve"> </w:t>
      </w:r>
      <w:r>
        <w:t>самого,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окружающих.</w:t>
      </w:r>
    </w:p>
    <w:p w:rsidR="000E27B0" w:rsidRDefault="00EE1FB9">
      <w:pPr>
        <w:pStyle w:val="a3"/>
        <w:spacing w:before="1"/>
        <w:ind w:right="102" w:firstLine="851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 xml:space="preserve">Принцип самоорганизации, </w:t>
      </w:r>
      <w:proofErr w:type="spellStart"/>
      <w:r>
        <w:rPr>
          <w:i/>
        </w:rPr>
        <w:t>саморегуляции</w:t>
      </w:r>
      <w:proofErr w:type="spellEnd"/>
      <w:r>
        <w:rPr>
          <w:i/>
        </w:rPr>
        <w:t xml:space="preserve"> и самовоспитания. </w:t>
      </w:r>
      <w:r>
        <w:t>Этот</w:t>
      </w:r>
      <w:r>
        <w:rPr>
          <w:spacing w:val="1"/>
        </w:rPr>
        <w:t xml:space="preserve"> </w:t>
      </w:r>
      <w:r>
        <w:t>принцип реализуется при о</w:t>
      </w:r>
      <w:r>
        <w:t>сознании детьми правил безопасного поведения.</w:t>
      </w:r>
      <w:r>
        <w:rPr>
          <w:spacing w:val="1"/>
        </w:rPr>
        <w:t xml:space="preserve"> </w:t>
      </w:r>
      <w:r>
        <w:t>Тогда они достаточно легко, без сопротивления регулируют свое поведение,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возмущаются,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поступают</w:t>
      </w:r>
      <w:r>
        <w:rPr>
          <w:spacing w:val="53"/>
        </w:rPr>
        <w:t xml:space="preserve"> </w:t>
      </w:r>
      <w:r>
        <w:t>рискованно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соблюдают</w:t>
      </w:r>
      <w:r>
        <w:rPr>
          <w:spacing w:val="53"/>
        </w:rPr>
        <w:t xml:space="preserve"> </w:t>
      </w:r>
      <w:r>
        <w:t>правил.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подкрепления</w:t>
      </w:r>
    </w:p>
    <w:p w:rsidR="000E27B0" w:rsidRDefault="000E27B0">
      <w:pPr>
        <w:jc w:val="both"/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spacing w:before="67"/>
        <w:ind w:right="104"/>
        <w:jc w:val="both"/>
      </w:pPr>
      <w:r>
        <w:lastRenderedPageBreak/>
        <w:t>самовоспитания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родителями.</w:t>
      </w:r>
      <w:proofErr w:type="gramEnd"/>
    </w:p>
    <w:p w:rsidR="000E27B0" w:rsidRDefault="00EE1FB9">
      <w:pPr>
        <w:pStyle w:val="1"/>
        <w:spacing w:before="7"/>
        <w:ind w:left="970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реализации:</w:t>
      </w:r>
    </w:p>
    <w:p w:rsidR="000E27B0" w:rsidRDefault="00EE1FB9">
      <w:pPr>
        <w:pStyle w:val="a3"/>
        <w:ind w:right="107" w:firstLine="707"/>
        <w:jc w:val="both"/>
      </w:pPr>
      <w:r>
        <w:rPr>
          <w:i/>
        </w:rPr>
        <w:t>Внушение</w:t>
      </w:r>
      <w:r>
        <w:t>. Дети школьного возраста легко внушаемы, воспринимают</w:t>
      </w:r>
      <w:r>
        <w:rPr>
          <w:spacing w:val="1"/>
        </w:rPr>
        <w:t xml:space="preserve"> </w:t>
      </w:r>
      <w:r>
        <w:t>все на веру. Внушением можно приостановить опасные действия ребенка на</w:t>
      </w:r>
      <w:r>
        <w:rPr>
          <w:spacing w:val="1"/>
        </w:rPr>
        <w:t xml:space="preserve"> </w:t>
      </w:r>
      <w:r>
        <w:t>улице и дороге и, наоборот, стимулировать правильные действия. Эффект</w:t>
      </w:r>
      <w:r>
        <w:rPr>
          <w:spacing w:val="1"/>
        </w:rPr>
        <w:t xml:space="preserve"> </w:t>
      </w:r>
      <w:r>
        <w:t>внушения</w:t>
      </w:r>
      <w:r>
        <w:rPr>
          <w:spacing w:val="1"/>
        </w:rPr>
        <w:t xml:space="preserve"> </w:t>
      </w:r>
      <w:r>
        <w:t>усиливается,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притуплялась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и 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внушения</w:t>
      </w:r>
      <w:r>
        <w:rPr>
          <w:spacing w:val="-1"/>
        </w:rPr>
        <w:t xml:space="preserve"> </w:t>
      </w:r>
      <w:r>
        <w:t>лучше формировать</w:t>
      </w:r>
      <w:r>
        <w:rPr>
          <w:spacing w:val="-2"/>
        </w:rPr>
        <w:t xml:space="preserve"> </w:t>
      </w:r>
      <w:r>
        <w:t>по-разному.</w:t>
      </w:r>
    </w:p>
    <w:p w:rsidR="000E27B0" w:rsidRDefault="00EE1FB9">
      <w:pPr>
        <w:pStyle w:val="a3"/>
        <w:ind w:right="103" w:firstLine="707"/>
        <w:jc w:val="both"/>
      </w:pPr>
      <w:r>
        <w:rPr>
          <w:i/>
        </w:rPr>
        <w:t>Убеждение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положения. На обучающихся наиболее эффективно воздействует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убеждение.</w:t>
      </w:r>
    </w:p>
    <w:p w:rsidR="000E27B0" w:rsidRDefault="00EE1FB9">
      <w:pPr>
        <w:pStyle w:val="a3"/>
        <w:ind w:right="102" w:firstLine="707"/>
        <w:jc w:val="both"/>
      </w:pPr>
      <w:r>
        <w:t>Убеждение</w:t>
      </w:r>
      <w:r>
        <w:rPr>
          <w:spacing w:val="1"/>
        </w:rPr>
        <w:t xml:space="preserve"> </w:t>
      </w:r>
      <w:proofErr w:type="gramStart"/>
      <w:r>
        <w:t>предполагает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понятие детьми принципов, определяющих, что можно делать, а что нельзя.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логичным,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неопровержимым. Его целесообразно применять одновременно с внушением,</w:t>
      </w:r>
      <w:r>
        <w:rPr>
          <w:spacing w:val="-67"/>
        </w:rPr>
        <w:t xml:space="preserve"> </w:t>
      </w:r>
      <w:r>
        <w:t>приучением,</w:t>
      </w:r>
      <w:r>
        <w:rPr>
          <w:spacing w:val="-5"/>
        </w:rPr>
        <w:t xml:space="preserve"> </w:t>
      </w:r>
      <w:r>
        <w:t>примером.</w:t>
      </w:r>
    </w:p>
    <w:p w:rsidR="000E27B0" w:rsidRDefault="00EE1FB9">
      <w:pPr>
        <w:pStyle w:val="a3"/>
        <w:ind w:right="107" w:firstLine="707"/>
        <w:jc w:val="both"/>
      </w:pPr>
      <w:r>
        <w:t>В учебно-воспитательном процессе убеждение реализуется в рассказе,</w:t>
      </w:r>
      <w:r>
        <w:rPr>
          <w:spacing w:val="1"/>
        </w:rPr>
        <w:t xml:space="preserve"> </w:t>
      </w:r>
      <w:r>
        <w:t>объяснении, беседе, игре, экскурсии. Вырабатываются правильные оценки,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фак</w:t>
      </w:r>
      <w:r>
        <w:t>там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понятия.</w:t>
      </w:r>
    </w:p>
    <w:p w:rsidR="000E27B0" w:rsidRDefault="00EE1FB9">
      <w:pPr>
        <w:pStyle w:val="a3"/>
        <w:ind w:right="103" w:firstLine="707"/>
        <w:jc w:val="both"/>
      </w:pPr>
      <w:r>
        <w:rPr>
          <w:i/>
        </w:rPr>
        <w:t>Пример</w:t>
      </w:r>
      <w:r>
        <w:t>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запоминается.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подражание.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окружить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примерами.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достаточно один раз показать, как правильно и безопасно поступать, чтобы</w:t>
      </w:r>
      <w:r>
        <w:rPr>
          <w:spacing w:val="1"/>
        </w:rPr>
        <w:t xml:space="preserve"> </w:t>
      </w:r>
      <w:r>
        <w:t>убедить</w:t>
      </w:r>
      <w:r>
        <w:rPr>
          <w:spacing w:val="-2"/>
        </w:rPr>
        <w:t xml:space="preserve"> </w:t>
      </w:r>
      <w:r>
        <w:t>детей соблюдать</w:t>
      </w:r>
      <w:r>
        <w:rPr>
          <w:spacing w:val="-2"/>
        </w:rPr>
        <w:t xml:space="preserve"> </w:t>
      </w:r>
      <w:r>
        <w:t>правила в</w:t>
      </w:r>
      <w:r>
        <w:rPr>
          <w:spacing w:val="-3"/>
        </w:rPr>
        <w:t xml:space="preserve"> </w:t>
      </w:r>
      <w:r>
        <w:t>любой дорожной</w:t>
      </w:r>
      <w:r>
        <w:rPr>
          <w:spacing w:val="-4"/>
        </w:rPr>
        <w:t xml:space="preserve"> </w:t>
      </w:r>
      <w:r>
        <w:t>ситуации.</w:t>
      </w:r>
    </w:p>
    <w:p w:rsidR="000E27B0" w:rsidRDefault="00EE1FB9">
      <w:pPr>
        <w:pStyle w:val="a3"/>
        <w:ind w:right="104" w:firstLine="707"/>
        <w:jc w:val="both"/>
      </w:pPr>
      <w:r>
        <w:rPr>
          <w:i/>
        </w:rPr>
        <w:t>Упражнение</w:t>
      </w:r>
      <w:r>
        <w:t>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поведе</w:t>
      </w:r>
      <w:r>
        <w:t>ния.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доведении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формируются необходимые для дорожной безопасности качества личности,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-67"/>
        </w:rPr>
        <w:t xml:space="preserve"> </w:t>
      </w:r>
      <w:r>
        <w:t>наблюдательность,</w:t>
      </w:r>
      <w:r>
        <w:rPr>
          <w:spacing w:val="-5"/>
        </w:rPr>
        <w:t xml:space="preserve"> </w:t>
      </w:r>
      <w:r>
        <w:t>дисциплинированность,</w:t>
      </w:r>
      <w:r>
        <w:rPr>
          <w:spacing w:val="-2"/>
        </w:rPr>
        <w:t xml:space="preserve"> </w:t>
      </w:r>
      <w:r>
        <w:t>осторожность.</w:t>
      </w:r>
    </w:p>
    <w:p w:rsidR="000E27B0" w:rsidRDefault="00EE1FB9">
      <w:pPr>
        <w:pStyle w:val="a3"/>
        <w:ind w:right="108" w:firstLine="707"/>
        <w:jc w:val="both"/>
      </w:pPr>
      <w:r>
        <w:t>Привычка вырабатывается постепенно, при повторении одних и тех же</w:t>
      </w:r>
      <w:r>
        <w:rPr>
          <w:spacing w:val="1"/>
        </w:rPr>
        <w:t xml:space="preserve"> </w:t>
      </w:r>
      <w:r>
        <w:t>действий. Закрепившись в сознании, она становится устойчивой. Поэтому</w:t>
      </w:r>
      <w:r>
        <w:rPr>
          <w:spacing w:val="1"/>
        </w:rPr>
        <w:t xml:space="preserve"> </w:t>
      </w:r>
      <w:r>
        <w:t xml:space="preserve">формирование и развитие положительных привычек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являе</w:t>
      </w:r>
      <w:r>
        <w:t>тся</w:t>
      </w:r>
      <w:r>
        <w:rPr>
          <w:spacing w:val="-6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культуры их поведения в</w:t>
      </w:r>
      <w:r>
        <w:rPr>
          <w:spacing w:val="-3"/>
        </w:rPr>
        <w:t xml:space="preserve"> </w:t>
      </w:r>
      <w:r>
        <w:t>дорожной среде.</w:t>
      </w:r>
    </w:p>
    <w:p w:rsidR="000E27B0" w:rsidRDefault="00EE1FB9">
      <w:pPr>
        <w:pStyle w:val="a3"/>
        <w:ind w:right="104" w:firstLine="707"/>
        <w:jc w:val="both"/>
      </w:pPr>
      <w:r>
        <w:rPr>
          <w:i/>
        </w:rPr>
        <w:t>Поощрение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правопослушного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 детей на улицах и дорогах. Поощрение основано на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-67"/>
        </w:rPr>
        <w:t xml:space="preserve"> </w:t>
      </w:r>
      <w:r>
        <w:t>дисциплинир</w:t>
      </w:r>
      <w:r>
        <w:t>ованность.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положительное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похвалой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дорожной</w:t>
      </w:r>
      <w:r>
        <w:rPr>
          <w:spacing w:val="37"/>
        </w:rPr>
        <w:t xml:space="preserve"> </w:t>
      </w:r>
      <w:r>
        <w:t>безопасности.</w:t>
      </w:r>
      <w:r>
        <w:rPr>
          <w:spacing w:val="38"/>
        </w:rPr>
        <w:t xml:space="preserve"> </w:t>
      </w:r>
      <w:r>
        <w:t>Уважение,</w:t>
      </w:r>
      <w:r>
        <w:rPr>
          <w:spacing w:val="36"/>
        </w:rPr>
        <w:t xml:space="preserve"> </w:t>
      </w:r>
      <w:r>
        <w:t>доверие</w:t>
      </w:r>
      <w:r>
        <w:rPr>
          <w:spacing w:val="38"/>
        </w:rPr>
        <w:t xml:space="preserve"> </w:t>
      </w:r>
      <w:r>
        <w:t>вселяют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ребенка</w:t>
      </w:r>
    </w:p>
    <w:p w:rsidR="000E27B0" w:rsidRDefault="000E27B0">
      <w:pPr>
        <w:jc w:val="both"/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a3"/>
        <w:spacing w:before="67" w:line="242" w:lineRule="auto"/>
        <w:ind w:right="111"/>
        <w:jc w:val="both"/>
      </w:pPr>
      <w:r>
        <w:lastRenderedPageBreak/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волю.</w:t>
      </w:r>
    </w:p>
    <w:p w:rsidR="000E27B0" w:rsidRDefault="00EE1FB9">
      <w:pPr>
        <w:pStyle w:val="1"/>
        <w:spacing w:before="1"/>
        <w:ind w:left="1039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реализации:</w:t>
      </w:r>
    </w:p>
    <w:p w:rsidR="000E27B0" w:rsidRDefault="00EE1FB9">
      <w:pPr>
        <w:pStyle w:val="a3"/>
        <w:ind w:right="105" w:firstLine="707"/>
        <w:jc w:val="both"/>
      </w:pPr>
      <w:proofErr w:type="gramStart"/>
      <w:r>
        <w:t>Образовательный</w:t>
      </w:r>
      <w:proofErr w:type="gramEnd"/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акции</w:t>
      </w:r>
      <w:r>
        <w:t>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тренинги,</w:t>
      </w:r>
      <w:r>
        <w:rPr>
          <w:spacing w:val="-67"/>
        </w:rPr>
        <w:t xml:space="preserve"> </w:t>
      </w:r>
      <w:r>
        <w:t>дискуссии.</w:t>
      </w:r>
    </w:p>
    <w:p w:rsidR="000E27B0" w:rsidRDefault="00EE1FB9">
      <w:pPr>
        <w:pStyle w:val="a3"/>
        <w:ind w:right="103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proofErr w:type="spellStart"/>
      <w:r>
        <w:t>автогородке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автоплощадке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(велосипед,</w:t>
      </w:r>
      <w:r>
        <w:rPr>
          <w:spacing w:val="1"/>
        </w:rPr>
        <w:t xml:space="preserve"> </w:t>
      </w:r>
      <w:proofErr w:type="spellStart"/>
      <w:r>
        <w:t>гироскутер</w:t>
      </w:r>
      <w:proofErr w:type="spellEnd"/>
      <w:r>
        <w:t>,</w:t>
      </w:r>
      <w:r>
        <w:rPr>
          <w:spacing w:val="1"/>
        </w:rPr>
        <w:t xml:space="preserve"> </w:t>
      </w:r>
      <w:r>
        <w:t>самокат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вид</w:t>
      </w:r>
      <w:proofErr w:type="gramStart"/>
      <w:r>
        <w:t>ео и</w:t>
      </w:r>
      <w:r>
        <w:rPr>
          <w:spacing w:val="-1"/>
        </w:rPr>
        <w:t xml:space="preserve"> </w:t>
      </w:r>
      <w:r>
        <w:t>ау</w:t>
      </w:r>
      <w:proofErr w:type="gramEnd"/>
      <w:r>
        <w:t>дио материалов.</w:t>
      </w:r>
    </w:p>
    <w:p w:rsidR="000E27B0" w:rsidRDefault="00EE1FB9">
      <w:pPr>
        <w:pStyle w:val="1"/>
        <w:spacing w:before="1"/>
        <w:ind w:left="970"/>
      </w:pPr>
      <w:r>
        <w:t>Особенности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программы:</w:t>
      </w:r>
    </w:p>
    <w:p w:rsidR="000E27B0" w:rsidRDefault="00EE1FB9">
      <w:pPr>
        <w:pStyle w:val="a3"/>
        <w:ind w:right="102" w:firstLine="707"/>
        <w:jc w:val="both"/>
      </w:pPr>
      <w:r>
        <w:t>Нормативной основой для разработки программы</w:t>
      </w:r>
      <w:r>
        <w:rPr>
          <w:spacing w:val="1"/>
        </w:rPr>
        <w:t xml:space="preserve"> </w:t>
      </w:r>
      <w:r>
        <w:t>для учащихся 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«Безопасные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Кубани»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акт: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движения»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1995</w:t>
      </w:r>
      <w:r>
        <w:rPr>
          <w:spacing w:val="1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196</w:t>
      </w:r>
      <w:r>
        <w:rPr>
          <w:spacing w:val="15"/>
        </w:rPr>
        <w:t xml:space="preserve"> </w:t>
      </w:r>
      <w:r>
        <w:t>ФЗ</w:t>
      </w:r>
      <w:r>
        <w:rPr>
          <w:spacing w:val="15"/>
        </w:rPr>
        <w:t xml:space="preserve"> </w:t>
      </w:r>
      <w:proofErr w:type="gramStart"/>
      <w:r>
        <w:t>(</w:t>
      </w:r>
      <w:r>
        <w:rPr>
          <w:spacing w:val="14"/>
        </w:rPr>
        <w:t xml:space="preserve"> </w:t>
      </w:r>
      <w:proofErr w:type="gramEnd"/>
      <w:r>
        <w:t>ред.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03.07.2016</w:t>
      </w:r>
      <w:r>
        <w:rPr>
          <w:spacing w:val="16"/>
        </w:rPr>
        <w:t xml:space="preserve"> </w:t>
      </w:r>
      <w:r>
        <w:t>г.),</w:t>
      </w:r>
      <w:r>
        <w:rPr>
          <w:spacing w:val="98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41</w:t>
      </w:r>
    </w:p>
    <w:p w:rsidR="000E27B0" w:rsidRDefault="00EE1FB9">
      <w:pPr>
        <w:pStyle w:val="1"/>
        <w:spacing w:line="242" w:lineRule="auto"/>
        <w:ind w:right="106"/>
      </w:pPr>
      <w:proofErr w:type="gramStart"/>
      <w:r>
        <w:rPr>
          <w:b w:val="0"/>
        </w:rPr>
        <w:t xml:space="preserve">«Охрана здоровья обучающихся», </w:t>
      </w:r>
      <w:r>
        <w:t>Федеральный закон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N 273-ФЗ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2012, Конвенция «О</w:t>
      </w:r>
      <w:r>
        <w:rPr>
          <w:spacing w:val="1"/>
        </w:rPr>
        <w:t xml:space="preserve"> </w:t>
      </w:r>
      <w:r>
        <w:t>правах</w:t>
      </w:r>
      <w:r>
        <w:rPr>
          <w:spacing w:val="28"/>
        </w:rPr>
        <w:t xml:space="preserve"> </w:t>
      </w:r>
      <w:r>
        <w:t>ребенка»</w:t>
      </w:r>
      <w:r>
        <w:rPr>
          <w:spacing w:val="28"/>
        </w:rPr>
        <w:t xml:space="preserve"> </w:t>
      </w:r>
      <w:r>
        <w:t>(принята</w:t>
      </w:r>
      <w:r>
        <w:rPr>
          <w:spacing w:val="28"/>
        </w:rPr>
        <w:t xml:space="preserve"> </w:t>
      </w:r>
      <w:r>
        <w:t>резолюцией</w:t>
      </w:r>
      <w:r>
        <w:rPr>
          <w:spacing w:val="26"/>
        </w:rPr>
        <w:t xml:space="preserve"> </w:t>
      </w:r>
      <w:r>
        <w:t>44/25</w:t>
      </w:r>
      <w:r>
        <w:rPr>
          <w:spacing w:val="29"/>
        </w:rPr>
        <w:t xml:space="preserve"> </w:t>
      </w:r>
      <w:r>
        <w:t>Генеральной</w:t>
      </w:r>
      <w:r>
        <w:rPr>
          <w:spacing w:val="26"/>
        </w:rPr>
        <w:t xml:space="preserve"> </w:t>
      </w:r>
      <w:r>
        <w:t>Ассамблеи</w:t>
      </w:r>
      <w:r>
        <w:rPr>
          <w:spacing w:val="26"/>
        </w:rPr>
        <w:t xml:space="preserve"> </w:t>
      </w:r>
      <w:r>
        <w:t>от</w:t>
      </w:r>
      <w:proofErr w:type="gramEnd"/>
    </w:p>
    <w:p w:rsidR="000E27B0" w:rsidRDefault="00EE1FB9">
      <w:pPr>
        <w:ind w:left="262" w:right="105"/>
        <w:jc w:val="both"/>
        <w:rPr>
          <w:sz w:val="28"/>
        </w:rPr>
      </w:pPr>
      <w:r>
        <w:rPr>
          <w:b/>
          <w:sz w:val="28"/>
        </w:rPr>
        <w:t>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1989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Краснодарского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Краснодарском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года,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2013-2020</w:t>
      </w:r>
      <w:r>
        <w:rPr>
          <w:spacing w:val="-2"/>
          <w:sz w:val="28"/>
        </w:rPr>
        <w:t xml:space="preserve"> </w:t>
      </w:r>
      <w:r>
        <w:rPr>
          <w:sz w:val="28"/>
        </w:rPr>
        <w:t>г.».</w:t>
      </w:r>
    </w:p>
    <w:p w:rsidR="000E27B0" w:rsidRDefault="00EE1FB9">
      <w:pPr>
        <w:pStyle w:val="a3"/>
        <w:ind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ГИБДД.</w:t>
      </w:r>
    </w:p>
    <w:p w:rsidR="000E27B0" w:rsidRDefault="000E27B0">
      <w:pPr>
        <w:jc w:val="both"/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p w:rsidR="000E27B0" w:rsidRDefault="00EE1FB9">
      <w:pPr>
        <w:pStyle w:val="1"/>
        <w:spacing w:before="72" w:line="240" w:lineRule="auto"/>
        <w:ind w:left="2258"/>
        <w:jc w:val="left"/>
      </w:pPr>
      <w:r>
        <w:lastRenderedPageBreak/>
        <w:t>III.</w:t>
      </w:r>
      <w:r>
        <w:rPr>
          <w:spacing w:val="65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67"/>
        </w:rPr>
        <w:t xml:space="preserve"> </w:t>
      </w:r>
      <w:r>
        <w:t>занятий</w:t>
      </w:r>
    </w:p>
    <w:p w:rsidR="000E27B0" w:rsidRDefault="000E27B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E27B0" w:rsidRDefault="00EE1FB9">
            <w:pPr>
              <w:pStyle w:val="TableParagraph"/>
              <w:spacing w:line="261" w:lineRule="exact"/>
              <w:ind w:left="192" w:right="1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before="131" w:line="240" w:lineRule="auto"/>
              <w:ind w:left="2465" w:right="24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71" w:lineRule="exact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E27B0" w:rsidRDefault="00EE1FB9">
            <w:pPr>
              <w:pStyle w:val="TableParagraph"/>
              <w:spacing w:line="261" w:lineRule="exact"/>
              <w:ind w:left="294" w:right="2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E27B0">
        <w:trPr>
          <w:trHeight w:val="275"/>
        </w:trPr>
        <w:tc>
          <w:tcPr>
            <w:tcW w:w="9345" w:type="dxa"/>
            <w:gridSpan w:val="3"/>
          </w:tcPr>
          <w:p w:rsidR="000E27B0" w:rsidRDefault="00EE1FB9">
            <w:pPr>
              <w:pStyle w:val="TableParagraph"/>
              <w:ind w:left="4187" w:right="4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уголка)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4" w:line="240" w:lineRule="auto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4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4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6" w:lineRule="exact"/>
              <w:ind w:right="999"/>
              <w:rPr>
                <w:sz w:val="24"/>
              </w:rPr>
            </w:pPr>
            <w:r>
              <w:rPr>
                <w:sz w:val="24"/>
              </w:rPr>
              <w:t>Назначение, роль дорожной разметки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467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90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before="90" w:line="240" w:lineRule="auto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90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6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приоритета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ПДД).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площадке).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переезд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переезду.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4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 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1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1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ДТП).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(Практическое</w:t>
            </w:r>
            <w:proofErr w:type="gramEnd"/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занятие).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3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33" w:line="240" w:lineRule="auto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0E27B0" w:rsidRDefault="00EE1F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33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7B0" w:rsidRDefault="000E27B0">
      <w:pPr>
        <w:rPr>
          <w:sz w:val="24"/>
        </w:rPr>
        <w:sectPr w:rsidR="000E27B0">
          <w:pgSz w:w="11910" w:h="16840"/>
          <w:pgMar w:top="104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553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велосипедисту?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велосипеда,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запрещена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эксплуатация.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345" w:type="dxa"/>
            <w:gridSpan w:val="3"/>
          </w:tcPr>
          <w:p w:rsidR="000E27B0" w:rsidRDefault="00EE1FB9">
            <w:pPr>
              <w:pStyle w:val="TableParagraph"/>
              <w:ind w:left="4187" w:right="4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термины.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велосипедисту?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велосипедной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дорожке.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6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tabs>
                <w:tab w:val="left" w:pos="1155"/>
                <w:tab w:val="left" w:pos="3517"/>
                <w:tab w:val="left" w:pos="47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z w:val="24"/>
              </w:rPr>
              <w:tab/>
              <w:t>предупредительных</w:t>
            </w:r>
            <w:r>
              <w:rPr>
                <w:sz w:val="24"/>
              </w:rPr>
              <w:tab/>
              <w:t>сигналов</w:t>
            </w:r>
            <w:r>
              <w:rPr>
                <w:sz w:val="24"/>
              </w:rPr>
              <w:tab/>
              <w:t>велосипедистом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световыми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6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3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устройство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Велоэстафета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надписей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средствах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1104"/>
        </w:trPr>
        <w:tc>
          <w:tcPr>
            <w:tcW w:w="989" w:type="dxa"/>
          </w:tcPr>
          <w:p w:rsidR="000E27B0" w:rsidRDefault="000E27B0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Перевозка детей, глухой водитель. Ограничение 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Крупногабаритный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длинномерное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ТС,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инвалид.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приоритета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окрестности»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«Регулируемая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27B0">
        <w:trPr>
          <w:trHeight w:val="554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сигналами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Осветительные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0E27B0" w:rsidRDefault="00EE1FB9">
            <w:pPr>
              <w:pStyle w:val="TableParagraph"/>
              <w:tabs>
                <w:tab w:val="left" w:pos="293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</w:rPr>
              <w:tab/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tabs>
                <w:tab w:val="left" w:pos="1759"/>
                <w:tab w:val="left" w:pos="2829"/>
                <w:tab w:val="left" w:pos="4018"/>
                <w:tab w:val="left" w:pos="4963"/>
                <w:tab w:val="left" w:pos="60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 «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E27B0" w:rsidRDefault="000E27B0">
      <w:pPr>
        <w:spacing w:line="258" w:lineRule="exact"/>
        <w:rPr>
          <w:sz w:val="24"/>
        </w:rPr>
        <w:sectPr w:rsidR="000E27B0">
          <w:pgSz w:w="11910" w:h="16840"/>
          <w:pgMar w:top="112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27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безопасность».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345" w:type="dxa"/>
            <w:gridSpan w:val="3"/>
          </w:tcPr>
          <w:p w:rsidR="000E27B0" w:rsidRDefault="00EE1FB9">
            <w:pPr>
              <w:pStyle w:val="TableParagraph"/>
              <w:ind w:left="4187" w:right="4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пешеходов.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1103"/>
        </w:trPr>
        <w:tc>
          <w:tcPr>
            <w:tcW w:w="989" w:type="dxa"/>
          </w:tcPr>
          <w:p w:rsidR="000E27B0" w:rsidRDefault="000E27B0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по повышению безопасности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  <w:p w:rsidR="000E27B0" w:rsidRDefault="00EE1FB9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с учащимися. Поведение свидетелей дорожно-транспортных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6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пассажиров?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tabs>
                <w:tab w:val="left" w:pos="1215"/>
                <w:tab w:val="left" w:pos="2445"/>
                <w:tab w:val="left" w:pos="3796"/>
                <w:tab w:val="left" w:pos="4225"/>
                <w:tab w:val="left" w:pos="536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пешеходов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городом.</w:t>
            </w:r>
            <w:r>
              <w:rPr>
                <w:sz w:val="24"/>
              </w:rPr>
              <w:tab/>
              <w:t>Движение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транспортных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дорогам.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неохраняемый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</w:p>
          <w:p w:rsidR="000E27B0" w:rsidRDefault="00EE1FB9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 переезде.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охраняемого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переезда.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подаваемые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водителем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переезде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8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8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0E27B0" w:rsidRDefault="00EE1FB9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Подготовка велосипеда к эксплуатации. Отработка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 скоростях.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0E27B0" w:rsidRDefault="00EE1FB9">
            <w:pPr>
              <w:pStyle w:val="TableParagraph"/>
              <w:spacing w:line="270" w:lineRule="atLeast"/>
              <w:ind w:right="195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 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светофоры.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Регулировщик.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E27B0" w:rsidRDefault="00EE1F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приоритета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знака»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 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0E27B0" w:rsidRDefault="00EE1FB9">
            <w:pPr>
              <w:pStyle w:val="TableParagraph"/>
              <w:tabs>
                <w:tab w:val="left" w:pos="293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</w:rPr>
              <w:tab/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7B0" w:rsidRDefault="000E27B0">
      <w:pPr>
        <w:rPr>
          <w:sz w:val="24"/>
        </w:rPr>
        <w:sectPr w:rsidR="000E27B0">
          <w:pgSz w:w="11910" w:h="16840"/>
          <w:pgMar w:top="112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553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tabs>
                <w:tab w:val="left" w:pos="1759"/>
                <w:tab w:val="left" w:pos="2829"/>
                <w:tab w:val="left" w:pos="4018"/>
                <w:tab w:val="left" w:pos="4963"/>
                <w:tab w:val="left" w:pos="602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6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</w:p>
          <w:p w:rsidR="000E27B0" w:rsidRDefault="00EE1FB9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знаниям правил дорожного движения и практическим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345" w:type="dxa"/>
            <w:gridSpan w:val="3"/>
          </w:tcPr>
          <w:p w:rsidR="000E27B0" w:rsidRDefault="00EE1FB9">
            <w:pPr>
              <w:pStyle w:val="TableParagraph"/>
              <w:spacing w:line="258" w:lineRule="exact"/>
              <w:ind w:left="4187" w:right="4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 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3"/>
        </w:trPr>
        <w:tc>
          <w:tcPr>
            <w:tcW w:w="989" w:type="dxa"/>
            <w:tcBorders>
              <w:bottom w:val="single" w:sz="6" w:space="0" w:color="000000"/>
            </w:tcBorders>
          </w:tcPr>
          <w:p w:rsidR="000E27B0" w:rsidRDefault="00EE1FB9">
            <w:pPr>
              <w:pStyle w:val="TableParagraph"/>
              <w:spacing w:line="253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0E27B0" w:rsidRDefault="00EE1F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0E27B0" w:rsidRDefault="00EE1FB9">
            <w:pPr>
              <w:pStyle w:val="TableParagraph"/>
              <w:spacing w:line="253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49"/>
        </w:trPr>
        <w:tc>
          <w:tcPr>
            <w:tcW w:w="989" w:type="dxa"/>
            <w:tcBorders>
              <w:top w:val="single" w:sz="6" w:space="0" w:color="000000"/>
            </w:tcBorders>
          </w:tcPr>
          <w:p w:rsidR="000E27B0" w:rsidRDefault="00EE1FB9">
            <w:pPr>
              <w:pStyle w:val="TableParagraph"/>
              <w:spacing w:before="125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:rsidR="000E27B0" w:rsidRDefault="00EE1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пунктов.</w:t>
            </w:r>
          </w:p>
        </w:tc>
        <w:tc>
          <w:tcPr>
            <w:tcW w:w="1836" w:type="dxa"/>
            <w:tcBorders>
              <w:top w:val="single" w:sz="6" w:space="0" w:color="000000"/>
            </w:tcBorders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tabs>
                <w:tab w:val="left" w:pos="1786"/>
                <w:tab w:val="left" w:pos="2851"/>
                <w:tab w:val="left" w:pos="3391"/>
                <w:tab w:val="left" w:pos="50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ГИБДД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z w:val="24"/>
              </w:rPr>
              <w:tab/>
              <w:t>безопасности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тротуаров,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  <w:p w:rsidR="000E27B0" w:rsidRDefault="00EE1FB9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трамвайных путей, разделительной полосы, пешеходной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«перекресток».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Регулируемый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нерегулируемый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перекресток.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роль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4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Запрещающие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(табличек).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Горизонтальная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Сплошные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наносимые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желтой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красой.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4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велосипедной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Вертикальная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автобусы.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мотороллеры.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подвесным устройством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трамвая,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7B0" w:rsidRDefault="000E27B0">
      <w:pPr>
        <w:rPr>
          <w:sz w:val="24"/>
        </w:rPr>
        <w:sectPr w:rsidR="000E27B0">
          <w:pgSz w:w="11910" w:h="16840"/>
          <w:pgMar w:top="112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553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пассажиру?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остановки </w:t>
            </w:r>
            <w:proofErr w:type="gramStart"/>
            <w:r>
              <w:rPr>
                <w:sz w:val="24"/>
              </w:rPr>
              <w:t>маршрутных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зоны».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345" w:type="dxa"/>
            <w:gridSpan w:val="3"/>
          </w:tcPr>
          <w:p w:rsidR="000E27B0" w:rsidRDefault="00EE1FB9">
            <w:pPr>
              <w:pStyle w:val="TableParagraph"/>
              <w:spacing w:line="258" w:lineRule="exact"/>
              <w:ind w:left="4187" w:right="4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8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z w:val="24"/>
              </w:rPr>
              <w:t>-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Перекрестки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средстве.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Регулировщик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заторах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дорожного движения.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регулирова</w:t>
            </w:r>
            <w:proofErr w:type="spellEnd"/>
            <w:r>
              <w:rPr>
                <w:sz w:val="24"/>
              </w:rPr>
              <w:t>-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7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Горизонтальная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8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65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светофоры.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1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7"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65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мопед.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827"/>
        </w:trPr>
        <w:tc>
          <w:tcPr>
            <w:tcW w:w="989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E27B0" w:rsidRDefault="00EE1FB9">
            <w:pPr>
              <w:pStyle w:val="TableParagraph"/>
              <w:spacing w:line="270" w:lineRule="atLeast"/>
              <w:ind w:right="916"/>
              <w:rPr>
                <w:sz w:val="24"/>
              </w:rPr>
            </w:pPr>
            <w:r>
              <w:rPr>
                <w:sz w:val="24"/>
              </w:rPr>
              <w:t>Применение специальных сигналов на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1836" w:type="dxa"/>
          </w:tcPr>
          <w:p w:rsidR="000E27B0" w:rsidRDefault="000E27B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E27B0" w:rsidRDefault="00EE1FB9">
            <w:pPr>
              <w:pStyle w:val="TableParagraph"/>
              <w:spacing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27B0" w:rsidRDefault="000E27B0">
      <w:pPr>
        <w:rPr>
          <w:sz w:val="24"/>
        </w:rPr>
        <w:sectPr w:rsidR="000E27B0">
          <w:pgSz w:w="11910" w:h="16840"/>
          <w:pgMar w:top="1120" w:right="7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20"/>
        <w:gridCol w:w="1836"/>
      </w:tblGrid>
      <w:tr w:rsidR="000E27B0">
        <w:trPr>
          <w:trHeight w:val="277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очевидцев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552"/>
        </w:trPr>
        <w:tc>
          <w:tcPr>
            <w:tcW w:w="989" w:type="dxa"/>
          </w:tcPr>
          <w:p w:rsidR="000E27B0" w:rsidRDefault="00EE1FB9">
            <w:pPr>
              <w:pStyle w:val="TableParagraph"/>
              <w:spacing w:before="125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мотоциклиста,</w:t>
            </w:r>
          </w:p>
          <w:p w:rsidR="000E27B0" w:rsidRDefault="00EE1F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скутера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before="125" w:line="240" w:lineRule="auto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переезд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5"/>
        </w:trPr>
        <w:tc>
          <w:tcPr>
            <w:tcW w:w="989" w:type="dxa"/>
          </w:tcPr>
          <w:p w:rsidR="000E27B0" w:rsidRDefault="00EE1FB9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7B0">
        <w:trPr>
          <w:trHeight w:val="278"/>
        </w:trPr>
        <w:tc>
          <w:tcPr>
            <w:tcW w:w="989" w:type="dxa"/>
          </w:tcPr>
          <w:p w:rsidR="000E27B0" w:rsidRDefault="00EE1FB9">
            <w:pPr>
              <w:pStyle w:val="TableParagraph"/>
              <w:spacing w:line="258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0E27B0" w:rsidRDefault="00EE1F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36" w:type="dxa"/>
          </w:tcPr>
          <w:p w:rsidR="000E27B0" w:rsidRDefault="00EE1FB9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E1FB9" w:rsidRDefault="00EE1FB9"/>
    <w:sectPr w:rsidR="00EE1FB9">
      <w:pgSz w:w="11910" w:h="16840"/>
      <w:pgMar w:top="112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EB8"/>
    <w:multiLevelType w:val="hybridMultilevel"/>
    <w:tmpl w:val="CA62AD18"/>
    <w:lvl w:ilvl="0" w:tplc="FFBC855A">
      <w:numFmt w:val="bullet"/>
      <w:lvlText w:val="-"/>
      <w:lvlJc w:val="left"/>
      <w:pPr>
        <w:ind w:left="26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EBA24">
      <w:numFmt w:val="bullet"/>
      <w:lvlText w:val="•"/>
      <w:lvlJc w:val="left"/>
      <w:pPr>
        <w:ind w:left="1206" w:hanging="209"/>
      </w:pPr>
      <w:rPr>
        <w:rFonts w:hint="default"/>
        <w:lang w:val="ru-RU" w:eastAsia="en-US" w:bidi="ar-SA"/>
      </w:rPr>
    </w:lvl>
    <w:lvl w:ilvl="2" w:tplc="707831D0">
      <w:numFmt w:val="bullet"/>
      <w:lvlText w:val="•"/>
      <w:lvlJc w:val="left"/>
      <w:pPr>
        <w:ind w:left="2153" w:hanging="209"/>
      </w:pPr>
      <w:rPr>
        <w:rFonts w:hint="default"/>
        <w:lang w:val="ru-RU" w:eastAsia="en-US" w:bidi="ar-SA"/>
      </w:rPr>
    </w:lvl>
    <w:lvl w:ilvl="3" w:tplc="6D06EF0C">
      <w:numFmt w:val="bullet"/>
      <w:lvlText w:val="•"/>
      <w:lvlJc w:val="left"/>
      <w:pPr>
        <w:ind w:left="3099" w:hanging="209"/>
      </w:pPr>
      <w:rPr>
        <w:rFonts w:hint="default"/>
        <w:lang w:val="ru-RU" w:eastAsia="en-US" w:bidi="ar-SA"/>
      </w:rPr>
    </w:lvl>
    <w:lvl w:ilvl="4" w:tplc="2F1E11C4">
      <w:numFmt w:val="bullet"/>
      <w:lvlText w:val="•"/>
      <w:lvlJc w:val="left"/>
      <w:pPr>
        <w:ind w:left="4046" w:hanging="209"/>
      </w:pPr>
      <w:rPr>
        <w:rFonts w:hint="default"/>
        <w:lang w:val="ru-RU" w:eastAsia="en-US" w:bidi="ar-SA"/>
      </w:rPr>
    </w:lvl>
    <w:lvl w:ilvl="5" w:tplc="09C4E662">
      <w:numFmt w:val="bullet"/>
      <w:lvlText w:val="•"/>
      <w:lvlJc w:val="left"/>
      <w:pPr>
        <w:ind w:left="4993" w:hanging="209"/>
      </w:pPr>
      <w:rPr>
        <w:rFonts w:hint="default"/>
        <w:lang w:val="ru-RU" w:eastAsia="en-US" w:bidi="ar-SA"/>
      </w:rPr>
    </w:lvl>
    <w:lvl w:ilvl="6" w:tplc="D66CA9D6">
      <w:numFmt w:val="bullet"/>
      <w:lvlText w:val="•"/>
      <w:lvlJc w:val="left"/>
      <w:pPr>
        <w:ind w:left="5939" w:hanging="209"/>
      </w:pPr>
      <w:rPr>
        <w:rFonts w:hint="default"/>
        <w:lang w:val="ru-RU" w:eastAsia="en-US" w:bidi="ar-SA"/>
      </w:rPr>
    </w:lvl>
    <w:lvl w:ilvl="7" w:tplc="0F74177A">
      <w:numFmt w:val="bullet"/>
      <w:lvlText w:val="•"/>
      <w:lvlJc w:val="left"/>
      <w:pPr>
        <w:ind w:left="6886" w:hanging="209"/>
      </w:pPr>
      <w:rPr>
        <w:rFonts w:hint="default"/>
        <w:lang w:val="ru-RU" w:eastAsia="en-US" w:bidi="ar-SA"/>
      </w:rPr>
    </w:lvl>
    <w:lvl w:ilvl="8" w:tplc="18B0938A">
      <w:numFmt w:val="bullet"/>
      <w:lvlText w:val="•"/>
      <w:lvlJc w:val="left"/>
      <w:pPr>
        <w:ind w:left="7833" w:hanging="209"/>
      </w:pPr>
      <w:rPr>
        <w:rFonts w:hint="default"/>
        <w:lang w:val="ru-RU" w:eastAsia="en-US" w:bidi="ar-SA"/>
      </w:rPr>
    </w:lvl>
  </w:abstractNum>
  <w:abstractNum w:abstractNumId="1">
    <w:nsid w:val="0D686FBC"/>
    <w:multiLevelType w:val="hybridMultilevel"/>
    <w:tmpl w:val="AC76BC3C"/>
    <w:lvl w:ilvl="0" w:tplc="C6FAE2C4">
      <w:numFmt w:val="bullet"/>
      <w:lvlText w:val="—"/>
      <w:lvlJc w:val="left"/>
      <w:pPr>
        <w:ind w:left="26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00D10">
      <w:numFmt w:val="bullet"/>
      <w:lvlText w:val="•"/>
      <w:lvlJc w:val="left"/>
      <w:pPr>
        <w:ind w:left="1206" w:hanging="483"/>
      </w:pPr>
      <w:rPr>
        <w:rFonts w:hint="default"/>
        <w:lang w:val="ru-RU" w:eastAsia="en-US" w:bidi="ar-SA"/>
      </w:rPr>
    </w:lvl>
    <w:lvl w:ilvl="2" w:tplc="91B41608">
      <w:numFmt w:val="bullet"/>
      <w:lvlText w:val="•"/>
      <w:lvlJc w:val="left"/>
      <w:pPr>
        <w:ind w:left="2153" w:hanging="483"/>
      </w:pPr>
      <w:rPr>
        <w:rFonts w:hint="default"/>
        <w:lang w:val="ru-RU" w:eastAsia="en-US" w:bidi="ar-SA"/>
      </w:rPr>
    </w:lvl>
    <w:lvl w:ilvl="3" w:tplc="8B5CD21A">
      <w:numFmt w:val="bullet"/>
      <w:lvlText w:val="•"/>
      <w:lvlJc w:val="left"/>
      <w:pPr>
        <w:ind w:left="3099" w:hanging="483"/>
      </w:pPr>
      <w:rPr>
        <w:rFonts w:hint="default"/>
        <w:lang w:val="ru-RU" w:eastAsia="en-US" w:bidi="ar-SA"/>
      </w:rPr>
    </w:lvl>
    <w:lvl w:ilvl="4" w:tplc="DC90155C">
      <w:numFmt w:val="bullet"/>
      <w:lvlText w:val="•"/>
      <w:lvlJc w:val="left"/>
      <w:pPr>
        <w:ind w:left="4046" w:hanging="483"/>
      </w:pPr>
      <w:rPr>
        <w:rFonts w:hint="default"/>
        <w:lang w:val="ru-RU" w:eastAsia="en-US" w:bidi="ar-SA"/>
      </w:rPr>
    </w:lvl>
    <w:lvl w:ilvl="5" w:tplc="B6B82798">
      <w:numFmt w:val="bullet"/>
      <w:lvlText w:val="•"/>
      <w:lvlJc w:val="left"/>
      <w:pPr>
        <w:ind w:left="4993" w:hanging="483"/>
      </w:pPr>
      <w:rPr>
        <w:rFonts w:hint="default"/>
        <w:lang w:val="ru-RU" w:eastAsia="en-US" w:bidi="ar-SA"/>
      </w:rPr>
    </w:lvl>
    <w:lvl w:ilvl="6" w:tplc="69F8F092">
      <w:numFmt w:val="bullet"/>
      <w:lvlText w:val="•"/>
      <w:lvlJc w:val="left"/>
      <w:pPr>
        <w:ind w:left="5939" w:hanging="483"/>
      </w:pPr>
      <w:rPr>
        <w:rFonts w:hint="default"/>
        <w:lang w:val="ru-RU" w:eastAsia="en-US" w:bidi="ar-SA"/>
      </w:rPr>
    </w:lvl>
    <w:lvl w:ilvl="7" w:tplc="C662371C">
      <w:numFmt w:val="bullet"/>
      <w:lvlText w:val="•"/>
      <w:lvlJc w:val="left"/>
      <w:pPr>
        <w:ind w:left="6886" w:hanging="483"/>
      </w:pPr>
      <w:rPr>
        <w:rFonts w:hint="default"/>
        <w:lang w:val="ru-RU" w:eastAsia="en-US" w:bidi="ar-SA"/>
      </w:rPr>
    </w:lvl>
    <w:lvl w:ilvl="8" w:tplc="A3CE8CE4">
      <w:numFmt w:val="bullet"/>
      <w:lvlText w:val="•"/>
      <w:lvlJc w:val="left"/>
      <w:pPr>
        <w:ind w:left="7833" w:hanging="483"/>
      </w:pPr>
      <w:rPr>
        <w:rFonts w:hint="default"/>
        <w:lang w:val="ru-RU" w:eastAsia="en-US" w:bidi="ar-SA"/>
      </w:rPr>
    </w:lvl>
  </w:abstractNum>
  <w:abstractNum w:abstractNumId="2">
    <w:nsid w:val="50884382"/>
    <w:multiLevelType w:val="hybridMultilevel"/>
    <w:tmpl w:val="0EA66518"/>
    <w:lvl w:ilvl="0" w:tplc="BB565160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cs="Times New Roman" w:hint="default"/>
        <w:i/>
        <w:iCs/>
        <w:color w:val="5F5F5F"/>
        <w:w w:val="85"/>
        <w:sz w:val="28"/>
        <w:szCs w:val="28"/>
        <w:lang w:val="ru-RU" w:eastAsia="en-US" w:bidi="ar-SA"/>
      </w:rPr>
    </w:lvl>
    <w:lvl w:ilvl="1" w:tplc="29783A00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6E38DBD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5CEC5FC8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4" w:tplc="E8685B9C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E226598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4B66FF40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C69242EC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ABAC903E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abstractNum w:abstractNumId="3">
    <w:nsid w:val="6155494C"/>
    <w:multiLevelType w:val="hybridMultilevel"/>
    <w:tmpl w:val="7B3E9444"/>
    <w:lvl w:ilvl="0" w:tplc="5D144808">
      <w:numFmt w:val="bullet"/>
      <w:lvlText w:val="-"/>
      <w:lvlJc w:val="left"/>
      <w:pPr>
        <w:ind w:left="262" w:hanging="5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448F84">
      <w:numFmt w:val="bullet"/>
      <w:lvlText w:val="•"/>
      <w:lvlJc w:val="left"/>
      <w:pPr>
        <w:ind w:left="1206" w:hanging="564"/>
      </w:pPr>
      <w:rPr>
        <w:rFonts w:hint="default"/>
        <w:lang w:val="ru-RU" w:eastAsia="en-US" w:bidi="ar-SA"/>
      </w:rPr>
    </w:lvl>
    <w:lvl w:ilvl="2" w:tplc="667E891C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81309B6C">
      <w:numFmt w:val="bullet"/>
      <w:lvlText w:val="•"/>
      <w:lvlJc w:val="left"/>
      <w:pPr>
        <w:ind w:left="3099" w:hanging="564"/>
      </w:pPr>
      <w:rPr>
        <w:rFonts w:hint="default"/>
        <w:lang w:val="ru-RU" w:eastAsia="en-US" w:bidi="ar-SA"/>
      </w:rPr>
    </w:lvl>
    <w:lvl w:ilvl="4" w:tplc="1D42B314">
      <w:numFmt w:val="bullet"/>
      <w:lvlText w:val="•"/>
      <w:lvlJc w:val="left"/>
      <w:pPr>
        <w:ind w:left="4046" w:hanging="564"/>
      </w:pPr>
      <w:rPr>
        <w:rFonts w:hint="default"/>
        <w:lang w:val="ru-RU" w:eastAsia="en-US" w:bidi="ar-SA"/>
      </w:rPr>
    </w:lvl>
    <w:lvl w:ilvl="5" w:tplc="B04289FC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 w:tplc="2D94D968">
      <w:numFmt w:val="bullet"/>
      <w:lvlText w:val="•"/>
      <w:lvlJc w:val="left"/>
      <w:pPr>
        <w:ind w:left="5939" w:hanging="564"/>
      </w:pPr>
      <w:rPr>
        <w:rFonts w:hint="default"/>
        <w:lang w:val="ru-RU" w:eastAsia="en-US" w:bidi="ar-SA"/>
      </w:rPr>
    </w:lvl>
    <w:lvl w:ilvl="7" w:tplc="0F3A5F84">
      <w:numFmt w:val="bullet"/>
      <w:lvlText w:val="•"/>
      <w:lvlJc w:val="left"/>
      <w:pPr>
        <w:ind w:left="6886" w:hanging="564"/>
      </w:pPr>
      <w:rPr>
        <w:rFonts w:hint="default"/>
        <w:lang w:val="ru-RU" w:eastAsia="en-US" w:bidi="ar-SA"/>
      </w:rPr>
    </w:lvl>
    <w:lvl w:ilvl="8" w:tplc="DA104344">
      <w:numFmt w:val="bullet"/>
      <w:lvlText w:val="•"/>
      <w:lvlJc w:val="left"/>
      <w:pPr>
        <w:ind w:left="7833" w:hanging="564"/>
      </w:pPr>
      <w:rPr>
        <w:rFonts w:hint="default"/>
        <w:lang w:val="ru-RU" w:eastAsia="en-US" w:bidi="ar-SA"/>
      </w:rPr>
    </w:lvl>
  </w:abstractNum>
  <w:abstractNum w:abstractNumId="4">
    <w:nsid w:val="7EDD2F43"/>
    <w:multiLevelType w:val="hybridMultilevel"/>
    <w:tmpl w:val="C628625C"/>
    <w:lvl w:ilvl="0" w:tplc="E66C44F8">
      <w:start w:val="5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18B8CE">
      <w:start w:val="1"/>
      <w:numFmt w:val="decimal"/>
      <w:lvlText w:val="%2."/>
      <w:lvlJc w:val="left"/>
      <w:pPr>
        <w:ind w:left="26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B785C00">
      <w:numFmt w:val="bullet"/>
      <w:lvlText w:val="•"/>
      <w:lvlJc w:val="left"/>
      <w:pPr>
        <w:ind w:left="1507" w:hanging="564"/>
      </w:pPr>
      <w:rPr>
        <w:rFonts w:hint="default"/>
        <w:lang w:val="ru-RU" w:eastAsia="en-US" w:bidi="ar-SA"/>
      </w:rPr>
    </w:lvl>
    <w:lvl w:ilvl="3" w:tplc="C4849938">
      <w:numFmt w:val="bullet"/>
      <w:lvlText w:val="•"/>
      <w:lvlJc w:val="left"/>
      <w:pPr>
        <w:ind w:left="2534" w:hanging="564"/>
      </w:pPr>
      <w:rPr>
        <w:rFonts w:hint="default"/>
        <w:lang w:val="ru-RU" w:eastAsia="en-US" w:bidi="ar-SA"/>
      </w:rPr>
    </w:lvl>
    <w:lvl w:ilvl="4" w:tplc="6B7E265A">
      <w:numFmt w:val="bullet"/>
      <w:lvlText w:val="•"/>
      <w:lvlJc w:val="left"/>
      <w:pPr>
        <w:ind w:left="3562" w:hanging="564"/>
      </w:pPr>
      <w:rPr>
        <w:rFonts w:hint="default"/>
        <w:lang w:val="ru-RU" w:eastAsia="en-US" w:bidi="ar-SA"/>
      </w:rPr>
    </w:lvl>
    <w:lvl w:ilvl="5" w:tplc="BDC49DA4">
      <w:numFmt w:val="bullet"/>
      <w:lvlText w:val="•"/>
      <w:lvlJc w:val="left"/>
      <w:pPr>
        <w:ind w:left="4589" w:hanging="564"/>
      </w:pPr>
      <w:rPr>
        <w:rFonts w:hint="default"/>
        <w:lang w:val="ru-RU" w:eastAsia="en-US" w:bidi="ar-SA"/>
      </w:rPr>
    </w:lvl>
    <w:lvl w:ilvl="6" w:tplc="101C6152">
      <w:numFmt w:val="bullet"/>
      <w:lvlText w:val="•"/>
      <w:lvlJc w:val="left"/>
      <w:pPr>
        <w:ind w:left="5616" w:hanging="564"/>
      </w:pPr>
      <w:rPr>
        <w:rFonts w:hint="default"/>
        <w:lang w:val="ru-RU" w:eastAsia="en-US" w:bidi="ar-SA"/>
      </w:rPr>
    </w:lvl>
    <w:lvl w:ilvl="7" w:tplc="04DE3AA4">
      <w:numFmt w:val="bullet"/>
      <w:lvlText w:val="•"/>
      <w:lvlJc w:val="left"/>
      <w:pPr>
        <w:ind w:left="6644" w:hanging="564"/>
      </w:pPr>
      <w:rPr>
        <w:rFonts w:hint="default"/>
        <w:lang w:val="ru-RU" w:eastAsia="en-US" w:bidi="ar-SA"/>
      </w:rPr>
    </w:lvl>
    <w:lvl w:ilvl="8" w:tplc="19E02ABE">
      <w:numFmt w:val="bullet"/>
      <w:lvlText w:val="•"/>
      <w:lvlJc w:val="left"/>
      <w:pPr>
        <w:ind w:left="7671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7B0"/>
    <w:rsid w:val="000E27B0"/>
    <w:rsid w:val="00B73A2F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85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85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2023-09-21T13:04:00Z</dcterms:created>
  <dcterms:modified xsi:type="dcterms:W3CDTF">2023-09-21T13:04:00Z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