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32" w:rsidRDefault="00365E32">
      <w:pPr>
        <w:ind w:left="114" w:right="130"/>
        <w:jc w:val="center"/>
        <w:rPr>
          <w:sz w:val="28"/>
        </w:rPr>
      </w:pPr>
    </w:p>
    <w:p w:rsidR="00365E32" w:rsidRDefault="00365E32">
      <w:pPr>
        <w:ind w:left="114" w:right="130"/>
        <w:jc w:val="center"/>
        <w:rPr>
          <w:sz w:val="28"/>
        </w:rPr>
      </w:pPr>
    </w:p>
    <w:p w:rsidR="004B601E" w:rsidRPr="004B601E" w:rsidRDefault="004B601E" w:rsidP="004B601E">
      <w:pPr>
        <w:widowControl/>
        <w:shd w:val="clear" w:color="auto" w:fill="FFFFFF"/>
        <w:autoSpaceDE/>
        <w:autoSpaceDN/>
        <w:rPr>
          <w:rFonts w:eastAsia="Calibri"/>
          <w:color w:val="000000"/>
          <w:sz w:val="28"/>
          <w:szCs w:val="28"/>
        </w:rPr>
      </w:pPr>
      <w:r w:rsidRPr="004B601E">
        <w:rPr>
          <w:rFonts w:eastAsia="Calibri"/>
          <w:color w:val="000000"/>
          <w:sz w:val="28"/>
          <w:szCs w:val="28"/>
        </w:rPr>
        <w:t>Согласовано</w:t>
      </w:r>
    </w:p>
    <w:p w:rsidR="004B601E" w:rsidRPr="004B601E" w:rsidRDefault="004B601E" w:rsidP="004B601E">
      <w:pPr>
        <w:widowControl/>
        <w:shd w:val="clear" w:color="auto" w:fill="FFFFFF"/>
        <w:autoSpaceDE/>
        <w:autoSpaceDN/>
        <w:rPr>
          <w:rFonts w:eastAsia="Calibri"/>
          <w:color w:val="000000"/>
          <w:sz w:val="28"/>
          <w:szCs w:val="28"/>
        </w:rPr>
      </w:pPr>
      <w:r w:rsidRPr="004B601E">
        <w:rPr>
          <w:rFonts w:eastAsia="Calibri"/>
          <w:color w:val="000000"/>
          <w:sz w:val="28"/>
          <w:szCs w:val="28"/>
        </w:rPr>
        <w:t>Заместитель директора по УВР</w:t>
      </w:r>
    </w:p>
    <w:p w:rsidR="004B601E" w:rsidRPr="004B601E" w:rsidRDefault="004B601E" w:rsidP="004B601E">
      <w:pPr>
        <w:widowControl/>
        <w:shd w:val="clear" w:color="auto" w:fill="FFFFFF"/>
        <w:autoSpaceDE/>
        <w:autoSpaceDN/>
        <w:rPr>
          <w:rFonts w:eastAsia="Calibri"/>
          <w:color w:val="000000"/>
          <w:sz w:val="28"/>
          <w:szCs w:val="28"/>
        </w:rPr>
      </w:pPr>
      <w:r w:rsidRPr="004B601E">
        <w:rPr>
          <w:rFonts w:eastAsia="Calibri"/>
          <w:color w:val="000000"/>
          <w:sz w:val="28"/>
          <w:szCs w:val="28"/>
        </w:rPr>
        <w:t>______________</w:t>
      </w:r>
      <w:proofErr w:type="spellStart"/>
      <w:r>
        <w:rPr>
          <w:rFonts w:eastAsia="Calibri"/>
          <w:color w:val="000000"/>
          <w:sz w:val="28"/>
          <w:szCs w:val="28"/>
        </w:rPr>
        <w:t>Л.В.Сафронова</w:t>
      </w:r>
      <w:proofErr w:type="spellEnd"/>
    </w:p>
    <w:p w:rsidR="004B601E" w:rsidRPr="004B601E" w:rsidRDefault="004B601E" w:rsidP="004B601E">
      <w:pPr>
        <w:widowControl/>
        <w:shd w:val="clear" w:color="auto" w:fill="FFFFFF"/>
        <w:autoSpaceDE/>
        <w:autoSpaceDN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«___» __________ 2022</w:t>
      </w:r>
      <w:r w:rsidRPr="004B601E">
        <w:rPr>
          <w:rFonts w:eastAsia="Calibri"/>
          <w:color w:val="000000"/>
          <w:sz w:val="28"/>
          <w:szCs w:val="28"/>
        </w:rPr>
        <w:t xml:space="preserve"> года</w:t>
      </w:r>
    </w:p>
    <w:p w:rsidR="004B601E" w:rsidRPr="004B601E" w:rsidRDefault="004B601E" w:rsidP="004B601E">
      <w:pPr>
        <w:widowControl/>
        <w:shd w:val="clear" w:color="auto" w:fill="FFFFFF"/>
        <w:autoSpaceDE/>
        <w:autoSpaceDN/>
        <w:rPr>
          <w:rFonts w:eastAsia="Calibri"/>
          <w:sz w:val="28"/>
          <w:szCs w:val="28"/>
          <w:u w:val="single"/>
        </w:rPr>
      </w:pPr>
    </w:p>
    <w:p w:rsidR="004B601E" w:rsidRPr="004B601E" w:rsidRDefault="004B601E" w:rsidP="004B601E">
      <w:pPr>
        <w:widowControl/>
        <w:autoSpaceDE/>
        <w:autoSpaceDN/>
        <w:jc w:val="center"/>
        <w:rPr>
          <w:rFonts w:eastAsia="Calibri"/>
          <w:sz w:val="28"/>
          <w:szCs w:val="28"/>
          <w:u w:val="single"/>
        </w:rPr>
      </w:pPr>
      <w:r w:rsidRPr="004B601E">
        <w:rPr>
          <w:rFonts w:eastAsia="Calibri"/>
          <w:sz w:val="28"/>
          <w:szCs w:val="28"/>
          <w:u w:val="single"/>
        </w:rPr>
        <w:t xml:space="preserve">Муниципальное образование  </w:t>
      </w:r>
      <w:proofErr w:type="spellStart"/>
      <w:r w:rsidRPr="004B601E">
        <w:rPr>
          <w:rFonts w:eastAsia="Calibri"/>
          <w:sz w:val="28"/>
          <w:szCs w:val="28"/>
          <w:u w:val="single"/>
        </w:rPr>
        <w:t>Брюховецкий</w:t>
      </w:r>
      <w:proofErr w:type="spellEnd"/>
      <w:r w:rsidRPr="004B601E">
        <w:rPr>
          <w:rFonts w:eastAsia="Calibri"/>
          <w:sz w:val="28"/>
          <w:szCs w:val="28"/>
          <w:u w:val="single"/>
        </w:rPr>
        <w:t xml:space="preserve"> район</w:t>
      </w:r>
    </w:p>
    <w:p w:rsidR="004B601E" w:rsidRPr="004B601E" w:rsidRDefault="004B601E" w:rsidP="004B601E">
      <w:pPr>
        <w:widowControl/>
        <w:autoSpaceDE/>
        <w:autoSpaceDN/>
        <w:jc w:val="center"/>
        <w:rPr>
          <w:rFonts w:eastAsia="Calibri"/>
          <w:sz w:val="28"/>
          <w:szCs w:val="28"/>
          <w:u w:val="single"/>
        </w:rPr>
      </w:pPr>
    </w:p>
    <w:p w:rsidR="004B601E" w:rsidRPr="004B601E" w:rsidRDefault="004B601E" w:rsidP="004B601E">
      <w:pPr>
        <w:widowControl/>
        <w:autoSpaceDE/>
        <w:autoSpaceDN/>
        <w:jc w:val="center"/>
        <w:rPr>
          <w:rFonts w:eastAsia="Calibri"/>
          <w:sz w:val="28"/>
          <w:szCs w:val="28"/>
          <w:u w:val="single"/>
        </w:rPr>
      </w:pPr>
      <w:r w:rsidRPr="004B601E">
        <w:rPr>
          <w:rFonts w:eastAsia="Calibri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4B601E" w:rsidRPr="004B601E" w:rsidRDefault="004B601E" w:rsidP="004B601E">
      <w:pPr>
        <w:widowControl/>
        <w:autoSpaceDE/>
        <w:autoSpaceDN/>
        <w:jc w:val="center"/>
        <w:rPr>
          <w:rFonts w:eastAsia="Calibri"/>
          <w:sz w:val="28"/>
          <w:szCs w:val="28"/>
          <w:u w:val="single"/>
        </w:rPr>
      </w:pPr>
      <w:r w:rsidRPr="004B601E">
        <w:rPr>
          <w:rFonts w:eastAsia="Calibri"/>
          <w:sz w:val="28"/>
          <w:szCs w:val="28"/>
          <w:u w:val="single"/>
        </w:rPr>
        <w:t xml:space="preserve">основная общеобразовательная школа №16 п. Лебяжий Остров муниципального образования </w:t>
      </w:r>
      <w:proofErr w:type="spellStart"/>
      <w:r w:rsidRPr="004B601E">
        <w:rPr>
          <w:rFonts w:eastAsia="Calibri"/>
          <w:sz w:val="28"/>
          <w:szCs w:val="28"/>
          <w:u w:val="single"/>
        </w:rPr>
        <w:t>Брюховецкий</w:t>
      </w:r>
      <w:proofErr w:type="spellEnd"/>
      <w:r w:rsidRPr="004B601E">
        <w:rPr>
          <w:rFonts w:eastAsia="Calibri"/>
          <w:sz w:val="28"/>
          <w:szCs w:val="28"/>
          <w:u w:val="single"/>
        </w:rPr>
        <w:t xml:space="preserve"> район</w:t>
      </w:r>
    </w:p>
    <w:p w:rsidR="004B601E" w:rsidRPr="004B601E" w:rsidRDefault="004B601E" w:rsidP="004B601E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4B601E" w:rsidRPr="004B601E" w:rsidRDefault="004B601E" w:rsidP="004B601E">
      <w:pPr>
        <w:widowControl/>
        <w:shd w:val="clear" w:color="auto" w:fill="FFFFFF"/>
        <w:autoSpaceDE/>
        <w:autoSpaceDN/>
        <w:jc w:val="center"/>
        <w:rPr>
          <w:rFonts w:eastAsia="Calibri"/>
          <w:color w:val="000000"/>
          <w:sz w:val="28"/>
          <w:szCs w:val="28"/>
        </w:rPr>
      </w:pPr>
    </w:p>
    <w:p w:rsidR="00365E32" w:rsidRPr="00365E32" w:rsidRDefault="00365E32" w:rsidP="00365E32">
      <w:pPr>
        <w:tabs>
          <w:tab w:val="left" w:pos="2593"/>
        </w:tabs>
        <w:ind w:left="100"/>
        <w:rPr>
          <w:sz w:val="28"/>
          <w:szCs w:val="28"/>
        </w:rPr>
      </w:pPr>
    </w:p>
    <w:p w:rsidR="00365E32" w:rsidRDefault="00365E32" w:rsidP="00365E32">
      <w:pPr>
        <w:spacing w:before="73"/>
        <w:ind w:left="114" w:right="132"/>
        <w:rPr>
          <w:sz w:val="28"/>
        </w:rPr>
      </w:pPr>
    </w:p>
    <w:p w:rsidR="0098110F" w:rsidRDefault="0098110F">
      <w:pPr>
        <w:pStyle w:val="a3"/>
        <w:spacing w:before="0"/>
        <w:rPr>
          <w:sz w:val="30"/>
        </w:rPr>
      </w:pPr>
    </w:p>
    <w:p w:rsidR="005E2714" w:rsidRDefault="005E2714">
      <w:pPr>
        <w:pStyle w:val="1"/>
        <w:spacing w:before="85"/>
        <w:ind w:right="846"/>
      </w:pPr>
    </w:p>
    <w:p w:rsidR="005E2714" w:rsidRDefault="005E2714">
      <w:pPr>
        <w:pStyle w:val="1"/>
        <w:spacing w:before="85"/>
        <w:ind w:right="846"/>
      </w:pPr>
    </w:p>
    <w:p w:rsidR="0098110F" w:rsidRDefault="009825CD">
      <w:pPr>
        <w:pStyle w:val="1"/>
        <w:spacing w:before="85"/>
        <w:ind w:right="846"/>
      </w:pPr>
      <w:r>
        <w:t>ПОЛОЖЕНИЕ</w:t>
      </w:r>
    </w:p>
    <w:p w:rsidR="0098110F" w:rsidRDefault="009825CD">
      <w:pPr>
        <w:spacing w:before="208"/>
        <w:ind w:left="114" w:right="311"/>
        <w:jc w:val="center"/>
        <w:rPr>
          <w:b/>
          <w:sz w:val="36"/>
        </w:rPr>
      </w:pPr>
      <w:r>
        <w:rPr>
          <w:b/>
          <w:sz w:val="36"/>
        </w:rPr>
        <w:t>О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ШКОЛЬНОМ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ТЕАТРЕ</w:t>
      </w:r>
      <w:bookmarkStart w:id="0" w:name="_GoBack"/>
      <w:bookmarkEnd w:id="0"/>
    </w:p>
    <w:p w:rsidR="0098110F" w:rsidRDefault="0098110F">
      <w:pPr>
        <w:pStyle w:val="a3"/>
        <w:spacing w:before="0"/>
        <w:rPr>
          <w:b/>
          <w:sz w:val="20"/>
        </w:rPr>
      </w:pPr>
    </w:p>
    <w:p w:rsidR="0098110F" w:rsidRDefault="0098110F">
      <w:pPr>
        <w:pStyle w:val="a3"/>
        <w:spacing w:before="0"/>
        <w:rPr>
          <w:b/>
          <w:sz w:val="20"/>
        </w:rPr>
      </w:pPr>
    </w:p>
    <w:p w:rsidR="0098110F" w:rsidRDefault="0098110F">
      <w:pPr>
        <w:pStyle w:val="a3"/>
        <w:spacing w:before="0"/>
        <w:rPr>
          <w:b/>
          <w:sz w:val="20"/>
        </w:rPr>
      </w:pPr>
    </w:p>
    <w:p w:rsidR="0098110F" w:rsidRDefault="0098110F">
      <w:pPr>
        <w:pStyle w:val="a3"/>
        <w:spacing w:before="0"/>
        <w:rPr>
          <w:b/>
          <w:sz w:val="20"/>
        </w:rPr>
      </w:pPr>
    </w:p>
    <w:p w:rsidR="0098110F" w:rsidRDefault="0098110F">
      <w:pPr>
        <w:pStyle w:val="a3"/>
        <w:spacing w:before="0"/>
        <w:rPr>
          <w:b/>
          <w:sz w:val="20"/>
        </w:rPr>
      </w:pPr>
    </w:p>
    <w:p w:rsidR="0098110F" w:rsidRDefault="0098110F">
      <w:pPr>
        <w:pStyle w:val="a3"/>
        <w:spacing w:before="0"/>
        <w:rPr>
          <w:b/>
          <w:sz w:val="20"/>
        </w:rPr>
      </w:pPr>
    </w:p>
    <w:p w:rsidR="0098110F" w:rsidRDefault="0098110F">
      <w:pPr>
        <w:pStyle w:val="a3"/>
        <w:spacing w:before="0"/>
        <w:rPr>
          <w:b/>
          <w:sz w:val="20"/>
        </w:rPr>
      </w:pPr>
    </w:p>
    <w:p w:rsidR="0098110F" w:rsidRDefault="0098110F">
      <w:pPr>
        <w:pStyle w:val="a3"/>
        <w:spacing w:before="0"/>
        <w:rPr>
          <w:b/>
          <w:sz w:val="20"/>
        </w:rPr>
      </w:pPr>
    </w:p>
    <w:p w:rsidR="0098110F" w:rsidRDefault="0098110F">
      <w:pPr>
        <w:pStyle w:val="a3"/>
        <w:spacing w:before="0"/>
        <w:rPr>
          <w:b/>
          <w:sz w:val="20"/>
        </w:rPr>
      </w:pPr>
    </w:p>
    <w:p w:rsidR="0098110F" w:rsidRDefault="0098110F">
      <w:pPr>
        <w:pStyle w:val="a3"/>
        <w:spacing w:before="0"/>
        <w:rPr>
          <w:b/>
          <w:sz w:val="20"/>
        </w:rPr>
      </w:pPr>
    </w:p>
    <w:p w:rsidR="0098110F" w:rsidRDefault="0098110F">
      <w:pPr>
        <w:pStyle w:val="a3"/>
        <w:spacing w:before="0"/>
        <w:rPr>
          <w:b/>
          <w:sz w:val="20"/>
        </w:rPr>
      </w:pPr>
    </w:p>
    <w:p w:rsidR="0098110F" w:rsidRDefault="0098110F">
      <w:pPr>
        <w:pStyle w:val="a3"/>
        <w:spacing w:before="0"/>
        <w:rPr>
          <w:b/>
          <w:sz w:val="20"/>
        </w:rPr>
      </w:pPr>
    </w:p>
    <w:p w:rsidR="0098110F" w:rsidRDefault="0098110F">
      <w:pPr>
        <w:pStyle w:val="a3"/>
        <w:spacing w:before="0"/>
        <w:rPr>
          <w:b/>
          <w:sz w:val="20"/>
        </w:rPr>
      </w:pPr>
    </w:p>
    <w:p w:rsidR="0098110F" w:rsidRDefault="0098110F">
      <w:pPr>
        <w:pStyle w:val="a3"/>
        <w:spacing w:before="0"/>
        <w:rPr>
          <w:b/>
          <w:sz w:val="20"/>
        </w:rPr>
      </w:pPr>
    </w:p>
    <w:p w:rsidR="0098110F" w:rsidRDefault="0098110F">
      <w:pPr>
        <w:pStyle w:val="a3"/>
        <w:spacing w:before="0"/>
        <w:rPr>
          <w:b/>
          <w:sz w:val="20"/>
        </w:rPr>
      </w:pPr>
    </w:p>
    <w:p w:rsidR="0098110F" w:rsidRDefault="0098110F">
      <w:pPr>
        <w:pStyle w:val="a3"/>
        <w:spacing w:before="0"/>
        <w:rPr>
          <w:b/>
          <w:sz w:val="20"/>
        </w:rPr>
      </w:pPr>
    </w:p>
    <w:p w:rsidR="0098110F" w:rsidRDefault="0098110F">
      <w:pPr>
        <w:pStyle w:val="a3"/>
        <w:spacing w:before="0"/>
        <w:rPr>
          <w:b/>
          <w:sz w:val="20"/>
        </w:rPr>
      </w:pPr>
    </w:p>
    <w:p w:rsidR="0098110F" w:rsidRDefault="0098110F">
      <w:pPr>
        <w:pStyle w:val="a3"/>
        <w:spacing w:before="0"/>
        <w:rPr>
          <w:b/>
          <w:sz w:val="20"/>
        </w:rPr>
      </w:pPr>
    </w:p>
    <w:p w:rsidR="0098110F" w:rsidRDefault="0098110F">
      <w:pPr>
        <w:pStyle w:val="a3"/>
        <w:spacing w:before="5"/>
        <w:rPr>
          <w:b/>
          <w:sz w:val="23"/>
        </w:rPr>
      </w:pPr>
    </w:p>
    <w:p w:rsidR="005E2714" w:rsidRDefault="005E2714">
      <w:pPr>
        <w:jc w:val="center"/>
      </w:pPr>
    </w:p>
    <w:p w:rsidR="005E2714" w:rsidRPr="005E2714" w:rsidRDefault="005E2714" w:rsidP="005E2714"/>
    <w:p w:rsidR="005E2714" w:rsidRPr="005E2714" w:rsidRDefault="005E2714" w:rsidP="005E2714"/>
    <w:p w:rsidR="005E2714" w:rsidRPr="005E2714" w:rsidRDefault="005E2714" w:rsidP="005E2714"/>
    <w:p w:rsidR="005E2714" w:rsidRPr="005E2714" w:rsidRDefault="005E2714" w:rsidP="005E2714"/>
    <w:p w:rsidR="00A67D89" w:rsidRDefault="00A67D89" w:rsidP="00A67D89">
      <w:pPr>
        <w:tabs>
          <w:tab w:val="left" w:pos="4695"/>
        </w:tabs>
      </w:pPr>
    </w:p>
    <w:p w:rsidR="00A67D89" w:rsidRDefault="00A67D89" w:rsidP="00A67D89">
      <w:pPr>
        <w:tabs>
          <w:tab w:val="left" w:pos="4695"/>
        </w:tabs>
      </w:pPr>
    </w:p>
    <w:p w:rsidR="00A67D89" w:rsidRDefault="00A67D89" w:rsidP="00A67D89">
      <w:pPr>
        <w:tabs>
          <w:tab w:val="left" w:pos="4695"/>
        </w:tabs>
        <w:jc w:val="center"/>
        <w:rPr>
          <w:sz w:val="28"/>
          <w:szCs w:val="28"/>
        </w:rPr>
      </w:pPr>
    </w:p>
    <w:p w:rsidR="005E2714" w:rsidRPr="00A67D89" w:rsidRDefault="009A23AA" w:rsidP="00A67D89">
      <w:pPr>
        <w:tabs>
          <w:tab w:val="left" w:pos="4695"/>
        </w:tabs>
        <w:jc w:val="center"/>
        <w:rPr>
          <w:sz w:val="28"/>
          <w:szCs w:val="28"/>
        </w:rPr>
      </w:pPr>
      <w:r w:rsidRPr="00A67D89">
        <w:rPr>
          <w:sz w:val="28"/>
          <w:szCs w:val="28"/>
        </w:rPr>
        <w:t>п. Лебяжий  Остров 2022</w:t>
      </w:r>
    </w:p>
    <w:p w:rsidR="005E2714" w:rsidRDefault="005E2714" w:rsidP="005E2714"/>
    <w:p w:rsidR="0098110F" w:rsidRPr="005E2714" w:rsidRDefault="0098110F" w:rsidP="005E2714">
      <w:pPr>
        <w:sectPr w:rsidR="0098110F" w:rsidRPr="005E2714">
          <w:type w:val="continuous"/>
          <w:pgSz w:w="11920" w:h="16850"/>
          <w:pgMar w:top="920" w:right="280" w:bottom="280" w:left="1340" w:header="720" w:footer="720" w:gutter="0"/>
          <w:cols w:space="720"/>
        </w:sectPr>
      </w:pPr>
    </w:p>
    <w:p w:rsidR="0098110F" w:rsidRDefault="009825CD">
      <w:pPr>
        <w:pStyle w:val="2"/>
        <w:numPr>
          <w:ilvl w:val="0"/>
          <w:numId w:val="5"/>
        </w:numPr>
        <w:tabs>
          <w:tab w:val="left" w:pos="2509"/>
        </w:tabs>
        <w:ind w:hanging="362"/>
        <w:jc w:val="left"/>
      </w:pPr>
      <w:r>
        <w:lastRenderedPageBreak/>
        <w:t>.</w:t>
      </w:r>
      <w:r>
        <w:rPr>
          <w:spacing w:val="-9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8110F" w:rsidRPr="00A67D89" w:rsidRDefault="009825CD">
      <w:pPr>
        <w:pStyle w:val="a4"/>
        <w:numPr>
          <w:ilvl w:val="1"/>
          <w:numId w:val="4"/>
        </w:numPr>
        <w:tabs>
          <w:tab w:val="left" w:pos="786"/>
          <w:tab w:val="left" w:pos="787"/>
        </w:tabs>
        <w:spacing w:before="113"/>
        <w:ind w:right="419" w:hanging="54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образовании в Российской Федерации» </w:t>
      </w:r>
      <w:r>
        <w:rPr>
          <w:color w:val="0D0D0D"/>
          <w:sz w:val="24"/>
        </w:rPr>
        <w:t xml:space="preserve">от 29.12.2012 №273 </w:t>
      </w:r>
      <w:proofErr w:type="spellStart"/>
      <w:r>
        <w:rPr>
          <w:color w:val="0D0D0D"/>
          <w:sz w:val="24"/>
        </w:rPr>
        <w:t>Ф.з</w:t>
      </w:r>
      <w:proofErr w:type="spellEnd"/>
      <w:r>
        <w:rPr>
          <w:color w:val="0D0D0D"/>
          <w:sz w:val="24"/>
        </w:rPr>
        <w:t>. (ред. От 30.12.2021г.).</w:t>
      </w:r>
      <w:r>
        <w:rPr>
          <w:color w:val="0D0D0D"/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 w:rsidR="009A23AA">
        <w:rPr>
          <w:sz w:val="24"/>
        </w:rPr>
        <w:t xml:space="preserve">ООШ № 16 им. </w:t>
      </w:r>
      <w:proofErr w:type="spellStart"/>
      <w:r w:rsidR="009A23AA">
        <w:rPr>
          <w:sz w:val="24"/>
        </w:rPr>
        <w:t>В.В.Сальникова</w:t>
      </w:r>
      <w:proofErr w:type="spellEnd"/>
      <w:r w:rsidR="009A23AA">
        <w:rPr>
          <w:sz w:val="24"/>
        </w:rPr>
        <w:t xml:space="preserve"> </w:t>
      </w:r>
      <w:r>
        <w:rPr>
          <w:spacing w:val="-9"/>
          <w:sz w:val="24"/>
        </w:rPr>
        <w:t xml:space="preserve"> </w:t>
      </w:r>
      <w:r w:rsidRPr="00A67D89">
        <w:rPr>
          <w:sz w:val="24"/>
        </w:rPr>
        <w:t>от 31</w:t>
      </w:r>
      <w:r w:rsidRPr="00A67D89">
        <w:rPr>
          <w:spacing w:val="-1"/>
          <w:sz w:val="24"/>
        </w:rPr>
        <w:t xml:space="preserve"> </w:t>
      </w:r>
      <w:r w:rsidR="009A23AA" w:rsidRPr="00A67D89">
        <w:rPr>
          <w:sz w:val="24"/>
        </w:rPr>
        <w:t xml:space="preserve"> августа 2022</w:t>
      </w:r>
      <w:r w:rsidRPr="00A67D89">
        <w:rPr>
          <w:spacing w:val="-1"/>
          <w:sz w:val="24"/>
        </w:rPr>
        <w:t xml:space="preserve"> </w:t>
      </w:r>
      <w:r w:rsidRPr="00A67D89">
        <w:rPr>
          <w:sz w:val="24"/>
        </w:rPr>
        <w:t>г.</w:t>
      </w:r>
      <w:r w:rsidRPr="00A67D89">
        <w:rPr>
          <w:spacing w:val="-2"/>
          <w:sz w:val="24"/>
        </w:rPr>
        <w:t xml:space="preserve"> </w:t>
      </w:r>
      <w:r w:rsidRPr="00A67D89">
        <w:rPr>
          <w:sz w:val="24"/>
        </w:rPr>
        <w:t>протокол</w:t>
      </w:r>
      <w:r w:rsidRPr="00A67D89">
        <w:rPr>
          <w:spacing w:val="-1"/>
          <w:sz w:val="24"/>
        </w:rPr>
        <w:t xml:space="preserve"> </w:t>
      </w:r>
      <w:r w:rsidRPr="00A67D89">
        <w:rPr>
          <w:sz w:val="24"/>
        </w:rPr>
        <w:t>№</w:t>
      </w:r>
      <w:r w:rsidR="00A67D89">
        <w:rPr>
          <w:sz w:val="24"/>
        </w:rPr>
        <w:t>1</w:t>
      </w:r>
      <w:r w:rsidRPr="00A67D89">
        <w:rPr>
          <w:sz w:val="24"/>
        </w:rPr>
        <w:t>.</w:t>
      </w:r>
    </w:p>
    <w:p w:rsidR="0098110F" w:rsidRDefault="009825CD">
      <w:pPr>
        <w:pStyle w:val="a4"/>
        <w:numPr>
          <w:ilvl w:val="1"/>
          <w:numId w:val="4"/>
        </w:numPr>
        <w:tabs>
          <w:tab w:val="left" w:pos="778"/>
        </w:tabs>
        <w:spacing w:before="121"/>
        <w:ind w:left="777" w:right="117" w:hanging="560"/>
        <w:rPr>
          <w:sz w:val="24"/>
        </w:rPr>
      </w:pPr>
      <w:r>
        <w:rPr>
          <w:sz w:val="24"/>
        </w:rPr>
        <w:t>Настоящее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5"/>
          <w:sz w:val="24"/>
        </w:rPr>
        <w:t xml:space="preserve"> </w:t>
      </w:r>
      <w:r w:rsidR="009A23AA">
        <w:rPr>
          <w:sz w:val="24"/>
        </w:rPr>
        <w:t>Фантазёры</w:t>
      </w:r>
      <w:r>
        <w:rPr>
          <w:sz w:val="24"/>
        </w:rPr>
        <w:t>.</w:t>
      </w:r>
    </w:p>
    <w:p w:rsidR="0098110F" w:rsidRDefault="009825CD">
      <w:pPr>
        <w:pStyle w:val="a4"/>
        <w:numPr>
          <w:ilvl w:val="1"/>
          <w:numId w:val="4"/>
        </w:numPr>
        <w:tabs>
          <w:tab w:val="left" w:pos="725"/>
        </w:tabs>
        <w:ind w:left="786" w:right="564"/>
        <w:rPr>
          <w:sz w:val="24"/>
        </w:rPr>
      </w:pPr>
      <w:r>
        <w:rPr>
          <w:sz w:val="24"/>
        </w:rPr>
        <w:t>Школьный</w:t>
      </w:r>
      <w:r>
        <w:rPr>
          <w:spacing w:val="9"/>
          <w:sz w:val="24"/>
        </w:rPr>
        <w:t xml:space="preserve"> </w:t>
      </w:r>
      <w:r>
        <w:rPr>
          <w:sz w:val="24"/>
        </w:rPr>
        <w:t>театр</w:t>
      </w:r>
      <w:r>
        <w:rPr>
          <w:spacing w:val="9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иметь</w:t>
      </w:r>
      <w:r>
        <w:rPr>
          <w:spacing w:val="9"/>
          <w:sz w:val="24"/>
        </w:rPr>
        <w:t xml:space="preserve"> </w:t>
      </w:r>
      <w:r>
        <w:rPr>
          <w:sz w:val="24"/>
        </w:rPr>
        <w:t>свою</w:t>
      </w:r>
      <w:r>
        <w:rPr>
          <w:spacing w:val="8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8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98110F" w:rsidRDefault="009825CD">
      <w:pPr>
        <w:pStyle w:val="a4"/>
        <w:numPr>
          <w:ilvl w:val="1"/>
          <w:numId w:val="4"/>
        </w:numPr>
        <w:tabs>
          <w:tab w:val="left" w:pos="778"/>
        </w:tabs>
        <w:ind w:left="786" w:right="552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возглавляет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(режиссёр,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организатор внеурочной деятельности), 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98110F" w:rsidRDefault="009825CD">
      <w:pPr>
        <w:pStyle w:val="a4"/>
        <w:numPr>
          <w:ilvl w:val="1"/>
          <w:numId w:val="4"/>
        </w:numPr>
        <w:tabs>
          <w:tab w:val="left" w:pos="778"/>
        </w:tabs>
        <w:spacing w:before="122"/>
        <w:ind w:left="786" w:right="55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 w:rsidR="009A23AA">
        <w:rPr>
          <w:sz w:val="24"/>
        </w:rPr>
        <w:t>ш</w:t>
      </w:r>
      <w:r>
        <w:rPr>
          <w:sz w:val="24"/>
        </w:rPr>
        <w:t>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98110F" w:rsidRDefault="009825CD">
      <w:pPr>
        <w:pStyle w:val="a4"/>
        <w:numPr>
          <w:ilvl w:val="1"/>
          <w:numId w:val="4"/>
        </w:numPr>
        <w:tabs>
          <w:tab w:val="left" w:pos="782"/>
        </w:tabs>
        <w:spacing w:before="121"/>
        <w:ind w:left="782" w:hanging="564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98110F" w:rsidRDefault="009825CD">
      <w:pPr>
        <w:pStyle w:val="a4"/>
        <w:numPr>
          <w:ilvl w:val="1"/>
          <w:numId w:val="4"/>
        </w:numPr>
        <w:tabs>
          <w:tab w:val="left" w:pos="782"/>
        </w:tabs>
        <w:ind w:left="782" w:hanging="562"/>
        <w:jc w:val="both"/>
        <w:rPr>
          <w:sz w:val="24"/>
        </w:rPr>
      </w:pPr>
      <w:r>
        <w:rPr>
          <w:sz w:val="24"/>
        </w:rPr>
        <w:t>Помещением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 театра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 w:rsidR="00A67D89" w:rsidRPr="00A67D89">
        <w:rPr>
          <w:sz w:val="24"/>
        </w:rPr>
        <w:t>кабинет №</w:t>
      </w:r>
      <w:r w:rsidR="00A67D89">
        <w:rPr>
          <w:sz w:val="24"/>
        </w:rPr>
        <w:t xml:space="preserve"> </w:t>
      </w:r>
      <w:r w:rsidR="00A67D89" w:rsidRPr="00A67D89">
        <w:rPr>
          <w:sz w:val="24"/>
        </w:rPr>
        <w:t xml:space="preserve">7 </w:t>
      </w:r>
      <w:r w:rsidR="009A23AA" w:rsidRPr="00A67D89">
        <w:rPr>
          <w:sz w:val="24"/>
        </w:rPr>
        <w:t>МБОУ ООШ № 16</w:t>
      </w:r>
      <w:r w:rsidRPr="00A67D89">
        <w:rPr>
          <w:sz w:val="24"/>
        </w:rPr>
        <w:t>.</w:t>
      </w:r>
    </w:p>
    <w:p w:rsidR="0098110F" w:rsidRDefault="009825CD">
      <w:pPr>
        <w:pStyle w:val="a4"/>
        <w:numPr>
          <w:ilvl w:val="1"/>
          <w:numId w:val="4"/>
        </w:numPr>
        <w:tabs>
          <w:tab w:val="left" w:pos="782"/>
        </w:tabs>
        <w:ind w:left="782" w:hanging="564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языке.</w:t>
      </w:r>
    </w:p>
    <w:p w:rsidR="0098110F" w:rsidRDefault="0098110F">
      <w:pPr>
        <w:pStyle w:val="a3"/>
        <w:spacing w:before="7"/>
        <w:rPr>
          <w:sz w:val="34"/>
        </w:rPr>
      </w:pPr>
    </w:p>
    <w:p w:rsidR="0098110F" w:rsidRDefault="009825CD">
      <w:pPr>
        <w:pStyle w:val="2"/>
        <w:numPr>
          <w:ilvl w:val="0"/>
          <w:numId w:val="5"/>
        </w:numPr>
        <w:tabs>
          <w:tab w:val="left" w:pos="2864"/>
        </w:tabs>
        <w:spacing w:before="0"/>
        <w:ind w:left="2863" w:hanging="363"/>
        <w:jc w:val="left"/>
      </w:pPr>
      <w:r>
        <w:t>Основные</w:t>
      </w:r>
      <w:r>
        <w:rPr>
          <w:spacing w:val="-13"/>
        </w:rPr>
        <w:t xml:space="preserve"> </w:t>
      </w:r>
      <w:r>
        <w:t>цели и</w:t>
      </w:r>
      <w:r>
        <w:rPr>
          <w:spacing w:val="-9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театра</w:t>
      </w:r>
    </w:p>
    <w:p w:rsidR="0098110F" w:rsidRDefault="0098110F">
      <w:pPr>
        <w:pStyle w:val="a3"/>
        <w:spacing w:before="7"/>
        <w:rPr>
          <w:b/>
          <w:sz w:val="23"/>
        </w:rPr>
      </w:pPr>
    </w:p>
    <w:p w:rsidR="0098110F" w:rsidRDefault="009825CD">
      <w:pPr>
        <w:pStyle w:val="a4"/>
        <w:numPr>
          <w:ilvl w:val="1"/>
          <w:numId w:val="3"/>
        </w:numPr>
        <w:tabs>
          <w:tab w:val="left" w:pos="646"/>
        </w:tabs>
        <w:spacing w:before="0"/>
        <w:ind w:right="829"/>
        <w:rPr>
          <w:sz w:val="24"/>
        </w:rPr>
      </w:pPr>
      <w:r>
        <w:rPr>
          <w:sz w:val="24"/>
        </w:rPr>
        <w:t>Основная целевая установка школьного театра – развитие мотивации к познанию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 самостоятельности, инициативности и творческой активности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и подростков посредством соединения процесса обучения учащихся с их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практикой.</w:t>
      </w:r>
    </w:p>
    <w:p w:rsidR="0098110F" w:rsidRDefault="009825CD">
      <w:pPr>
        <w:pStyle w:val="a4"/>
        <w:numPr>
          <w:ilvl w:val="1"/>
          <w:numId w:val="3"/>
        </w:numPr>
        <w:tabs>
          <w:tab w:val="left" w:pos="648"/>
        </w:tabs>
        <w:ind w:left="647" w:hanging="435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театра:</w:t>
      </w:r>
    </w:p>
    <w:p w:rsidR="0098110F" w:rsidRDefault="009825CD">
      <w:pPr>
        <w:pStyle w:val="a4"/>
        <w:numPr>
          <w:ilvl w:val="2"/>
          <w:numId w:val="3"/>
        </w:numPr>
        <w:tabs>
          <w:tab w:val="left" w:pos="1353"/>
          <w:tab w:val="left" w:pos="1354"/>
        </w:tabs>
        <w:spacing w:before="121"/>
        <w:ind w:right="453" w:hanging="504"/>
        <w:rPr>
          <w:sz w:val="24"/>
        </w:rPr>
      </w:pPr>
      <w:r>
        <w:rPr>
          <w:sz w:val="24"/>
        </w:rPr>
        <w:t>Создать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98110F" w:rsidRDefault="009825CD">
      <w:pPr>
        <w:pStyle w:val="a4"/>
        <w:numPr>
          <w:ilvl w:val="2"/>
          <w:numId w:val="3"/>
        </w:numPr>
        <w:tabs>
          <w:tab w:val="left" w:pos="1353"/>
          <w:tab w:val="left" w:pos="1354"/>
        </w:tabs>
        <w:ind w:left="1353"/>
        <w:rPr>
          <w:sz w:val="24"/>
        </w:rPr>
      </w:pPr>
      <w:r>
        <w:rPr>
          <w:sz w:val="24"/>
        </w:rPr>
        <w:t>Создать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позиции.</w:t>
      </w:r>
    </w:p>
    <w:p w:rsidR="0098110F" w:rsidRDefault="009825CD">
      <w:pPr>
        <w:pStyle w:val="a4"/>
        <w:numPr>
          <w:ilvl w:val="2"/>
          <w:numId w:val="3"/>
        </w:numPr>
        <w:tabs>
          <w:tab w:val="left" w:pos="1354"/>
        </w:tabs>
        <w:ind w:right="558" w:hanging="504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 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самопрезентации</w:t>
      </w:r>
      <w:proofErr w:type="spellEnd"/>
      <w:r>
        <w:rPr>
          <w:sz w:val="24"/>
        </w:rPr>
        <w:t>.</w:t>
      </w:r>
    </w:p>
    <w:p w:rsidR="0098110F" w:rsidRDefault="009825CD">
      <w:pPr>
        <w:pStyle w:val="a4"/>
        <w:numPr>
          <w:ilvl w:val="2"/>
          <w:numId w:val="3"/>
        </w:numPr>
        <w:tabs>
          <w:tab w:val="left" w:pos="1354"/>
        </w:tabs>
        <w:ind w:right="557" w:hanging="504"/>
        <w:jc w:val="both"/>
        <w:rPr>
          <w:sz w:val="24"/>
        </w:rPr>
      </w:pPr>
      <w:r>
        <w:rPr>
          <w:sz w:val="24"/>
        </w:rPr>
        <w:t>Предоставить учащимся возможность для закрепления знаний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получаемых ими в ходе учебного процесса по формированию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информацией.</w:t>
      </w:r>
    </w:p>
    <w:p w:rsidR="0098110F" w:rsidRDefault="009825CD">
      <w:pPr>
        <w:pStyle w:val="a4"/>
        <w:numPr>
          <w:ilvl w:val="2"/>
          <w:numId w:val="3"/>
        </w:numPr>
        <w:tabs>
          <w:tab w:val="left" w:pos="1354"/>
        </w:tabs>
        <w:ind w:right="555" w:hanging="504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интеграции.</w:t>
      </w:r>
    </w:p>
    <w:p w:rsidR="0098110F" w:rsidRDefault="009825CD">
      <w:pPr>
        <w:pStyle w:val="a4"/>
        <w:numPr>
          <w:ilvl w:val="2"/>
          <w:numId w:val="3"/>
        </w:numPr>
        <w:tabs>
          <w:tab w:val="left" w:pos="1354"/>
        </w:tabs>
        <w:spacing w:before="121"/>
        <w:ind w:right="557" w:hanging="504"/>
        <w:jc w:val="both"/>
        <w:rPr>
          <w:sz w:val="24"/>
        </w:rPr>
      </w:pPr>
      <w:r>
        <w:rPr>
          <w:sz w:val="24"/>
        </w:rPr>
        <w:t>Предоставить учащимся возможность овладеть основами актёрского 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выразительной сценической речи, основами игры на 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концертмейстерской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98110F" w:rsidRDefault="009825CD">
      <w:pPr>
        <w:pStyle w:val="a4"/>
        <w:numPr>
          <w:ilvl w:val="2"/>
          <w:numId w:val="3"/>
        </w:numPr>
        <w:tabs>
          <w:tab w:val="left" w:pos="1354"/>
        </w:tabs>
        <w:ind w:left="1353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досуг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общения.</w:t>
      </w:r>
    </w:p>
    <w:p w:rsidR="0098110F" w:rsidRDefault="009825CD">
      <w:pPr>
        <w:pStyle w:val="a4"/>
        <w:numPr>
          <w:ilvl w:val="2"/>
          <w:numId w:val="3"/>
        </w:numPr>
        <w:tabs>
          <w:tab w:val="left" w:pos="1354"/>
        </w:tabs>
        <w:ind w:left="1353"/>
        <w:jc w:val="both"/>
        <w:rPr>
          <w:sz w:val="24"/>
        </w:rPr>
      </w:pPr>
      <w:r>
        <w:rPr>
          <w:spacing w:val="-1"/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пропаганду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театрального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 музыкального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</w:p>
    <w:p w:rsidR="0098110F" w:rsidRDefault="009825CD">
      <w:pPr>
        <w:pStyle w:val="a4"/>
        <w:numPr>
          <w:ilvl w:val="2"/>
          <w:numId w:val="3"/>
        </w:numPr>
        <w:tabs>
          <w:tab w:val="left" w:pos="1354"/>
        </w:tabs>
        <w:ind w:right="565" w:hanging="504"/>
        <w:jc w:val="both"/>
        <w:rPr>
          <w:sz w:val="24"/>
        </w:rPr>
      </w:pPr>
      <w:r>
        <w:rPr>
          <w:sz w:val="24"/>
        </w:rPr>
        <w:t xml:space="preserve">Выявить и организовать </w:t>
      </w:r>
      <w:proofErr w:type="spellStart"/>
      <w:r>
        <w:rPr>
          <w:sz w:val="24"/>
        </w:rPr>
        <w:t>допрофессиональную</w:t>
      </w:r>
      <w:proofErr w:type="spellEnd"/>
      <w:r>
        <w:rPr>
          <w:sz w:val="24"/>
        </w:rPr>
        <w:t xml:space="preserve"> подготовку одарённых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искусства.</w:t>
      </w:r>
    </w:p>
    <w:p w:rsidR="0098110F" w:rsidRDefault="009825CD">
      <w:pPr>
        <w:pStyle w:val="a4"/>
        <w:numPr>
          <w:ilvl w:val="2"/>
          <w:numId w:val="3"/>
        </w:numPr>
        <w:tabs>
          <w:tab w:val="left" w:pos="1354"/>
        </w:tabs>
        <w:ind w:left="1353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объединениями.</w:t>
      </w:r>
    </w:p>
    <w:p w:rsidR="0098110F" w:rsidRDefault="0098110F">
      <w:pPr>
        <w:jc w:val="both"/>
        <w:rPr>
          <w:sz w:val="24"/>
        </w:rPr>
        <w:sectPr w:rsidR="0098110F">
          <w:pgSz w:w="11920" w:h="16850"/>
          <w:pgMar w:top="760" w:right="280" w:bottom="280" w:left="1340" w:header="720" w:footer="720" w:gutter="0"/>
          <w:cols w:space="720"/>
        </w:sectPr>
      </w:pPr>
    </w:p>
    <w:p w:rsidR="0098110F" w:rsidRDefault="009825CD">
      <w:pPr>
        <w:pStyle w:val="2"/>
        <w:numPr>
          <w:ilvl w:val="0"/>
          <w:numId w:val="5"/>
        </w:numPr>
        <w:tabs>
          <w:tab w:val="left" w:pos="2715"/>
        </w:tabs>
        <w:ind w:left="2714"/>
        <w:jc w:val="left"/>
      </w:pPr>
      <w:r>
        <w:lastRenderedPageBreak/>
        <w:t>Организация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школьного</w:t>
      </w:r>
      <w:r>
        <w:rPr>
          <w:spacing w:val="-12"/>
        </w:rPr>
        <w:t xml:space="preserve"> </w:t>
      </w:r>
      <w:r>
        <w:t>театра</w:t>
      </w:r>
    </w:p>
    <w:p w:rsidR="0098110F" w:rsidRDefault="0098110F">
      <w:pPr>
        <w:pStyle w:val="a3"/>
        <w:spacing w:before="5"/>
        <w:rPr>
          <w:b/>
          <w:sz w:val="23"/>
        </w:rPr>
      </w:pPr>
    </w:p>
    <w:p w:rsidR="0098110F" w:rsidRDefault="009825CD">
      <w:pPr>
        <w:pStyle w:val="a4"/>
        <w:numPr>
          <w:ilvl w:val="1"/>
          <w:numId w:val="2"/>
        </w:numPr>
        <w:tabs>
          <w:tab w:val="left" w:pos="648"/>
        </w:tabs>
        <w:spacing w:before="0"/>
        <w:ind w:right="407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самопрезентации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показе</w:t>
      </w:r>
      <w:r>
        <w:rPr>
          <w:spacing w:val="61"/>
          <w:sz w:val="24"/>
        </w:rPr>
        <w:t xml:space="preserve"> </w:t>
      </w:r>
      <w:r>
        <w:rPr>
          <w:sz w:val="24"/>
        </w:rPr>
        <w:t>широкому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 дисциплинам, самостоятельных работ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педагогов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 своей стационарной площадке, так и на других площадках, в том числе на выездах и</w:t>
      </w:r>
      <w:r>
        <w:rPr>
          <w:spacing w:val="1"/>
          <w:sz w:val="24"/>
        </w:rPr>
        <w:t xml:space="preserve"> </w:t>
      </w:r>
      <w:r>
        <w:rPr>
          <w:sz w:val="24"/>
        </w:rPr>
        <w:t>гастролях.</w:t>
      </w:r>
    </w:p>
    <w:p w:rsidR="0098110F" w:rsidRDefault="009825CD">
      <w:pPr>
        <w:pStyle w:val="a4"/>
        <w:numPr>
          <w:ilvl w:val="1"/>
          <w:numId w:val="2"/>
        </w:numPr>
        <w:tabs>
          <w:tab w:val="left" w:pos="648"/>
        </w:tabs>
        <w:ind w:right="412"/>
        <w:jc w:val="both"/>
        <w:rPr>
          <w:sz w:val="24"/>
        </w:rPr>
      </w:pPr>
      <w:r>
        <w:rPr>
          <w:sz w:val="24"/>
        </w:rPr>
        <w:t>В периоды,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 от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репетиций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 директора школы.</w:t>
      </w:r>
    </w:p>
    <w:p w:rsidR="0098110F" w:rsidRDefault="009825CD">
      <w:pPr>
        <w:pStyle w:val="a4"/>
        <w:numPr>
          <w:ilvl w:val="1"/>
          <w:numId w:val="2"/>
        </w:numPr>
        <w:tabs>
          <w:tab w:val="left" w:pos="648"/>
        </w:tabs>
        <w:spacing w:before="123"/>
        <w:ind w:right="412"/>
        <w:jc w:val="both"/>
        <w:rPr>
          <w:sz w:val="24"/>
        </w:rPr>
      </w:pPr>
      <w:proofErr w:type="gramStart"/>
      <w:r>
        <w:rPr>
          <w:sz w:val="24"/>
        </w:rPr>
        <w:t>К видам деятельности школьного театра относятся: игровая, познавательная, досугово -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концерты).</w:t>
      </w:r>
      <w:proofErr w:type="gramEnd"/>
    </w:p>
    <w:p w:rsidR="0098110F" w:rsidRDefault="009825CD">
      <w:pPr>
        <w:pStyle w:val="a4"/>
        <w:numPr>
          <w:ilvl w:val="1"/>
          <w:numId w:val="2"/>
        </w:numPr>
        <w:tabs>
          <w:tab w:val="left" w:pos="648"/>
        </w:tabs>
        <w:spacing w:before="121"/>
        <w:ind w:right="411"/>
        <w:jc w:val="both"/>
        <w:rPr>
          <w:sz w:val="24"/>
        </w:rPr>
      </w:pPr>
      <w:proofErr w:type="gramStart"/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(групповое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индивидуальное),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репетиция, спектакль, конкурс, концерт, выступления на концертах и других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  <w:proofErr w:type="gramEnd"/>
    </w:p>
    <w:p w:rsidR="0098110F" w:rsidRDefault="009825CD">
      <w:pPr>
        <w:pStyle w:val="a4"/>
        <w:numPr>
          <w:ilvl w:val="1"/>
          <w:numId w:val="2"/>
        </w:numPr>
        <w:tabs>
          <w:tab w:val="left" w:pos="648"/>
        </w:tabs>
        <w:spacing w:before="117"/>
        <w:jc w:val="both"/>
        <w:rPr>
          <w:sz w:val="24"/>
        </w:rPr>
      </w:pPr>
      <w:r>
        <w:rPr>
          <w:sz w:val="24"/>
        </w:rPr>
        <w:t>Наполняемость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 до</w:t>
      </w:r>
      <w:r>
        <w:rPr>
          <w:spacing w:val="-2"/>
          <w:sz w:val="24"/>
        </w:rPr>
        <w:t xml:space="preserve"> </w:t>
      </w:r>
      <w:r w:rsidR="005E2714"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</w:p>
    <w:p w:rsidR="0098110F" w:rsidRDefault="009825CD">
      <w:pPr>
        <w:pStyle w:val="a4"/>
        <w:numPr>
          <w:ilvl w:val="1"/>
          <w:numId w:val="2"/>
        </w:numPr>
        <w:tabs>
          <w:tab w:val="left" w:pos="648"/>
        </w:tabs>
        <w:jc w:val="both"/>
        <w:rPr>
          <w:sz w:val="24"/>
        </w:rPr>
      </w:pPr>
      <w:r>
        <w:rPr>
          <w:sz w:val="24"/>
        </w:rPr>
        <w:t>Объединения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одновозрастными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разновозрастными.</w:t>
      </w:r>
    </w:p>
    <w:p w:rsidR="0098110F" w:rsidRDefault="009825CD">
      <w:pPr>
        <w:pStyle w:val="a4"/>
        <w:numPr>
          <w:ilvl w:val="1"/>
          <w:numId w:val="2"/>
        </w:numPr>
        <w:tabs>
          <w:tab w:val="left" w:pos="648"/>
        </w:tabs>
        <w:ind w:right="1095"/>
        <w:rPr>
          <w:sz w:val="24"/>
        </w:rPr>
      </w:pPr>
      <w:r>
        <w:rPr>
          <w:sz w:val="24"/>
        </w:rPr>
        <w:t>Школьный</w:t>
      </w:r>
      <w:r>
        <w:rPr>
          <w:spacing w:val="35"/>
          <w:sz w:val="24"/>
        </w:rPr>
        <w:t xml:space="preserve"> </w:t>
      </w:r>
      <w:r>
        <w:rPr>
          <w:sz w:val="24"/>
        </w:rPr>
        <w:t>театр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всего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1"/>
          <w:sz w:val="24"/>
        </w:rPr>
        <w:t xml:space="preserve"> </w:t>
      </w:r>
      <w:r>
        <w:rPr>
          <w:sz w:val="24"/>
        </w:rPr>
        <w:t>года</w:t>
      </w:r>
      <w:r w:rsidR="005E2714">
        <w:rPr>
          <w:sz w:val="24"/>
        </w:rPr>
        <w:t>.</w:t>
      </w:r>
      <w:r>
        <w:rPr>
          <w:spacing w:val="33"/>
          <w:sz w:val="24"/>
        </w:rPr>
        <w:t xml:space="preserve"> </w:t>
      </w:r>
    </w:p>
    <w:p w:rsidR="0098110F" w:rsidRDefault="009825CD">
      <w:pPr>
        <w:pStyle w:val="a4"/>
        <w:numPr>
          <w:ilvl w:val="1"/>
          <w:numId w:val="2"/>
        </w:numPr>
        <w:tabs>
          <w:tab w:val="left" w:pos="648"/>
        </w:tabs>
        <w:spacing w:before="121"/>
        <w:ind w:right="452"/>
        <w:rPr>
          <w:sz w:val="24"/>
        </w:rPr>
      </w:pPr>
      <w:r>
        <w:rPr>
          <w:sz w:val="24"/>
        </w:rPr>
        <w:t>Школьный</w:t>
      </w:r>
      <w:r>
        <w:rPr>
          <w:spacing w:val="37"/>
          <w:sz w:val="24"/>
        </w:rPr>
        <w:t xml:space="preserve"> </w:t>
      </w:r>
      <w:r>
        <w:rPr>
          <w:sz w:val="24"/>
        </w:rPr>
        <w:t>театр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37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3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98110F" w:rsidRDefault="009825CD">
      <w:pPr>
        <w:pStyle w:val="a4"/>
        <w:numPr>
          <w:ilvl w:val="1"/>
          <w:numId w:val="2"/>
        </w:numPr>
        <w:tabs>
          <w:tab w:val="left" w:pos="648"/>
        </w:tabs>
        <w:rPr>
          <w:sz w:val="24"/>
        </w:rPr>
      </w:pPr>
      <w:r>
        <w:rPr>
          <w:sz w:val="24"/>
        </w:rPr>
        <w:t>Продолжительность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расписанием.</w:t>
      </w:r>
    </w:p>
    <w:p w:rsidR="0098110F" w:rsidRDefault="009825CD">
      <w:pPr>
        <w:pStyle w:val="a4"/>
        <w:numPr>
          <w:ilvl w:val="1"/>
          <w:numId w:val="2"/>
        </w:numPr>
        <w:tabs>
          <w:tab w:val="left" w:pos="931"/>
        </w:tabs>
        <w:ind w:right="417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98110F" w:rsidRDefault="009825CD">
      <w:pPr>
        <w:pStyle w:val="a4"/>
        <w:numPr>
          <w:ilvl w:val="1"/>
          <w:numId w:val="2"/>
        </w:numPr>
        <w:tabs>
          <w:tab w:val="left" w:pos="931"/>
        </w:tabs>
        <w:ind w:right="421"/>
        <w:jc w:val="both"/>
        <w:rPr>
          <w:sz w:val="24"/>
        </w:rPr>
      </w:pPr>
      <w:r>
        <w:rPr>
          <w:sz w:val="24"/>
        </w:rPr>
        <w:t>Расписание занятий театра составляется с учётом создания наиболее 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труда и отдыха детей, с учетом пожеланий учащихся и их родителей, 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санитарно-гигиенических</w:t>
      </w:r>
      <w:r w:rsidR="005E2714">
        <w:rPr>
          <w:sz w:val="24"/>
        </w:rPr>
        <w:t xml:space="preserve"> </w:t>
      </w:r>
      <w:r>
        <w:rPr>
          <w:sz w:val="24"/>
        </w:rPr>
        <w:t>норм.</w:t>
      </w:r>
    </w:p>
    <w:p w:rsidR="0098110F" w:rsidRDefault="009825CD">
      <w:pPr>
        <w:pStyle w:val="a4"/>
        <w:numPr>
          <w:ilvl w:val="1"/>
          <w:numId w:val="2"/>
        </w:numPr>
        <w:tabs>
          <w:tab w:val="left" w:pos="931"/>
        </w:tabs>
        <w:ind w:right="413"/>
        <w:jc w:val="both"/>
        <w:rPr>
          <w:sz w:val="24"/>
        </w:rPr>
      </w:pPr>
      <w:r>
        <w:rPr>
          <w:sz w:val="24"/>
        </w:rPr>
        <w:t>В работе школьного театра, при наличии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руководителя 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(педагога),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педагоги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состав.</w:t>
      </w:r>
    </w:p>
    <w:p w:rsidR="0098110F" w:rsidRDefault="009825CD">
      <w:pPr>
        <w:pStyle w:val="a4"/>
        <w:numPr>
          <w:ilvl w:val="1"/>
          <w:numId w:val="2"/>
        </w:numPr>
        <w:tabs>
          <w:tab w:val="left" w:pos="931"/>
        </w:tabs>
        <w:spacing w:before="121"/>
        <w:ind w:right="413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61"/>
          <w:sz w:val="24"/>
        </w:rPr>
        <w:t xml:space="preserve"> </w:t>
      </w:r>
      <w:r>
        <w:rPr>
          <w:sz w:val="24"/>
        </w:rPr>
        <w:t>(программами),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театре.</w:t>
      </w:r>
    </w:p>
    <w:p w:rsidR="0098110F" w:rsidRDefault="009825CD">
      <w:pPr>
        <w:pStyle w:val="a4"/>
        <w:numPr>
          <w:ilvl w:val="1"/>
          <w:numId w:val="2"/>
        </w:numPr>
        <w:tabs>
          <w:tab w:val="left" w:pos="931"/>
        </w:tabs>
        <w:ind w:left="645" w:right="414" w:hanging="432"/>
        <w:jc w:val="both"/>
        <w:rPr>
          <w:sz w:val="24"/>
        </w:rPr>
      </w:pPr>
      <w:r>
        <w:rPr>
          <w:sz w:val="24"/>
        </w:rPr>
        <w:t>Дополнительная (общеразвивающая)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 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98110F" w:rsidRDefault="009825CD">
      <w:pPr>
        <w:pStyle w:val="a4"/>
        <w:numPr>
          <w:ilvl w:val="1"/>
          <w:numId w:val="2"/>
        </w:numPr>
        <w:tabs>
          <w:tab w:val="left" w:pos="991"/>
        </w:tabs>
        <w:ind w:left="645" w:right="413" w:hanging="432"/>
        <w:jc w:val="both"/>
        <w:rPr>
          <w:sz w:val="24"/>
        </w:rPr>
      </w:pPr>
      <w:r>
        <w:rPr>
          <w:sz w:val="24"/>
        </w:rPr>
        <w:t>План по реализации дополнительного образования общеразвивающей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 составляется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8110F" w:rsidRDefault="009825CD">
      <w:pPr>
        <w:pStyle w:val="a4"/>
        <w:numPr>
          <w:ilvl w:val="1"/>
          <w:numId w:val="2"/>
        </w:numPr>
        <w:tabs>
          <w:tab w:val="left" w:pos="929"/>
        </w:tabs>
        <w:ind w:left="928" w:hanging="716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образования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68"/>
          <w:sz w:val="24"/>
        </w:rPr>
        <w:t xml:space="preserve"> </w:t>
      </w:r>
      <w:r>
        <w:rPr>
          <w:sz w:val="24"/>
        </w:rPr>
        <w:t>театре,</w:t>
      </w:r>
    </w:p>
    <w:p w:rsidR="0098110F" w:rsidRDefault="009A23AA" w:rsidP="009A23AA">
      <w:pPr>
        <w:rPr>
          <w:sz w:val="24"/>
        </w:rPr>
        <w:sectPr w:rsidR="0098110F">
          <w:pgSz w:w="11920" w:h="16850"/>
          <w:pgMar w:top="760" w:right="280" w:bottom="280" w:left="1340" w:header="720" w:footer="720" w:gutter="0"/>
          <w:cols w:space="720"/>
        </w:sectPr>
      </w:pPr>
      <w:r>
        <w:rPr>
          <w:sz w:val="24"/>
        </w:rPr>
        <w:t xml:space="preserve">           </w:t>
      </w:r>
      <w:r w:rsidR="005E2714">
        <w:rPr>
          <w:sz w:val="24"/>
        </w:rPr>
        <w:t>согласовывается с заместителем директора по ВР,</w:t>
      </w:r>
    </w:p>
    <w:p w:rsidR="0098110F" w:rsidRDefault="009825CD">
      <w:pPr>
        <w:pStyle w:val="a3"/>
        <w:spacing w:before="64"/>
        <w:ind w:left="645"/>
        <w:jc w:val="both"/>
      </w:pPr>
      <w:r>
        <w:lastRenderedPageBreak/>
        <w:t>утверждается</w:t>
      </w:r>
      <w:r>
        <w:rPr>
          <w:spacing w:val="-5"/>
        </w:rPr>
        <w:t xml:space="preserve"> </w:t>
      </w:r>
      <w:r>
        <w:t>руководителем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учреждения.</w:t>
      </w:r>
    </w:p>
    <w:p w:rsidR="0098110F" w:rsidRDefault="009825CD">
      <w:pPr>
        <w:pStyle w:val="a4"/>
        <w:numPr>
          <w:ilvl w:val="1"/>
          <w:numId w:val="2"/>
        </w:numPr>
        <w:tabs>
          <w:tab w:val="left" w:pos="931"/>
        </w:tabs>
        <w:spacing w:before="117"/>
        <w:ind w:left="645" w:right="412" w:hanging="432"/>
        <w:jc w:val="both"/>
        <w:rPr>
          <w:sz w:val="24"/>
        </w:rPr>
      </w:pPr>
      <w:r>
        <w:rPr>
          <w:sz w:val="24"/>
        </w:rPr>
        <w:t>Педагог дополнительного образования, реализующий программу на базе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 вправе выбирать по своему усмотрению технологии и методы,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достижение запланированных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педагогики.</w:t>
      </w:r>
    </w:p>
    <w:p w:rsidR="0098110F" w:rsidRDefault="009825CD">
      <w:pPr>
        <w:pStyle w:val="a4"/>
        <w:numPr>
          <w:ilvl w:val="1"/>
          <w:numId w:val="2"/>
        </w:numPr>
        <w:tabs>
          <w:tab w:val="left" w:pos="931"/>
        </w:tabs>
        <w:spacing w:before="121"/>
        <w:ind w:right="414"/>
        <w:jc w:val="both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отчёт педагога.</w:t>
      </w:r>
    </w:p>
    <w:p w:rsidR="0098110F" w:rsidRDefault="0098110F">
      <w:pPr>
        <w:pStyle w:val="a3"/>
        <w:spacing w:before="0"/>
        <w:rPr>
          <w:sz w:val="26"/>
        </w:rPr>
      </w:pPr>
    </w:p>
    <w:p w:rsidR="0098110F" w:rsidRDefault="009825CD">
      <w:pPr>
        <w:pStyle w:val="2"/>
        <w:numPr>
          <w:ilvl w:val="0"/>
          <w:numId w:val="5"/>
        </w:numPr>
        <w:tabs>
          <w:tab w:val="left" w:pos="1668"/>
        </w:tabs>
        <w:spacing w:before="224"/>
        <w:ind w:left="1667"/>
        <w:jc w:val="both"/>
      </w:pPr>
      <w:r>
        <w:t>Участники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</w:p>
    <w:p w:rsidR="0098110F" w:rsidRDefault="009825CD">
      <w:pPr>
        <w:pStyle w:val="a4"/>
        <w:numPr>
          <w:ilvl w:val="1"/>
          <w:numId w:val="1"/>
        </w:numPr>
        <w:tabs>
          <w:tab w:val="left" w:pos="646"/>
        </w:tabs>
        <w:spacing w:before="113"/>
        <w:ind w:right="420"/>
        <w:jc w:val="both"/>
        <w:rPr>
          <w:sz w:val="24"/>
        </w:rPr>
      </w:pPr>
      <w:r>
        <w:rPr>
          <w:sz w:val="24"/>
        </w:rPr>
        <w:t>Участниками образовательных отношений в школьном театре являются 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работник, 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представители).</w:t>
      </w:r>
    </w:p>
    <w:p w:rsidR="0098110F" w:rsidRDefault="009825CD">
      <w:pPr>
        <w:pStyle w:val="a4"/>
        <w:numPr>
          <w:ilvl w:val="1"/>
          <w:numId w:val="1"/>
        </w:numPr>
        <w:tabs>
          <w:tab w:val="left" w:pos="648"/>
        </w:tabs>
        <w:spacing w:before="122"/>
        <w:ind w:left="647" w:right="421" w:hanging="435"/>
        <w:jc w:val="both"/>
        <w:rPr>
          <w:sz w:val="24"/>
        </w:rPr>
      </w:pPr>
      <w:r>
        <w:rPr>
          <w:sz w:val="24"/>
        </w:rPr>
        <w:t>Прием в школьный театр осуществляется по результатам индивидуального отбора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 физиологических данных.</w:t>
      </w:r>
    </w:p>
    <w:p w:rsidR="0098110F" w:rsidRDefault="009825CD">
      <w:pPr>
        <w:pStyle w:val="a4"/>
        <w:numPr>
          <w:ilvl w:val="1"/>
          <w:numId w:val="1"/>
        </w:numPr>
        <w:tabs>
          <w:tab w:val="left" w:pos="648"/>
        </w:tabs>
        <w:spacing w:before="121"/>
        <w:ind w:left="647" w:right="415" w:hanging="435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определяются уставом учреждения, Правилами внутреннего распорядка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4"/>
          <w:sz w:val="24"/>
        </w:rPr>
        <w:t xml:space="preserve"> </w:t>
      </w:r>
      <w:r>
        <w:rPr>
          <w:sz w:val="24"/>
        </w:rPr>
        <w:t>актами.</w:t>
      </w:r>
    </w:p>
    <w:p w:rsidR="0098110F" w:rsidRDefault="009825CD">
      <w:pPr>
        <w:pStyle w:val="a4"/>
        <w:numPr>
          <w:ilvl w:val="1"/>
          <w:numId w:val="1"/>
        </w:numPr>
        <w:tabs>
          <w:tab w:val="left" w:pos="648"/>
        </w:tabs>
        <w:ind w:left="647" w:right="413" w:hanging="435"/>
        <w:jc w:val="both"/>
        <w:rPr>
          <w:sz w:val="24"/>
        </w:rPr>
      </w:pPr>
      <w:r>
        <w:rPr>
          <w:sz w:val="24"/>
        </w:rPr>
        <w:t>Отношения детей и персонала учреждения строятся на основе сотрудничества,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7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5"/>
          <w:sz w:val="24"/>
        </w:rPr>
        <w:t xml:space="preserve"> </w:t>
      </w:r>
      <w:r>
        <w:rPr>
          <w:sz w:val="24"/>
        </w:rPr>
        <w:t>но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распорядка.</w:t>
      </w:r>
    </w:p>
    <w:p w:rsidR="0098110F" w:rsidRDefault="009825CD">
      <w:pPr>
        <w:pStyle w:val="a4"/>
        <w:numPr>
          <w:ilvl w:val="1"/>
          <w:numId w:val="1"/>
        </w:numPr>
        <w:tabs>
          <w:tab w:val="left" w:pos="648"/>
          <w:tab w:val="left" w:pos="1499"/>
          <w:tab w:val="left" w:pos="1864"/>
          <w:tab w:val="left" w:pos="3374"/>
          <w:tab w:val="left" w:pos="4793"/>
          <w:tab w:val="left" w:pos="6254"/>
          <w:tab w:val="left" w:pos="7923"/>
        </w:tabs>
        <w:spacing w:before="118"/>
        <w:ind w:left="647" w:right="414" w:hanging="435"/>
        <w:rPr>
          <w:sz w:val="24"/>
        </w:rPr>
      </w:pPr>
      <w:r>
        <w:rPr>
          <w:sz w:val="24"/>
        </w:rPr>
        <w:t>Права</w:t>
      </w:r>
      <w:r>
        <w:rPr>
          <w:sz w:val="24"/>
        </w:rPr>
        <w:tab/>
        <w:t>и</w:t>
      </w:r>
      <w:r>
        <w:rPr>
          <w:sz w:val="24"/>
        </w:rPr>
        <w:tab/>
        <w:t>обязанности</w:t>
      </w:r>
      <w:r>
        <w:rPr>
          <w:sz w:val="24"/>
        </w:rPr>
        <w:tab/>
        <w:t>работников</w:t>
      </w:r>
      <w:r>
        <w:rPr>
          <w:sz w:val="24"/>
        </w:rPr>
        <w:tab/>
        <w:t>учреждения</w:t>
      </w:r>
      <w:r>
        <w:rPr>
          <w:sz w:val="24"/>
        </w:rPr>
        <w:tab/>
        <w:t>определяются</w:t>
      </w:r>
      <w:r>
        <w:rPr>
          <w:sz w:val="24"/>
        </w:rPr>
        <w:tab/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договором.</w:t>
      </w:r>
    </w:p>
    <w:p w:rsidR="0098110F" w:rsidRDefault="009825CD">
      <w:pPr>
        <w:pStyle w:val="a4"/>
        <w:numPr>
          <w:ilvl w:val="1"/>
          <w:numId w:val="1"/>
        </w:numPr>
        <w:tabs>
          <w:tab w:val="left" w:pos="648"/>
        </w:tabs>
        <w:ind w:left="647" w:right="417" w:hanging="435"/>
        <w:rPr>
          <w:sz w:val="24"/>
        </w:rPr>
      </w:pPr>
      <w:r>
        <w:rPr>
          <w:sz w:val="24"/>
        </w:rPr>
        <w:t>Все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4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59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другу;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 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98110F" w:rsidRDefault="009825CD">
      <w:pPr>
        <w:pStyle w:val="a4"/>
        <w:numPr>
          <w:ilvl w:val="1"/>
          <w:numId w:val="1"/>
        </w:numPr>
        <w:tabs>
          <w:tab w:val="left" w:pos="648"/>
        </w:tabs>
        <w:ind w:left="647" w:hanging="435"/>
        <w:rPr>
          <w:sz w:val="24"/>
        </w:rPr>
      </w:pPr>
      <w:r>
        <w:rPr>
          <w:sz w:val="24"/>
        </w:rPr>
        <w:t>Учащиеся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театре.</w:t>
      </w:r>
    </w:p>
    <w:p w:rsidR="0098110F" w:rsidRDefault="009825CD">
      <w:pPr>
        <w:pStyle w:val="a4"/>
        <w:numPr>
          <w:ilvl w:val="1"/>
          <w:numId w:val="1"/>
        </w:numPr>
        <w:tabs>
          <w:tab w:val="left" w:pos="648"/>
        </w:tabs>
        <w:ind w:left="647" w:right="414" w:hanging="435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успешного освоения детьми учебных программ, реализуемых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театре.</w:t>
      </w:r>
    </w:p>
    <w:p w:rsidR="0098110F" w:rsidRDefault="009825CD">
      <w:pPr>
        <w:pStyle w:val="a4"/>
        <w:numPr>
          <w:ilvl w:val="1"/>
          <w:numId w:val="1"/>
        </w:numPr>
        <w:tabs>
          <w:tab w:val="left" w:pos="648"/>
        </w:tabs>
        <w:ind w:left="647" w:right="415" w:hanging="435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право самостоятельно выбирать и использовать методики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98110F" w:rsidRDefault="009825CD">
      <w:pPr>
        <w:pStyle w:val="a4"/>
        <w:numPr>
          <w:ilvl w:val="1"/>
          <w:numId w:val="1"/>
        </w:numPr>
        <w:tabs>
          <w:tab w:val="left" w:pos="931"/>
        </w:tabs>
        <w:ind w:left="647" w:right="412" w:hanging="435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 соответствии с планом и графиком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(графиком).</w:t>
      </w:r>
    </w:p>
    <w:p w:rsidR="0098110F" w:rsidRDefault="009825CD">
      <w:pPr>
        <w:pStyle w:val="a4"/>
        <w:numPr>
          <w:ilvl w:val="1"/>
          <w:numId w:val="1"/>
        </w:numPr>
        <w:tabs>
          <w:tab w:val="left" w:pos="931"/>
        </w:tabs>
        <w:spacing w:before="121"/>
        <w:ind w:left="647" w:right="413" w:hanging="435"/>
        <w:jc w:val="both"/>
        <w:rPr>
          <w:sz w:val="24"/>
        </w:rPr>
      </w:pPr>
      <w:r>
        <w:rPr>
          <w:sz w:val="24"/>
        </w:rPr>
        <w:t>Руководитель школьного театра несет ответственность за жизнь</w:t>
      </w:r>
      <w:r w:rsidR="005E2714">
        <w:rPr>
          <w:sz w:val="24"/>
        </w:rPr>
        <w:t xml:space="preserve"> </w:t>
      </w:r>
      <w:r>
        <w:rPr>
          <w:sz w:val="24"/>
        </w:rPr>
        <w:t>и здоровье детей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образовательного процесса, за соблюдение норм пожарной безопасности,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sectPr w:rsidR="0098110F">
      <w:pgSz w:w="11920" w:h="16850"/>
      <w:pgMar w:top="760" w:right="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152A"/>
    <w:multiLevelType w:val="multilevel"/>
    <w:tmpl w:val="A0A68542"/>
    <w:lvl w:ilvl="0">
      <w:start w:val="1"/>
      <w:numFmt w:val="decimal"/>
      <w:lvlText w:val="%1"/>
      <w:lvlJc w:val="left"/>
      <w:pPr>
        <w:ind w:left="760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0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567"/>
      </w:pPr>
      <w:rPr>
        <w:rFonts w:hint="default"/>
        <w:lang w:val="ru-RU" w:eastAsia="en-US" w:bidi="ar-SA"/>
      </w:rPr>
    </w:lvl>
  </w:abstractNum>
  <w:abstractNum w:abstractNumId="1">
    <w:nsid w:val="23DA1108"/>
    <w:multiLevelType w:val="multilevel"/>
    <w:tmpl w:val="C7AA727A"/>
    <w:lvl w:ilvl="0">
      <w:start w:val="2"/>
      <w:numFmt w:val="decimal"/>
      <w:lvlText w:val="%1"/>
      <w:lvlJc w:val="left"/>
      <w:pPr>
        <w:ind w:left="645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5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0" w:hanging="78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6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7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788"/>
      </w:pPr>
      <w:rPr>
        <w:rFonts w:hint="default"/>
        <w:lang w:val="ru-RU" w:eastAsia="en-US" w:bidi="ar-SA"/>
      </w:rPr>
    </w:lvl>
  </w:abstractNum>
  <w:abstractNum w:abstractNumId="2">
    <w:nsid w:val="30643981"/>
    <w:multiLevelType w:val="hybridMultilevel"/>
    <w:tmpl w:val="7924BC68"/>
    <w:lvl w:ilvl="0" w:tplc="93CC6620">
      <w:start w:val="1"/>
      <w:numFmt w:val="decimal"/>
      <w:lvlText w:val="%1."/>
      <w:lvlJc w:val="left"/>
      <w:pPr>
        <w:ind w:left="2508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8EE414">
      <w:numFmt w:val="bullet"/>
      <w:lvlText w:val="•"/>
      <w:lvlJc w:val="left"/>
      <w:pPr>
        <w:ind w:left="3279" w:hanging="361"/>
      </w:pPr>
      <w:rPr>
        <w:rFonts w:hint="default"/>
        <w:lang w:val="ru-RU" w:eastAsia="en-US" w:bidi="ar-SA"/>
      </w:rPr>
    </w:lvl>
    <w:lvl w:ilvl="2" w:tplc="782C91F0">
      <w:numFmt w:val="bullet"/>
      <w:lvlText w:val="•"/>
      <w:lvlJc w:val="left"/>
      <w:pPr>
        <w:ind w:left="4058" w:hanging="361"/>
      </w:pPr>
      <w:rPr>
        <w:rFonts w:hint="default"/>
        <w:lang w:val="ru-RU" w:eastAsia="en-US" w:bidi="ar-SA"/>
      </w:rPr>
    </w:lvl>
    <w:lvl w:ilvl="3" w:tplc="10BE9BFA">
      <w:numFmt w:val="bullet"/>
      <w:lvlText w:val="•"/>
      <w:lvlJc w:val="left"/>
      <w:pPr>
        <w:ind w:left="4837" w:hanging="361"/>
      </w:pPr>
      <w:rPr>
        <w:rFonts w:hint="default"/>
        <w:lang w:val="ru-RU" w:eastAsia="en-US" w:bidi="ar-SA"/>
      </w:rPr>
    </w:lvl>
    <w:lvl w:ilvl="4" w:tplc="676E5DC8">
      <w:numFmt w:val="bullet"/>
      <w:lvlText w:val="•"/>
      <w:lvlJc w:val="left"/>
      <w:pPr>
        <w:ind w:left="5616" w:hanging="361"/>
      </w:pPr>
      <w:rPr>
        <w:rFonts w:hint="default"/>
        <w:lang w:val="ru-RU" w:eastAsia="en-US" w:bidi="ar-SA"/>
      </w:rPr>
    </w:lvl>
    <w:lvl w:ilvl="5" w:tplc="4CF019F4">
      <w:numFmt w:val="bullet"/>
      <w:lvlText w:val="•"/>
      <w:lvlJc w:val="left"/>
      <w:pPr>
        <w:ind w:left="6395" w:hanging="361"/>
      </w:pPr>
      <w:rPr>
        <w:rFonts w:hint="default"/>
        <w:lang w:val="ru-RU" w:eastAsia="en-US" w:bidi="ar-SA"/>
      </w:rPr>
    </w:lvl>
    <w:lvl w:ilvl="6" w:tplc="FA24CF2A">
      <w:numFmt w:val="bullet"/>
      <w:lvlText w:val="•"/>
      <w:lvlJc w:val="left"/>
      <w:pPr>
        <w:ind w:left="7174" w:hanging="361"/>
      </w:pPr>
      <w:rPr>
        <w:rFonts w:hint="default"/>
        <w:lang w:val="ru-RU" w:eastAsia="en-US" w:bidi="ar-SA"/>
      </w:rPr>
    </w:lvl>
    <w:lvl w:ilvl="7" w:tplc="2282412E">
      <w:numFmt w:val="bullet"/>
      <w:lvlText w:val="•"/>
      <w:lvlJc w:val="left"/>
      <w:pPr>
        <w:ind w:left="7953" w:hanging="361"/>
      </w:pPr>
      <w:rPr>
        <w:rFonts w:hint="default"/>
        <w:lang w:val="ru-RU" w:eastAsia="en-US" w:bidi="ar-SA"/>
      </w:rPr>
    </w:lvl>
    <w:lvl w:ilvl="8" w:tplc="0BB20D1E">
      <w:numFmt w:val="bullet"/>
      <w:lvlText w:val="•"/>
      <w:lvlJc w:val="left"/>
      <w:pPr>
        <w:ind w:left="8732" w:hanging="361"/>
      </w:pPr>
      <w:rPr>
        <w:rFonts w:hint="default"/>
        <w:lang w:val="ru-RU" w:eastAsia="en-US" w:bidi="ar-SA"/>
      </w:rPr>
    </w:lvl>
  </w:abstractNum>
  <w:abstractNum w:abstractNumId="3">
    <w:nsid w:val="59403E91"/>
    <w:multiLevelType w:val="multilevel"/>
    <w:tmpl w:val="4A58909E"/>
    <w:lvl w:ilvl="0">
      <w:start w:val="4"/>
      <w:numFmt w:val="decimal"/>
      <w:lvlText w:val="%1"/>
      <w:lvlJc w:val="left"/>
      <w:pPr>
        <w:ind w:left="645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5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5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32"/>
      </w:pPr>
      <w:rPr>
        <w:rFonts w:hint="default"/>
        <w:lang w:val="ru-RU" w:eastAsia="en-US" w:bidi="ar-SA"/>
      </w:rPr>
    </w:lvl>
  </w:abstractNum>
  <w:abstractNum w:abstractNumId="4">
    <w:nsid w:val="5C7832AC"/>
    <w:multiLevelType w:val="multilevel"/>
    <w:tmpl w:val="91E69F72"/>
    <w:lvl w:ilvl="0">
      <w:start w:val="3"/>
      <w:numFmt w:val="decimal"/>
      <w:lvlText w:val="%1"/>
      <w:lvlJc w:val="left"/>
      <w:pPr>
        <w:ind w:left="647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7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0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5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43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110F"/>
    <w:rsid w:val="00001746"/>
    <w:rsid w:val="000B5757"/>
    <w:rsid w:val="00133A68"/>
    <w:rsid w:val="00365E32"/>
    <w:rsid w:val="004B601E"/>
    <w:rsid w:val="005E2714"/>
    <w:rsid w:val="00866EA9"/>
    <w:rsid w:val="009403BE"/>
    <w:rsid w:val="0098110F"/>
    <w:rsid w:val="009825CD"/>
    <w:rsid w:val="009A23AA"/>
    <w:rsid w:val="00A67D89"/>
    <w:rsid w:val="00C93093"/>
    <w:rsid w:val="00F6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10"/>
      <w:ind w:left="114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68"/>
      <w:ind w:left="1667" w:hanging="3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647" w:hanging="43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65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10"/>
      <w:ind w:left="114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68"/>
      <w:ind w:left="1667" w:hanging="3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647" w:hanging="43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65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Школа№16</cp:lastModifiedBy>
  <cp:revision>6</cp:revision>
  <cp:lastPrinted>2022-07-14T11:16:00Z</cp:lastPrinted>
  <dcterms:created xsi:type="dcterms:W3CDTF">2022-09-07T05:36:00Z</dcterms:created>
  <dcterms:modified xsi:type="dcterms:W3CDTF">2022-09-07T06:54:00Z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2022-07-13T00:00:00Z</vt:filetime>
  </property>
</Properties>
</file>