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5F" w:rsidRDefault="00807F5F" w:rsidP="00807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рабочей программе учебного предмета «Музыка»</w:t>
      </w:r>
      <w:r w:rsidRPr="00A92D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92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начальное общее образование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7F5F" w:rsidRDefault="00807F5F" w:rsidP="00807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F5F" w:rsidRPr="00807F5F" w:rsidRDefault="00807F5F" w:rsidP="00807F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07F5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807F5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F5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Программа разработана</w:t>
      </w:r>
      <w:r w:rsidRPr="00807F5F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 ФГОС</w:t>
      </w:r>
      <w:r w:rsidRPr="00807F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7F5F"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Pr="00807F5F">
        <w:rPr>
          <w:rFonts w:ascii="Times New Roman" w:hAnsi="Times New Roman" w:cs="Times New Roman"/>
          <w:color w:val="000000"/>
          <w:sz w:val="24"/>
          <w:szCs w:val="24"/>
        </w:rPr>
        <w:t xml:space="preserve"> общего</w:t>
      </w:r>
      <w:proofErr w:type="gramEnd"/>
      <w:r w:rsidRPr="00807F5F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образования, </w:t>
      </w:r>
      <w:r w:rsidRPr="00807F5F">
        <w:rPr>
          <w:rFonts w:ascii="Times New Roman" w:hAnsi="Times New Roman" w:cs="Times New Roman"/>
          <w:sz w:val="24"/>
          <w:szCs w:val="24"/>
        </w:rPr>
        <w:t xml:space="preserve">Концепцией </w:t>
      </w:r>
      <w:r w:rsidRPr="00807F5F">
        <w:rPr>
          <w:rFonts w:ascii="Times New Roman" w:eastAsia="Calibri" w:hAnsi="Times New Roman" w:cs="Times New Roman"/>
          <w:sz w:val="24"/>
          <w:szCs w:val="24"/>
        </w:rPr>
        <w:t xml:space="preserve">преподавания учебного предмета "Музыка" в образовательных организациях Российской Федерации </w:t>
      </w:r>
      <w:r w:rsidRPr="00807F5F">
        <w:rPr>
          <w:rFonts w:ascii="Times New Roman" w:eastAsia="Calibri" w:hAnsi="Times New Roman" w:cs="Times New Roman"/>
          <w:color w:val="000000"/>
          <w:sz w:val="24"/>
          <w:szCs w:val="24"/>
        </w:rPr>
        <w:t>и на основе:</w:t>
      </w:r>
    </w:p>
    <w:p w:rsidR="00807F5F" w:rsidRDefault="00807F5F" w:rsidP="00807F5F">
      <w:pPr>
        <w:spacing w:after="0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7F5F" w:rsidRDefault="00807F5F" w:rsidP="00807F5F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07F5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807F5F">
        <w:rPr>
          <w:rFonts w:ascii="Times New Roman" w:eastAsia="Calibri" w:hAnsi="Times New Roman" w:cs="Times New Roman"/>
          <w:sz w:val="24"/>
          <w:szCs w:val="24"/>
        </w:rPr>
        <w:t>Примерной основной образовательной программы начального общего образования, внесенной в реестр образовательных программ, одобренных федеральным учебно-методическим объединением по общему образованию (</w:t>
      </w:r>
      <w:r w:rsidRPr="00807F5F">
        <w:rPr>
          <w:rFonts w:ascii="Times New Roman" w:hAnsi="Times New Roman" w:cs="Times New Roman"/>
          <w:sz w:val="24"/>
          <w:szCs w:val="24"/>
        </w:rPr>
        <w:t>протокол от 8 апреля 2015 г.</w:t>
      </w:r>
      <w:proofErr w:type="gramEnd"/>
    </w:p>
    <w:p w:rsidR="00807F5F" w:rsidRPr="00807F5F" w:rsidRDefault="00807F5F" w:rsidP="00807F5F">
      <w:pPr>
        <w:spacing w:after="0"/>
        <w:ind w:right="-143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07F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7F5F">
        <w:rPr>
          <w:rFonts w:ascii="Times New Roman" w:hAnsi="Times New Roman" w:cs="Times New Roman"/>
          <w:sz w:val="24"/>
          <w:szCs w:val="24"/>
        </w:rPr>
        <w:t>№ 1/15</w:t>
      </w:r>
      <w:r w:rsidRPr="00807F5F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gramEnd"/>
    </w:p>
    <w:p w:rsidR="00807F5F" w:rsidRPr="00892EA2" w:rsidRDefault="00807F5F" w:rsidP="00807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F5F" w:rsidRPr="00807F5F" w:rsidRDefault="00807F5F" w:rsidP="00807F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F5F">
        <w:rPr>
          <w:rFonts w:ascii="Times New Roman" w:eastAsia="Calibri" w:hAnsi="Times New Roman" w:cs="Times New Roman"/>
          <w:sz w:val="24"/>
          <w:szCs w:val="24"/>
        </w:rPr>
        <w:t xml:space="preserve">2. Методических рекомендаций для общеобразовательных организаций Краснодарского края об организации образовательной деятельности в </w:t>
      </w:r>
      <w:r w:rsidRPr="00807F5F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807F5F">
        <w:rPr>
          <w:rFonts w:ascii="Times New Roman" w:eastAsia="Calibri" w:hAnsi="Times New Roman" w:cs="Times New Roman"/>
          <w:sz w:val="24"/>
          <w:szCs w:val="24"/>
        </w:rPr>
        <w:t>-</w:t>
      </w:r>
      <w:r w:rsidRPr="00807F5F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807F5F">
        <w:rPr>
          <w:rFonts w:ascii="Times New Roman" w:eastAsia="Calibri" w:hAnsi="Times New Roman" w:cs="Times New Roman"/>
          <w:sz w:val="24"/>
          <w:szCs w:val="24"/>
        </w:rPr>
        <w:t xml:space="preserve"> классах  в 202</w:t>
      </w:r>
      <w:r w:rsidR="00EC33A2">
        <w:rPr>
          <w:rFonts w:ascii="Times New Roman" w:eastAsia="Calibri" w:hAnsi="Times New Roman" w:cs="Times New Roman"/>
          <w:sz w:val="24"/>
          <w:szCs w:val="24"/>
        </w:rPr>
        <w:t>1</w:t>
      </w:r>
      <w:r w:rsidRPr="00807F5F">
        <w:rPr>
          <w:rFonts w:ascii="Times New Roman" w:eastAsia="Calibri" w:hAnsi="Times New Roman" w:cs="Times New Roman"/>
          <w:sz w:val="24"/>
          <w:szCs w:val="24"/>
        </w:rPr>
        <w:t xml:space="preserve"> -202</w:t>
      </w:r>
      <w:r w:rsidR="00EC33A2">
        <w:rPr>
          <w:rFonts w:ascii="Times New Roman" w:eastAsia="Calibri" w:hAnsi="Times New Roman" w:cs="Times New Roman"/>
          <w:sz w:val="24"/>
          <w:szCs w:val="24"/>
        </w:rPr>
        <w:t>2</w:t>
      </w:r>
      <w:r w:rsidRPr="00807F5F">
        <w:rPr>
          <w:rFonts w:ascii="Times New Roman" w:eastAsia="Calibri" w:hAnsi="Times New Roman" w:cs="Times New Roman"/>
          <w:sz w:val="24"/>
          <w:szCs w:val="24"/>
        </w:rPr>
        <w:t xml:space="preserve"> учебном году.</w:t>
      </w:r>
    </w:p>
    <w:p w:rsidR="00807F5F" w:rsidRPr="00BD3EFE" w:rsidRDefault="00807F5F" w:rsidP="00807F5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7F5F" w:rsidRPr="00892EA2" w:rsidRDefault="00807F5F" w:rsidP="00807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07F5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07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92E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Предметные результаты освоения основной образовательной</w:t>
      </w:r>
    </w:p>
    <w:p w:rsidR="00807F5F" w:rsidRPr="00892EA2" w:rsidRDefault="00807F5F" w:rsidP="00807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программы начального общего образования</w:t>
      </w:r>
      <w:r w:rsidRPr="0089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07F5F" w:rsidRDefault="00807F5F" w:rsidP="00807F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7F5F" w:rsidRPr="00EA2B4C" w:rsidRDefault="00807F5F" w:rsidP="00807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B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концу обучения </w:t>
      </w:r>
      <w:r w:rsidRPr="00EA2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1-ом классе.</w:t>
      </w:r>
    </w:p>
    <w:p w:rsidR="00807F5F" w:rsidRPr="00EA2B4C" w:rsidRDefault="00807F5F" w:rsidP="00807F5F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B4C"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 научится:</w:t>
      </w:r>
    </w:p>
    <w:p w:rsidR="00807F5F" w:rsidRPr="00EA2B4C" w:rsidRDefault="00807F5F" w:rsidP="00807F5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2B4C">
        <w:rPr>
          <w:rFonts w:ascii="Times New Roman" w:eastAsia="Times New Roman" w:hAnsi="Times New Roman" w:cs="Times New Roman"/>
          <w:sz w:val="24"/>
          <w:szCs w:val="24"/>
        </w:rPr>
        <w:t>проявлять готовность увлеченно и живо «впитывать» музыкальные впечатления</w:t>
      </w:r>
      <w:proofErr w:type="gramStart"/>
      <w:r w:rsidRPr="00EA2B4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A2B4C">
        <w:rPr>
          <w:rFonts w:ascii="Times New Roman" w:eastAsia="Times New Roman" w:hAnsi="Times New Roman" w:cs="Times New Roman"/>
          <w:sz w:val="24"/>
          <w:szCs w:val="24"/>
        </w:rPr>
        <w:t xml:space="preserve"> воспринимать музыкальные произведения;</w:t>
      </w:r>
    </w:p>
    <w:p w:rsidR="00807F5F" w:rsidRPr="00EA2B4C" w:rsidRDefault="00807F5F" w:rsidP="00807F5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2B4C">
        <w:rPr>
          <w:rFonts w:ascii="Times New Roman" w:eastAsia="Times New Roman" w:hAnsi="Times New Roman" w:cs="Times New Roman"/>
          <w:sz w:val="24"/>
          <w:szCs w:val="24"/>
        </w:rPr>
        <w:t>проявлять способность к размышлению об истоках происхождения музыки;</w:t>
      </w:r>
    </w:p>
    <w:p w:rsidR="00807F5F" w:rsidRPr="00EA2B4C" w:rsidRDefault="00807F5F" w:rsidP="00807F5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2B4C">
        <w:rPr>
          <w:rFonts w:ascii="Times New Roman" w:eastAsia="Times New Roman" w:hAnsi="Times New Roman" w:cs="Times New Roman"/>
          <w:sz w:val="24"/>
          <w:szCs w:val="24"/>
        </w:rPr>
        <w:t>знать о способности и способах (голосом, игрой на музыкальных инструментах, движением) воспроизводить музыкой явления окружающего мира и внутреннего мира человека;</w:t>
      </w:r>
    </w:p>
    <w:p w:rsidR="00807F5F" w:rsidRPr="00EA2B4C" w:rsidRDefault="00807F5F" w:rsidP="00807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B4C">
        <w:rPr>
          <w:rFonts w:ascii="Times New Roman" w:eastAsia="Times New Roman" w:hAnsi="Times New Roman" w:cs="Times New Roman"/>
          <w:b/>
          <w:bCs/>
          <w:sz w:val="24"/>
          <w:szCs w:val="24"/>
        </w:rPr>
        <w:t>решать учебные и практические задачи:</w:t>
      </w:r>
    </w:p>
    <w:p w:rsidR="00807F5F" w:rsidRPr="00EA2B4C" w:rsidRDefault="00807F5F" w:rsidP="00807F5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2B4C">
        <w:rPr>
          <w:rFonts w:ascii="Times New Roman" w:eastAsia="Times New Roman" w:hAnsi="Times New Roman" w:cs="Times New Roman"/>
          <w:sz w:val="24"/>
          <w:szCs w:val="24"/>
        </w:rPr>
        <w:t>выявлять жанровое начало (песня, танец, марш) как способ передачи состояний человека, природы, живого и неживого в окружающем мире;</w:t>
      </w:r>
    </w:p>
    <w:p w:rsidR="00807F5F" w:rsidRPr="00EA2B4C" w:rsidRDefault="00807F5F" w:rsidP="00807F5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2B4C">
        <w:rPr>
          <w:rFonts w:ascii="Times New Roman" w:eastAsia="Times New Roman" w:hAnsi="Times New Roman" w:cs="Times New Roman"/>
          <w:sz w:val="24"/>
          <w:szCs w:val="24"/>
        </w:rPr>
        <w:t>ориентироваться в многообразии музыкальных жанров (опера, балет, симфония);</w:t>
      </w:r>
    </w:p>
    <w:p w:rsidR="00807F5F" w:rsidRPr="00EA2B4C" w:rsidRDefault="00807F5F" w:rsidP="00807F5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2B4C">
        <w:rPr>
          <w:rFonts w:ascii="Times New Roman" w:eastAsia="Times New Roman" w:hAnsi="Times New Roman" w:cs="Times New Roman"/>
          <w:sz w:val="24"/>
          <w:szCs w:val="24"/>
        </w:rPr>
        <w:t>различать характер музыки, её динамические, регистровые, тембровые, метр</w:t>
      </w:r>
      <w:proofErr w:type="gramStart"/>
      <w:r w:rsidRPr="00EA2B4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A2B4C">
        <w:rPr>
          <w:rFonts w:ascii="Times New Roman" w:eastAsia="Times New Roman" w:hAnsi="Times New Roman" w:cs="Times New Roman"/>
          <w:sz w:val="24"/>
          <w:szCs w:val="24"/>
        </w:rPr>
        <w:t xml:space="preserve"> ритмические, интонационные особенности;</w:t>
      </w:r>
    </w:p>
    <w:p w:rsidR="00807F5F" w:rsidRPr="00EA2B4C" w:rsidRDefault="00807F5F" w:rsidP="00807F5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2B4C">
        <w:rPr>
          <w:rFonts w:ascii="Times New Roman" w:eastAsia="Times New Roman" w:hAnsi="Times New Roman" w:cs="Times New Roman"/>
          <w:sz w:val="24"/>
          <w:szCs w:val="24"/>
        </w:rPr>
        <w:t>применять элементы музыкальной речи в различных видах творческой деятельности.</w:t>
      </w:r>
    </w:p>
    <w:p w:rsidR="00807F5F" w:rsidRPr="00EA2B4C" w:rsidRDefault="00807F5F" w:rsidP="00807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B4C">
        <w:rPr>
          <w:rFonts w:ascii="Times New Roman" w:eastAsia="Times New Roman" w:hAnsi="Times New Roman" w:cs="Times New Roman"/>
          <w:b/>
          <w:bCs/>
          <w:sz w:val="24"/>
          <w:szCs w:val="24"/>
        </w:rPr>
        <w:t>К концу обучения во 2 классе</w:t>
      </w:r>
    </w:p>
    <w:p w:rsidR="00807F5F" w:rsidRPr="00EA2B4C" w:rsidRDefault="00807F5F" w:rsidP="00807F5F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B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Выпускник научится:</w:t>
      </w:r>
    </w:p>
    <w:p w:rsidR="00807F5F" w:rsidRPr="00EA2B4C" w:rsidRDefault="00807F5F" w:rsidP="00807F5F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B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</w:t>
      </w:r>
      <w:r w:rsidRPr="00EA2B4C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устойчивый интерес к музыке;</w:t>
      </w:r>
    </w:p>
    <w:p w:rsidR="00807F5F" w:rsidRPr="00EA2B4C" w:rsidRDefault="00807F5F" w:rsidP="00807F5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2B4C">
        <w:rPr>
          <w:rFonts w:ascii="Times New Roman" w:eastAsia="Times New Roman" w:hAnsi="Times New Roman" w:cs="Times New Roman"/>
          <w:sz w:val="24"/>
          <w:szCs w:val="24"/>
        </w:rPr>
        <w:t>проявлять готовность «исследовать» композиторский замысел в процессе восприятия интонационного богатства музыкального произведения;</w:t>
      </w:r>
    </w:p>
    <w:p w:rsidR="00807F5F" w:rsidRPr="00EA2B4C" w:rsidRDefault="00807F5F" w:rsidP="00807F5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2B4C">
        <w:rPr>
          <w:rFonts w:ascii="Times New Roman" w:eastAsia="Times New Roman" w:hAnsi="Times New Roman" w:cs="Times New Roman"/>
          <w:sz w:val="24"/>
          <w:szCs w:val="24"/>
        </w:rPr>
        <w:t xml:space="preserve">приобретать навыки </w:t>
      </w:r>
      <w:proofErr w:type="spellStart"/>
      <w:r w:rsidRPr="00EA2B4C">
        <w:rPr>
          <w:rFonts w:ascii="Times New Roman" w:eastAsia="Times New Roman" w:hAnsi="Times New Roman" w:cs="Times New Roman"/>
          <w:sz w:val="24"/>
          <w:szCs w:val="24"/>
        </w:rPr>
        <w:t>слушательской</w:t>
      </w:r>
      <w:proofErr w:type="spellEnd"/>
      <w:r w:rsidRPr="00EA2B4C">
        <w:rPr>
          <w:rFonts w:ascii="Times New Roman" w:eastAsia="Times New Roman" w:hAnsi="Times New Roman" w:cs="Times New Roman"/>
          <w:sz w:val="24"/>
          <w:szCs w:val="24"/>
        </w:rPr>
        <w:t xml:space="preserve"> культуры;</w:t>
      </w:r>
    </w:p>
    <w:p w:rsidR="00807F5F" w:rsidRPr="00EA2B4C" w:rsidRDefault="00807F5F" w:rsidP="00807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B4C">
        <w:rPr>
          <w:rFonts w:ascii="Times New Roman" w:eastAsia="Times New Roman" w:hAnsi="Times New Roman" w:cs="Times New Roman"/>
          <w:b/>
          <w:bCs/>
          <w:sz w:val="24"/>
          <w:szCs w:val="24"/>
        </w:rPr>
        <w:t>решать учебные и практические задачи:</w:t>
      </w:r>
    </w:p>
    <w:p w:rsidR="00807F5F" w:rsidRPr="00EA2B4C" w:rsidRDefault="00807F5F" w:rsidP="00807F5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2B4C">
        <w:rPr>
          <w:rFonts w:ascii="Times New Roman" w:eastAsia="Times New Roman" w:hAnsi="Times New Roman" w:cs="Times New Roman"/>
          <w:sz w:val="24"/>
          <w:szCs w:val="24"/>
        </w:rPr>
        <w:t>определять жанровые признаки;</w:t>
      </w:r>
    </w:p>
    <w:p w:rsidR="00807F5F" w:rsidRPr="00EA2B4C" w:rsidRDefault="00807F5F" w:rsidP="00807F5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2B4C">
        <w:rPr>
          <w:rFonts w:ascii="Times New Roman" w:eastAsia="Times New Roman" w:hAnsi="Times New Roman" w:cs="Times New Roman"/>
          <w:sz w:val="24"/>
          <w:szCs w:val="24"/>
        </w:rPr>
        <w:t>характеризовать интонации по эмоционально – образному строю – лирические, драматические, трагические, комические и др.;</w:t>
      </w:r>
    </w:p>
    <w:p w:rsidR="00807F5F" w:rsidRPr="00EA2B4C" w:rsidRDefault="00807F5F" w:rsidP="00807F5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2B4C">
        <w:rPr>
          <w:rFonts w:ascii="Times New Roman" w:eastAsia="Times New Roman" w:hAnsi="Times New Roman" w:cs="Times New Roman"/>
          <w:sz w:val="24"/>
          <w:szCs w:val="24"/>
        </w:rPr>
        <w:t>называть запомнившиеся формы музыки;</w:t>
      </w:r>
    </w:p>
    <w:p w:rsidR="00807F5F" w:rsidRPr="00EA2B4C" w:rsidRDefault="00807F5F" w:rsidP="00807F5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2B4C">
        <w:rPr>
          <w:rFonts w:ascii="Times New Roman" w:eastAsia="Times New Roman" w:hAnsi="Times New Roman" w:cs="Times New Roman"/>
          <w:sz w:val="24"/>
          <w:szCs w:val="24"/>
        </w:rPr>
        <w:t>определять автора и название музыкального произведения по характерным интонациям;</w:t>
      </w:r>
    </w:p>
    <w:p w:rsidR="00807F5F" w:rsidRPr="00EA2B4C" w:rsidRDefault="00807F5F" w:rsidP="00807F5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2B4C">
        <w:rPr>
          <w:rFonts w:ascii="Times New Roman" w:eastAsia="Times New Roman" w:hAnsi="Times New Roman" w:cs="Times New Roman"/>
          <w:sz w:val="24"/>
          <w:szCs w:val="24"/>
        </w:rPr>
        <w:t>делиться своими впечатлениями о музыке и выражать их в рисунках, игре на инструментах, пением, танцевальным движением;</w:t>
      </w:r>
    </w:p>
    <w:p w:rsidR="00807F5F" w:rsidRPr="00EA2B4C" w:rsidRDefault="00807F5F" w:rsidP="00807F5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2B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проявлять готовность к самостоятельным творческим пробам (поиск своей музыкальной интонации к поэтическому тексту, образной ситуации, к характеристике персонажа, создание элементарного аккомпанемента и др.)</w:t>
      </w:r>
    </w:p>
    <w:p w:rsidR="00807F5F" w:rsidRPr="00EA2B4C" w:rsidRDefault="00807F5F" w:rsidP="00807F5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2B4C">
        <w:rPr>
          <w:rFonts w:ascii="Times New Roman" w:eastAsia="Times New Roman" w:hAnsi="Times New Roman" w:cs="Times New Roman"/>
          <w:color w:val="000000"/>
          <w:sz w:val="24"/>
          <w:szCs w:val="24"/>
        </w:rPr>
        <w:t>делается акцент на выявлении «механизма» преломления в музыке национальных черт характера.</w:t>
      </w:r>
    </w:p>
    <w:p w:rsidR="00807F5F" w:rsidRPr="00EA2B4C" w:rsidRDefault="00807F5F" w:rsidP="00807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B4C">
        <w:rPr>
          <w:rFonts w:ascii="Times New Roman" w:eastAsia="Times New Roman" w:hAnsi="Times New Roman" w:cs="Times New Roman"/>
          <w:b/>
          <w:bCs/>
          <w:sz w:val="24"/>
          <w:szCs w:val="24"/>
        </w:rPr>
        <w:t>К концу обучения в 3 классе</w:t>
      </w:r>
    </w:p>
    <w:p w:rsidR="00807F5F" w:rsidRPr="00EA2B4C" w:rsidRDefault="00807F5F" w:rsidP="00807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B4C"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 научится:</w:t>
      </w:r>
    </w:p>
    <w:p w:rsidR="00EC33A2" w:rsidRDefault="00807F5F" w:rsidP="00807F5F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C33A2">
        <w:rPr>
          <w:rFonts w:ascii="Times New Roman" w:eastAsia="Times New Roman" w:hAnsi="Times New Roman" w:cs="Times New Roman"/>
          <w:sz w:val="24"/>
          <w:szCs w:val="24"/>
        </w:rPr>
        <w:t>проявлять интерес к русскому обрядовому пласту фольклора</w:t>
      </w:r>
    </w:p>
    <w:p w:rsidR="00807F5F" w:rsidRPr="00EC33A2" w:rsidRDefault="00807F5F" w:rsidP="00807F5F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C33A2">
        <w:rPr>
          <w:rFonts w:ascii="Times New Roman" w:eastAsia="Times New Roman" w:hAnsi="Times New Roman" w:cs="Times New Roman"/>
          <w:b/>
          <w:bCs/>
          <w:sz w:val="24"/>
          <w:szCs w:val="24"/>
        </w:rPr>
        <w:t>решать учебные и практические задачи:</w:t>
      </w:r>
    </w:p>
    <w:p w:rsidR="00807F5F" w:rsidRPr="00EA2B4C" w:rsidRDefault="00807F5F" w:rsidP="00807F5F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2B4C">
        <w:rPr>
          <w:rFonts w:ascii="Times New Roman" w:eastAsia="Times New Roman" w:hAnsi="Times New Roman" w:cs="Times New Roman"/>
          <w:sz w:val="24"/>
          <w:szCs w:val="24"/>
        </w:rPr>
        <w:t>выделять интонационно – стилевые особенности народной музыкальной культуры;</w:t>
      </w:r>
    </w:p>
    <w:p w:rsidR="00807F5F" w:rsidRPr="00EA2B4C" w:rsidRDefault="00807F5F" w:rsidP="00807F5F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2B4C">
        <w:rPr>
          <w:rFonts w:ascii="Times New Roman" w:eastAsia="Times New Roman" w:hAnsi="Times New Roman" w:cs="Times New Roman"/>
          <w:sz w:val="24"/>
          <w:szCs w:val="24"/>
        </w:rPr>
        <w:t>сравнивать народную и профессиональную музыку;</w:t>
      </w:r>
    </w:p>
    <w:p w:rsidR="00807F5F" w:rsidRPr="00EA2B4C" w:rsidRDefault="00807F5F" w:rsidP="00807F5F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2B4C">
        <w:rPr>
          <w:rFonts w:ascii="Times New Roman" w:eastAsia="Times New Roman" w:hAnsi="Times New Roman" w:cs="Times New Roman"/>
          <w:sz w:val="24"/>
          <w:szCs w:val="24"/>
        </w:rPr>
        <w:t>свободно и непринуждённо, проявляя творческую инициативу, самостоятельно запеть, завести игру, начать танец;</w:t>
      </w:r>
    </w:p>
    <w:p w:rsidR="00807F5F" w:rsidRPr="00EA2B4C" w:rsidRDefault="00807F5F" w:rsidP="00807F5F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2B4C">
        <w:rPr>
          <w:rFonts w:ascii="Times New Roman" w:eastAsia="Times New Roman" w:hAnsi="Times New Roman" w:cs="Times New Roman"/>
          <w:sz w:val="24"/>
          <w:szCs w:val="24"/>
        </w:rPr>
        <w:t>узнавать произведения, называть русских композиторов, называть их имена;</w:t>
      </w:r>
    </w:p>
    <w:p w:rsidR="00807F5F" w:rsidRPr="00EA2B4C" w:rsidRDefault="00807F5F" w:rsidP="00807F5F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2B4C">
        <w:rPr>
          <w:rFonts w:ascii="Times New Roman" w:eastAsia="Times New Roman" w:hAnsi="Times New Roman" w:cs="Times New Roman"/>
          <w:sz w:val="24"/>
          <w:szCs w:val="24"/>
        </w:rPr>
        <w:t>приводить примеры использования русскими классиками образцов фольклора;</w:t>
      </w:r>
    </w:p>
    <w:p w:rsidR="00807F5F" w:rsidRPr="00EA2B4C" w:rsidRDefault="00807F5F" w:rsidP="00807F5F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2B4C">
        <w:rPr>
          <w:rFonts w:ascii="Times New Roman" w:eastAsia="Times New Roman" w:hAnsi="Times New Roman" w:cs="Times New Roman"/>
          <w:sz w:val="24"/>
          <w:szCs w:val="24"/>
        </w:rPr>
        <w:t>различать на слух народную музыку и музыку, сочинённую композиторами в «народном духе»;</w:t>
      </w:r>
    </w:p>
    <w:p w:rsidR="00807F5F" w:rsidRPr="00EA2B4C" w:rsidRDefault="00807F5F" w:rsidP="00807F5F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2B4C">
        <w:rPr>
          <w:rFonts w:ascii="Times New Roman" w:eastAsia="Times New Roman" w:hAnsi="Times New Roman" w:cs="Times New Roman"/>
          <w:sz w:val="24"/>
          <w:szCs w:val="24"/>
        </w:rPr>
        <w:t>самостоятельно распевать народные тексты в стиле устной традиции.</w:t>
      </w:r>
    </w:p>
    <w:p w:rsidR="00807F5F" w:rsidRPr="00EA2B4C" w:rsidRDefault="00807F5F" w:rsidP="00807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B4C">
        <w:rPr>
          <w:rFonts w:ascii="Times New Roman" w:eastAsia="Times New Roman" w:hAnsi="Times New Roman" w:cs="Times New Roman"/>
          <w:b/>
          <w:bCs/>
          <w:sz w:val="24"/>
          <w:szCs w:val="24"/>
        </w:rPr>
        <w:t>К концу обучения в 4 классе выпускники должны:</w:t>
      </w:r>
    </w:p>
    <w:p w:rsidR="00807F5F" w:rsidRPr="00EA2B4C" w:rsidRDefault="00807F5F" w:rsidP="00807F5F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2B4C">
        <w:rPr>
          <w:rFonts w:ascii="Times New Roman" w:eastAsia="Times New Roman" w:hAnsi="Times New Roman" w:cs="Times New Roman"/>
          <w:sz w:val="24"/>
          <w:szCs w:val="24"/>
        </w:rPr>
        <w:t>проявлять общую осведомлённость о музыке, способность ориентироваться в музыкальных явлениях;</w:t>
      </w:r>
    </w:p>
    <w:p w:rsidR="00807F5F" w:rsidRPr="00EA2B4C" w:rsidRDefault="00807F5F" w:rsidP="00807F5F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2B4C">
        <w:rPr>
          <w:rFonts w:ascii="Times New Roman" w:eastAsia="Times New Roman" w:hAnsi="Times New Roman" w:cs="Times New Roman"/>
          <w:sz w:val="24"/>
          <w:szCs w:val="24"/>
        </w:rPr>
        <w:t>проявлять интерес, определённые пристрастия и предпочтения (любимы е произведения, любимые композиторы, любимые жанры и исполнители);</w:t>
      </w:r>
    </w:p>
    <w:p w:rsidR="00807F5F" w:rsidRPr="00EA2B4C" w:rsidRDefault="00807F5F" w:rsidP="00807F5F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2B4C">
        <w:rPr>
          <w:rFonts w:ascii="Times New Roman" w:eastAsia="Times New Roman" w:hAnsi="Times New Roman" w:cs="Times New Roman"/>
          <w:sz w:val="24"/>
          <w:szCs w:val="24"/>
        </w:rPr>
        <w:t>мотивировать выбор той или иной музыки;</w:t>
      </w:r>
    </w:p>
    <w:p w:rsidR="00807F5F" w:rsidRPr="00EA2B4C" w:rsidRDefault="00807F5F" w:rsidP="00807F5F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2B4C">
        <w:rPr>
          <w:rFonts w:ascii="Times New Roman" w:eastAsia="Times New Roman" w:hAnsi="Times New Roman" w:cs="Times New Roman"/>
          <w:sz w:val="24"/>
          <w:szCs w:val="24"/>
        </w:rPr>
        <w:t>ориентироваться в выразительных средствах и понимать логику их организации в конкретном произведении в опоре на закономерности музыки (песня, танец, марш, интонация, развитие, форма, национальные особенности);</w:t>
      </w:r>
    </w:p>
    <w:p w:rsidR="00807F5F" w:rsidRPr="00EA2B4C" w:rsidRDefault="00807F5F" w:rsidP="00807F5F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2B4C">
        <w:rPr>
          <w:rFonts w:ascii="Times New Roman" w:eastAsia="Times New Roman" w:hAnsi="Times New Roman" w:cs="Times New Roman"/>
          <w:sz w:val="24"/>
          <w:szCs w:val="24"/>
        </w:rPr>
        <w:t>понимать смысл деятельности музыканта (композитора, исполнителя, слушателя) в своей собственной музыкальной деятельности;</w:t>
      </w:r>
    </w:p>
    <w:p w:rsidR="00807F5F" w:rsidRPr="00EA2B4C" w:rsidRDefault="00807F5F" w:rsidP="00807F5F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2B4C">
        <w:rPr>
          <w:rFonts w:ascii="Times New Roman" w:eastAsia="Times New Roman" w:hAnsi="Times New Roman" w:cs="Times New Roman"/>
          <w:sz w:val="24"/>
          <w:szCs w:val="24"/>
        </w:rPr>
        <w:t>выражать готовность и умение проявить свои творческие способности в различных видах музыкально – художественной деятельности: выразительно исполнять песню, найти образное танцевальное движение, подобрать ассоциативный ряд, участвовать в ансамбле, хоровое пение, музыкальная драматизация, игра на музыкальных инструментах.</w:t>
      </w:r>
    </w:p>
    <w:p w:rsidR="00807F5F" w:rsidRPr="00EA2B4C" w:rsidRDefault="00807F5F" w:rsidP="00807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F5F" w:rsidRPr="00892EA2" w:rsidRDefault="00807F5F" w:rsidP="00807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892E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Место предмета в учебном плане школы</w:t>
      </w:r>
    </w:p>
    <w:p w:rsidR="00A92D66" w:rsidRPr="00892EA2" w:rsidRDefault="00A92D66" w:rsidP="00A92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учебного плана </w:t>
      </w:r>
      <w:r w:rsidR="00BD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ООШ №16 им. </w:t>
      </w:r>
      <w:proofErr w:type="spellStart"/>
      <w:r w:rsidR="00BD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</w:t>
      </w:r>
      <w:proofErr w:type="spellEnd"/>
      <w:r w:rsidR="00BD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САльникова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Брюховецкого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89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которым на изучение учебного предмета «Музыка» в каждом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начальной школы отводится 1 час в неделю. </w:t>
      </w:r>
      <w:proofErr w:type="gramStart"/>
      <w:r w:rsidRPr="0089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135 часов, в 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числе: 1 класс – 33 часа (33 учебные недели), 2 класс – 34 часа (34 учебные недели), 3 класс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часа (34 учебные недели), 4 класс – 34 часа (34 учебные недели).</w:t>
      </w:r>
      <w:proofErr w:type="gramEnd"/>
    </w:p>
    <w:p w:rsidR="00A92D66" w:rsidRPr="00807F5F" w:rsidRDefault="00A92D6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92D66" w:rsidRPr="00807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5F5A"/>
    <w:multiLevelType w:val="multilevel"/>
    <w:tmpl w:val="B724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B0177"/>
    <w:multiLevelType w:val="multilevel"/>
    <w:tmpl w:val="E634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641EE7"/>
    <w:multiLevelType w:val="multilevel"/>
    <w:tmpl w:val="68D8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BC2C3F"/>
    <w:multiLevelType w:val="multilevel"/>
    <w:tmpl w:val="4716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04718C"/>
    <w:multiLevelType w:val="multilevel"/>
    <w:tmpl w:val="97F2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4C4D9A"/>
    <w:multiLevelType w:val="multilevel"/>
    <w:tmpl w:val="B85A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54D17"/>
    <w:multiLevelType w:val="multilevel"/>
    <w:tmpl w:val="6414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7C"/>
    <w:rsid w:val="001B0049"/>
    <w:rsid w:val="00807F5F"/>
    <w:rsid w:val="00A92D66"/>
    <w:rsid w:val="00BD3EFE"/>
    <w:rsid w:val="00EC33A2"/>
    <w:rsid w:val="00FC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F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2021-10-13T17:24:00Z</dcterms:created>
  <dcterms:modified xsi:type="dcterms:W3CDTF">2022-12-13T15:21:00Z</dcterms:modified>
</cp:coreProperties>
</file>