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71" w:rsidRPr="00F93316" w:rsidRDefault="00E0192A" w:rsidP="00E019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A0871" w:rsidRPr="00F93316">
        <w:rPr>
          <w:rFonts w:ascii="Times New Roman" w:hAnsi="Times New Roman"/>
          <w:sz w:val="28"/>
          <w:szCs w:val="28"/>
        </w:rPr>
        <w:t>Утверждаю</w:t>
      </w:r>
    </w:p>
    <w:p w:rsidR="00E0192A" w:rsidRDefault="00E0192A" w:rsidP="00E019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A0871" w:rsidRPr="00F93316">
        <w:rPr>
          <w:rFonts w:ascii="Times New Roman" w:hAnsi="Times New Roman"/>
          <w:sz w:val="28"/>
          <w:szCs w:val="28"/>
        </w:rPr>
        <w:t xml:space="preserve">Директор МБОУ </w:t>
      </w:r>
      <w:r w:rsidR="00C734F9">
        <w:rPr>
          <w:rFonts w:ascii="Times New Roman" w:hAnsi="Times New Roman"/>
          <w:sz w:val="28"/>
          <w:szCs w:val="28"/>
        </w:rPr>
        <w:t>ООШ №</w:t>
      </w:r>
      <w:r w:rsidR="00756BBE">
        <w:rPr>
          <w:rFonts w:ascii="Times New Roman" w:hAnsi="Times New Roman"/>
          <w:sz w:val="28"/>
          <w:szCs w:val="28"/>
        </w:rPr>
        <w:t>1</w:t>
      </w:r>
      <w:r w:rsidR="00C734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871" w:rsidRPr="00F93316" w:rsidRDefault="00E0192A" w:rsidP="00E019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имени </w:t>
      </w:r>
      <w:r w:rsidR="00756BBE">
        <w:rPr>
          <w:rFonts w:ascii="Times New Roman" w:hAnsi="Times New Roman"/>
          <w:sz w:val="28"/>
          <w:szCs w:val="28"/>
        </w:rPr>
        <w:t>В.В. Сальникова</w:t>
      </w:r>
    </w:p>
    <w:p w:rsidR="0083004E" w:rsidRPr="00F93316" w:rsidRDefault="00E0192A" w:rsidP="00E019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 </w:t>
      </w:r>
      <w:r w:rsidR="00756BBE">
        <w:rPr>
          <w:rFonts w:ascii="Times New Roman" w:hAnsi="Times New Roman"/>
          <w:sz w:val="28"/>
          <w:szCs w:val="28"/>
        </w:rPr>
        <w:t>А.Л. Махновский</w:t>
      </w:r>
    </w:p>
    <w:p w:rsidR="0083004E" w:rsidRPr="00BA0871" w:rsidRDefault="00E0192A" w:rsidP="00E0192A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3004E" w:rsidRPr="00F93316">
        <w:rPr>
          <w:rFonts w:ascii="Times New Roman" w:hAnsi="Times New Roman"/>
          <w:sz w:val="28"/>
          <w:szCs w:val="28"/>
        </w:rPr>
        <w:t xml:space="preserve">приказ №__ </w:t>
      </w:r>
      <w:proofErr w:type="gramStart"/>
      <w:r w:rsidR="0083004E" w:rsidRPr="00F93316">
        <w:rPr>
          <w:rFonts w:ascii="Times New Roman" w:hAnsi="Times New Roman"/>
          <w:sz w:val="28"/>
          <w:szCs w:val="28"/>
        </w:rPr>
        <w:t>от</w:t>
      </w:r>
      <w:proofErr w:type="gramEnd"/>
      <w:r w:rsidR="0083004E" w:rsidRPr="00F93316">
        <w:rPr>
          <w:rFonts w:ascii="Times New Roman" w:hAnsi="Times New Roman"/>
          <w:sz w:val="28"/>
          <w:szCs w:val="28"/>
        </w:rPr>
        <w:t xml:space="preserve"> __________</w:t>
      </w:r>
    </w:p>
    <w:p w:rsidR="00BA0871" w:rsidRPr="00BA0871" w:rsidRDefault="00BA0871" w:rsidP="0083004E">
      <w:pPr>
        <w:rPr>
          <w:rFonts w:ascii="Times New Roman" w:hAnsi="Times New Roman" w:cs="Times New Roman"/>
          <w:b/>
          <w:sz w:val="24"/>
          <w:szCs w:val="28"/>
        </w:rPr>
      </w:pPr>
    </w:p>
    <w:p w:rsidR="00C92C57" w:rsidRDefault="00C92C57" w:rsidP="00C92C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мероприятий штаба воспитательной работы по профилактике безнадзорности и правонарушений учащихся МБОУ </w:t>
      </w:r>
      <w:r w:rsidR="00C734F9">
        <w:rPr>
          <w:rFonts w:ascii="Times New Roman" w:hAnsi="Times New Roman" w:cs="Times New Roman"/>
          <w:b/>
          <w:sz w:val="28"/>
          <w:szCs w:val="28"/>
        </w:rPr>
        <w:t>ООШ № 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0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реализации Закона Краснодарского края № 1539-КЗ «О мерах по профилактике безнадзорности и правонарушений несовершеннолетних в Краснодарском крае»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734F9">
        <w:rPr>
          <w:rFonts w:ascii="Times New Roman" w:hAnsi="Times New Roman" w:cs="Times New Roman"/>
          <w:b/>
          <w:sz w:val="28"/>
          <w:szCs w:val="28"/>
        </w:rPr>
        <w:t>24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734F9">
        <w:rPr>
          <w:rFonts w:ascii="Times New Roman" w:hAnsi="Times New Roman" w:cs="Times New Roman"/>
          <w:b/>
          <w:sz w:val="28"/>
          <w:szCs w:val="28"/>
        </w:rPr>
        <w:t>25</w:t>
      </w:r>
      <w:r w:rsidR="006240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17"/>
        <w:gridCol w:w="4866"/>
        <w:gridCol w:w="2059"/>
        <w:gridCol w:w="2948"/>
      </w:tblGrid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gramStart"/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 (направление деятельности)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2C57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C92C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документами, создание нормативно-правовой базы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57" w:rsidRDefault="00C92C57" w:rsidP="00342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следующих планов работы: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</w:t>
            </w:r>
            <w:r>
              <w:t xml:space="preserve"> </w:t>
            </w:r>
            <w:r w:rsidR="00C734F9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 школы на 2024-2025 учебный год с модулем «профилактика и безопасность»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мероприятий по профилактике экстремизма;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работы Совета профилактики школы;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работы клуба «Подросток и закон»;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с опекаемыми детьми;</w:t>
            </w:r>
          </w:p>
          <w:p w:rsidR="00C92C57" w:rsidRDefault="00C92C57" w:rsidP="003420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по профилактике жестокого обращения с детьми и подростками (суицида среди детей и подростков);</w:t>
            </w:r>
          </w:p>
          <w:p w:rsidR="00C92C57" w:rsidRPr="00F93316" w:rsidRDefault="00C92C57" w:rsidP="00F933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инспектора ПДН.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C73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Г.Ф. Кряжевских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педагог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инспектор </w:t>
            </w:r>
            <w:r w:rsidR="00D5422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ПДН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 и подростков, посещающих кружки и секции в школе и УДО в дневное и вечернее время, заполнение базы внеурочной занятости. Мониторинг внеурочной занятости учащихся школы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C73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C734F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6F" w:rsidRDefault="0026736F" w:rsidP="00C73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26736F" w:rsidRDefault="0026736F" w:rsidP="00C73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Г.Ф. Кряжевских </w:t>
            </w:r>
          </w:p>
          <w:p w:rsidR="00C92C57" w:rsidRDefault="00C734F9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методического и раздаточного материала по пропаганде Закона</w:t>
            </w:r>
          </w:p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A92EDE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 Е.И. Вязикова</w:t>
            </w:r>
            <w:bookmarkStart w:id="0" w:name="_GoBack"/>
            <w:bookmarkEnd w:id="0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всех подлежащих обучению граждан, проживающих на территории микрорайона школы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имеющих право на получение образования 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20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C92C57" w:rsidRDefault="00F10A74" w:rsidP="00E01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 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10A7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</w:t>
            </w:r>
            <w:r w:rsidR="00C92C5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состоящих на различных формах учета (КДН, ПДН, </w:t>
            </w:r>
            <w:proofErr w:type="spellStart"/>
            <w:r w:rsidR="00C92C57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="00C92C57">
              <w:rPr>
                <w:rFonts w:ascii="Times New Roman" w:hAnsi="Times New Roman" w:cs="Times New Roman"/>
                <w:sz w:val="28"/>
                <w:szCs w:val="28"/>
              </w:rPr>
              <w:t xml:space="preserve"> учет, нарушители Закона 1539-КЗ)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F10A7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A92EDE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карточек нарушителей Закона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A92EDE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1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</w:t>
            </w:r>
            <w:r w:rsidR="00F10A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F10A74">
              <w:rPr>
                <w:rFonts w:ascii="Times New Roman" w:hAnsi="Times New Roman" w:cs="Times New Roman"/>
                <w:sz w:val="28"/>
                <w:szCs w:val="28"/>
              </w:rPr>
              <w:t>в период каникулярного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 w:rsidP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6F" w:rsidRDefault="0026736F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C92C57" w:rsidRDefault="0026736F" w:rsidP="00F10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Г.Ф. Кряжевских</w:t>
            </w:r>
            <w:r w:rsidR="00F9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C92C57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hAnsi="Times New Roman" w:cs="Times New Roman"/>
                <w:b/>
                <w:i/>
                <w:sz w:val="28"/>
              </w:rPr>
              <w:t>Работа со службами и ведомствами</w:t>
            </w:r>
            <w:r w:rsidRPr="00342094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</w:rPr>
              <w:t xml:space="preserve"> 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инспекторами подразделений по делам несовершеннолетних УВД, закреплённых за школой по реализации ФЗ от 24.06.99 № 120-ФЗ «Об основах системы профилактики безнадзорности и правонарушений несовершеннолетних» и Закона №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6F" w:rsidRDefault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C92C57" w:rsidRDefault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Г.Ф. Кряжевских</w:t>
            </w:r>
            <w:r w:rsidR="00B7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в совместных межведомственных рейдах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B71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9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месяц 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школы, ШВР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рейдов работников школы в социуме микрорайона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B710C4" w:rsidP="00B71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  <w:r w:rsidR="00C9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 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F93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сотрудников полиции для дежурства на массовых мероприятиях </w:t>
            </w:r>
            <w:r w:rsidR="00F93316">
              <w:rPr>
                <w:rFonts w:ascii="Times New Roman" w:hAnsi="Times New Roman" w:cs="Times New Roman"/>
                <w:sz w:val="28"/>
                <w:szCs w:val="28"/>
              </w:rPr>
              <w:t>и проведения профилактических бесед с учащимися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B7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C92C57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врача-нарколога, других специалистов ЦРБ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C9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тематических Недель (по отдельному графику)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57" w:rsidRDefault="00F933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МУЗ «Брюховецкая ЦРБ»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710C4">
              <w:rPr>
                <w:rFonts w:ascii="Times New Roman" w:hAnsi="Times New Roman" w:cs="Times New Roman"/>
                <w:sz w:val="28"/>
              </w:rPr>
              <w:t>проведение цикла бесед по половой неприкосновенности несовершеннолетних.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встречи со специалистами центра планирования семьи, врач</w:t>
            </w:r>
            <w:r w:rsidR="00B710C4">
              <w:rPr>
                <w:rFonts w:ascii="Times New Roman" w:hAnsi="Times New Roman" w:cs="Times New Roman"/>
                <w:sz w:val="28"/>
              </w:rPr>
              <w:t>о</w:t>
            </w:r>
            <w:r w:rsidRPr="00342094">
              <w:rPr>
                <w:rFonts w:ascii="Times New Roman" w:hAnsi="Times New Roman" w:cs="Times New Roman"/>
                <w:sz w:val="28"/>
              </w:rPr>
              <w:t>м-инфекционистом, наркологом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>- организация ДИАЭТ по выявлению потребителей наркотических веществ.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ноябрь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26736F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B7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МБУ «РИМЦ»: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-своевременное предоставление отчетов и информации согласно графику, письмом ведомства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-участие в работе районного штаба воспитательной работы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26736F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B7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КДН и защите их прав: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-оформление ходатайств, представлений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-приглашение уч-ся с родителями на заседания КДН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в социально-опасном положении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сверка списков подростков и семей, состоящих на учете, списков подростков, которые находились в вечернее и ночное время без присмотра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26736F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B7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Управление социальной защиты населения: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-консультация со специалистами по вопросам многодетных, неблагополучных, малообеспеченных семей.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каникулярного отдыха</w:t>
            </w:r>
          </w:p>
          <w:p w:rsidR="00342094" w:rsidRPr="00342094" w:rsidRDefault="0026736F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2094" w:rsidRPr="00342094">
              <w:rPr>
                <w:rFonts w:ascii="Times New Roman" w:hAnsi="Times New Roman" w:cs="Times New Roman"/>
                <w:sz w:val="28"/>
              </w:rPr>
              <w:t>-участие специалистов ведомства в родительских собраниях, конференциях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ноябрь, май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26736F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B7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  <w:r w:rsidR="00A92E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42094" w:rsidRDefault="00342094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E6D4A" w:rsidRDefault="004E6D4A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B710C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ГУ «</w:t>
            </w:r>
            <w:proofErr w:type="spellStart"/>
            <w:r w:rsidRPr="00342094">
              <w:rPr>
                <w:rFonts w:ascii="Times New Roman" w:hAnsi="Times New Roman" w:cs="Times New Roman"/>
                <w:sz w:val="28"/>
              </w:rPr>
              <w:t>Брюховецкий</w:t>
            </w:r>
            <w:proofErr w:type="spellEnd"/>
            <w:r w:rsidRPr="00342094">
              <w:rPr>
                <w:rFonts w:ascii="Times New Roman" w:hAnsi="Times New Roman" w:cs="Times New Roman"/>
                <w:sz w:val="28"/>
              </w:rPr>
              <w:t xml:space="preserve"> центр занятости»: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-консультации по выбору профессии учащимися;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-совместное  трудоустройство учащихся в каникулярное время.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342094" w:rsidRPr="00342094" w:rsidRDefault="00B710C4" w:rsidP="00B710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март, июнь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26736F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B7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делам молодежи: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 - оказание содействия в трудоустройстве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содействие паспортизации детей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 проведение классных часов и встреч со специалистами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26736F" w:rsidP="004F5F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B7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A92EDE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  <w:r w:rsidR="00A92EDE" w:rsidRPr="00342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вопросам семьи и детства: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 xml:space="preserve"> -консультации со специалистами по </w:t>
            </w: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>вопросам опекаемых и приёмных семей.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в оказании адресной помощи детям-сиротам и оставшимся без попечения родителей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-совместные рейды в семьи учащихся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-содействие трудоустройства учащихся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rPr>
                <w:rFonts w:ascii="Times New Roman" w:hAnsi="Times New Roman" w:cs="Times New Roman"/>
                <w:sz w:val="28"/>
              </w:rPr>
            </w:pP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октябрь, март</w:t>
            </w:r>
          </w:p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март, июнь, июль, август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26736F" w:rsidP="002673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 Г.Ф.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Кряжевских</w:t>
            </w:r>
            <w:r w:rsidR="00143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  <w:r w:rsidR="004E6D4A">
              <w:rPr>
                <w:rFonts w:ascii="Times New Roman" w:hAnsi="Times New Roman" w:cs="Times New Roman"/>
                <w:sz w:val="28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E6D4A">
              <w:rPr>
                <w:rFonts w:ascii="Times New Roman" w:hAnsi="Times New Roman" w:cs="Times New Roman"/>
                <w:sz w:val="28"/>
              </w:rPr>
              <w:t>-</w:t>
            </w:r>
            <w:r w:rsidR="00143C2A">
              <w:rPr>
                <w:rFonts w:ascii="Times New Roman" w:hAnsi="Times New Roman" w:cs="Times New Roman"/>
                <w:sz w:val="28"/>
              </w:rPr>
              <w:t>9</w:t>
            </w:r>
            <w:r w:rsidR="004E6D4A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143C2A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 культуры </w:t>
            </w:r>
            <w:proofErr w:type="spellStart"/>
            <w:r w:rsidR="0026736F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="0026736F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26736F">
              <w:rPr>
                <w:rFonts w:ascii="Times New Roman" w:hAnsi="Times New Roman" w:cs="Times New Roman"/>
                <w:sz w:val="28"/>
              </w:rPr>
              <w:t>аздольный</w:t>
            </w:r>
            <w:proofErr w:type="spellEnd"/>
            <w:r w:rsidR="00342094" w:rsidRPr="00342094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проведение классных часов, участие в районных профилактических мероприятиях, акциях и т.д.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26736F" w:rsidP="002673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4E6D4A">
              <w:rPr>
                <w:rFonts w:ascii="Times New Roman" w:hAnsi="Times New Roman" w:cs="Times New Roman"/>
                <w:sz w:val="28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E6D4A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4E6D4A">
              <w:rPr>
                <w:rFonts w:ascii="Times New Roman" w:hAnsi="Times New Roman" w:cs="Times New Roman"/>
                <w:sz w:val="28"/>
              </w:rPr>
              <w:t xml:space="preserve"> классов</w:t>
            </w:r>
            <w:r w:rsidR="004E6D4A" w:rsidRPr="00342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Отдел по физической культуре и спорту: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занятости учащихся во внеурочное время;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-проведение спортивных соревнований;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-индивидуальная работа с учащимися, состоящими на профилактическом учете</w:t>
            </w:r>
          </w:p>
          <w:p w:rsidR="00342094" w:rsidRP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-организация работы ПДО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342094" w:rsidP="004F5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09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94" w:rsidRPr="00342094" w:rsidRDefault="0026736F" w:rsidP="002673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143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  <w:r w:rsidR="004E6D4A">
              <w:rPr>
                <w:rFonts w:ascii="Times New Roman" w:hAnsi="Times New Roman" w:cs="Times New Roman"/>
                <w:sz w:val="28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E6D4A">
              <w:rPr>
                <w:rFonts w:ascii="Times New Roman" w:hAnsi="Times New Roman" w:cs="Times New Roman"/>
                <w:sz w:val="28"/>
              </w:rPr>
              <w:t>-</w:t>
            </w:r>
            <w:r w:rsidR="00143C2A">
              <w:rPr>
                <w:rFonts w:ascii="Times New Roman" w:hAnsi="Times New Roman" w:cs="Times New Roman"/>
                <w:sz w:val="28"/>
              </w:rPr>
              <w:t>9</w:t>
            </w:r>
            <w:r w:rsidR="004E6D4A">
              <w:rPr>
                <w:rFonts w:ascii="Times New Roman" w:hAnsi="Times New Roman" w:cs="Times New Roman"/>
                <w:sz w:val="28"/>
              </w:rPr>
              <w:t xml:space="preserve"> классов, руководитель школьного спортивного клуба </w:t>
            </w:r>
            <w:r w:rsidR="00143C2A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Спарт</w:t>
            </w:r>
            <w:proofErr w:type="spellEnd"/>
            <w:r w:rsidR="00143C2A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П.И.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Деженина</w:t>
            </w:r>
            <w:proofErr w:type="spellEnd"/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Диагностическая работа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рейдовых мероприятий в рамках  Закона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Коррекционно-диагностическая работа педагога- психолога с учащимися, находящимися в трудной жизненной ситуации и социально-опасном положении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="00C20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И.С. Давиденко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выявлению детей, склонных к употреблению психотропных веществ, алкоголизму и курению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C2021B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И.С. Давиденко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  <w:r w:rsidR="004E6D4A">
              <w:rPr>
                <w:rFonts w:ascii="Times New Roman" w:hAnsi="Times New Roman" w:cs="Times New Roman"/>
                <w:sz w:val="28"/>
              </w:rPr>
              <w:t xml:space="preserve">, классные руководители </w:t>
            </w:r>
            <w:r w:rsidR="0026736F">
              <w:rPr>
                <w:rFonts w:ascii="Times New Roman" w:hAnsi="Times New Roman" w:cs="Times New Roman"/>
                <w:sz w:val="28"/>
              </w:rPr>
              <w:t>2</w:t>
            </w:r>
            <w:r w:rsidR="004E6D4A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4E6D4A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психологического климата в классном коллективе, в семье учащегося (профилактика суицида)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Ежеквартальный сбор информации о состоянии профилактической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2094" w:rsidRDefault="00D64630" w:rsidP="00D64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E01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094">
              <w:rPr>
                <w:rFonts w:ascii="Times New Roman" w:hAnsi="Times New Roman" w:cs="Times New Roman"/>
                <w:sz w:val="28"/>
                <w:szCs w:val="28"/>
              </w:rPr>
              <w:t>, 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6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 Г.Ф.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Кряжевских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Антинаркотическое добровольное анонимное тестирование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краевому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6F" w:rsidRDefault="00D64630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школы </w:t>
            </w:r>
          </w:p>
          <w:p w:rsidR="00342094" w:rsidRDefault="0026736F" w:rsidP="0026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И.С. Давиденко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всех 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информации 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о работе ШВР на школьном сайте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6736F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листовок и буклетов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мероприятий, тематических Недель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26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тематических ежемесячных Дней правовых знаний для учащихся </w:t>
            </w:r>
            <w:r w:rsidR="0026736F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4-ый вторник каждого месяца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инспектор ПДН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классных часов, организация работы правового лектория для учащихся с целью разъяснения требований Закона 1539-КЗ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E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коллективом, родителями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организация работы правового лектория для родителей с целью разъяснения требований Закона 1539-КЗ и др.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четверть, по 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социальных межведомственных патронажей семей, находящихся в социально опасном положении, с участием специалистов социальной защиты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6736F" w:rsidP="004E6D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для заместителей директоров по ВР, социальных педагогов, педагогов-психологов, классных руководителей по организации совместной работы в рамках реализации данного Закона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6736F" w:rsidP="004E6D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 педагогов и родителей по интересующим вопросам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Постоянно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мере необходимости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ВР Г.Ф. Кряжевских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Совета профилактики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4E6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  <w:r w:rsidR="004E6D4A">
              <w:rPr>
                <w:rFonts w:ascii="Times New Roman" w:hAnsi="Times New Roman" w:cs="Times New Roman"/>
                <w:sz w:val="28"/>
                <w:szCs w:val="28"/>
              </w:rPr>
              <w:t xml:space="preserve"> (рейд «Пустующая парта»)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каждого месяца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  <w:r w:rsidR="00342094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занятости в кружках, секциях, клубах и т.п. несовершеннолетних, состоящих на различных формах учета и находящихся в социально опасном положении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Совета профилактики и классных руководителей по профилактике безнадзорности и правонарушений несовершеннолетних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ШВР, классные руководители,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ШУС 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ШВР, 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342094" w:rsidTr="00C92C57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P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Организация работы по пропаганде здорового образа жизни, профилактике</w:t>
            </w:r>
          </w:p>
          <w:p w:rsidR="00342094" w:rsidRDefault="00342094" w:rsidP="0034209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2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вредных привычек</w:t>
            </w:r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 учащимися о негативных последствиях употребления наркотических и алкогольных веществ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Г.Ф. Кряжевских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физкультуры, спорта, туризма, здорового образа  жизни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171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F007B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школьного спортивного клуба </w:t>
            </w:r>
            <w:r w:rsidR="0026736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26736F">
              <w:rPr>
                <w:rFonts w:ascii="Times New Roman" w:hAnsi="Times New Roman" w:cs="Times New Roman"/>
                <w:sz w:val="28"/>
              </w:rPr>
              <w:t>Спарт</w:t>
            </w:r>
            <w:proofErr w:type="spellEnd"/>
            <w:r w:rsidR="0026736F">
              <w:rPr>
                <w:rFonts w:ascii="Times New Roman" w:hAnsi="Times New Roman" w:cs="Times New Roman"/>
                <w:sz w:val="28"/>
              </w:rPr>
              <w:t xml:space="preserve">» П.И. </w:t>
            </w:r>
            <w:proofErr w:type="spellStart"/>
            <w:r w:rsidR="0026736F">
              <w:rPr>
                <w:rFonts w:ascii="Times New Roman" w:hAnsi="Times New Roman" w:cs="Times New Roman"/>
                <w:sz w:val="28"/>
              </w:rPr>
              <w:t>Деженина</w:t>
            </w:r>
            <w:proofErr w:type="spellEnd"/>
          </w:p>
        </w:tc>
      </w:tr>
      <w:tr w:rsidR="00342094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342094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D64630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342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94" w:rsidRDefault="0026736F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DF007B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«Подросток и Закон»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DF007B" w:rsidP="00D64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07B" w:rsidRDefault="0026736F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 суицидом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E019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10.11.20</w:t>
            </w:r>
            <w:r w:rsidR="00E0192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Вязикова</w:t>
            </w:r>
            <w:proofErr w:type="spellEnd"/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спортклуба «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спортивно – массовых и физкультурно-оздоровительных мероприятий в рамках спартакиады «Спортивные надежды Кубани», спартакиады школьников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школьного спортивного клуба </w:t>
            </w:r>
            <w:r w:rsidR="0026736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26736F">
              <w:rPr>
                <w:rFonts w:ascii="Times New Roman" w:hAnsi="Times New Roman" w:cs="Times New Roman"/>
                <w:sz w:val="28"/>
              </w:rPr>
              <w:t>Спарт</w:t>
            </w:r>
            <w:proofErr w:type="spellEnd"/>
            <w:r w:rsidR="0026736F">
              <w:rPr>
                <w:rFonts w:ascii="Times New Roman" w:hAnsi="Times New Roman" w:cs="Times New Roman"/>
                <w:sz w:val="28"/>
              </w:rPr>
              <w:t xml:space="preserve">» П.И. </w:t>
            </w:r>
            <w:proofErr w:type="spellStart"/>
            <w:r w:rsidR="0026736F">
              <w:rPr>
                <w:rFonts w:ascii="Times New Roman" w:hAnsi="Times New Roman" w:cs="Times New Roman"/>
                <w:sz w:val="28"/>
              </w:rPr>
              <w:t>Деженина</w:t>
            </w:r>
            <w:proofErr w:type="spellEnd"/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26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Дней Здоровья, выступление агитбригады </w:t>
            </w:r>
            <w:r w:rsidR="0026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E0192A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школьного спортивного клуба </w:t>
            </w:r>
            <w:r w:rsidR="0026736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26736F">
              <w:rPr>
                <w:rFonts w:ascii="Times New Roman" w:hAnsi="Times New Roman" w:cs="Times New Roman"/>
                <w:sz w:val="28"/>
              </w:rPr>
              <w:t>Спарт</w:t>
            </w:r>
            <w:proofErr w:type="spellEnd"/>
            <w:r w:rsidR="0026736F">
              <w:rPr>
                <w:rFonts w:ascii="Times New Roman" w:hAnsi="Times New Roman" w:cs="Times New Roman"/>
                <w:sz w:val="28"/>
              </w:rPr>
              <w:t xml:space="preserve">» П.И. </w:t>
            </w:r>
            <w:proofErr w:type="spellStart"/>
            <w:r w:rsidR="0026736F">
              <w:rPr>
                <w:rFonts w:ascii="Times New Roman" w:hAnsi="Times New Roman" w:cs="Times New Roman"/>
                <w:sz w:val="28"/>
              </w:rPr>
              <w:t>Деженина</w:t>
            </w:r>
            <w:proofErr w:type="spellEnd"/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уроки, «круглые столы» на нравственно-этические темы, пропаганда ЗОЖ, организация тематических выставок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E0192A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  <w:r w:rsidR="00551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школы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Гончарова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D64630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повышению уровня военно-патриотического воспитания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E01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6F" w:rsidRDefault="0026736F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551E52" w:rsidRDefault="0026736F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Г.Ф. Кряжевских</w:t>
            </w:r>
            <w:r w:rsidR="00551E52">
              <w:rPr>
                <w:rFonts w:ascii="Times New Roman" w:hAnsi="Times New Roman" w:cs="Times New Roman"/>
                <w:sz w:val="28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551E52">
              <w:rPr>
                <w:rFonts w:ascii="Times New Roman" w:hAnsi="Times New Roman" w:cs="Times New Roman"/>
                <w:sz w:val="28"/>
              </w:rPr>
              <w:t>-</w:t>
            </w:r>
            <w:r w:rsidR="00D64630">
              <w:rPr>
                <w:rFonts w:ascii="Times New Roman" w:hAnsi="Times New Roman" w:cs="Times New Roman"/>
                <w:sz w:val="28"/>
              </w:rPr>
              <w:t xml:space="preserve">9 </w:t>
            </w:r>
            <w:r w:rsidR="00551E52"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6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</w:t>
            </w:r>
            <w:r w:rsidR="00D64630">
              <w:rPr>
                <w:rFonts w:ascii="Times New Roman" w:hAnsi="Times New Roman" w:cs="Times New Roman"/>
                <w:sz w:val="28"/>
                <w:szCs w:val="28"/>
              </w:rPr>
              <w:t>Кубань - многонациональная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6F" w:rsidRDefault="0026736F" w:rsidP="00D64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551E52" w:rsidRDefault="0026736F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Г.Ф. Кряжевских</w:t>
            </w:r>
            <w:r w:rsidR="00D6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51E52"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551E52">
              <w:rPr>
                <w:rFonts w:ascii="Times New Roman" w:hAnsi="Times New Roman" w:cs="Times New Roman"/>
                <w:sz w:val="28"/>
              </w:rPr>
              <w:t>-</w:t>
            </w:r>
            <w:r w:rsidR="00D64630">
              <w:rPr>
                <w:rFonts w:ascii="Times New Roman" w:hAnsi="Times New Roman" w:cs="Times New Roman"/>
                <w:sz w:val="28"/>
              </w:rPr>
              <w:t>9</w:t>
            </w:r>
            <w:r w:rsidR="00551E52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борьбы с наркоманией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3C7E7C" w:rsidP="00DF3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51E52">
              <w:rPr>
                <w:rFonts w:ascii="Times New Roman" w:eastAsia="Times New Roman" w:hAnsi="Times New Roman" w:cs="Times New Roman"/>
                <w:sz w:val="28"/>
                <w:szCs w:val="28"/>
              </w:rPr>
              <w:t>1.03.20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F3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DF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«</w:t>
            </w:r>
            <w:r w:rsidR="00DF31D5">
              <w:rPr>
                <w:rFonts w:ascii="Times New Roman" w:hAnsi="Times New Roman" w:cs="Times New Roman"/>
                <w:sz w:val="28"/>
                <w:szCs w:val="28"/>
              </w:rPr>
              <w:t>Спортивные надежды Кубани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E0192A" w:rsidP="00DF31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школьного спортивного клуба </w:t>
            </w:r>
            <w:r w:rsidR="0026736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26736F">
              <w:rPr>
                <w:rFonts w:ascii="Times New Roman" w:hAnsi="Times New Roman" w:cs="Times New Roman"/>
                <w:sz w:val="28"/>
              </w:rPr>
              <w:t>Спарт</w:t>
            </w:r>
            <w:proofErr w:type="spellEnd"/>
            <w:r w:rsidR="0026736F">
              <w:rPr>
                <w:rFonts w:ascii="Times New Roman" w:hAnsi="Times New Roman" w:cs="Times New Roman"/>
                <w:sz w:val="28"/>
              </w:rPr>
              <w:t xml:space="preserve">» П.И. </w:t>
            </w:r>
            <w:proofErr w:type="spellStart"/>
            <w:r w:rsidR="0026736F">
              <w:rPr>
                <w:rFonts w:ascii="Times New Roman" w:hAnsi="Times New Roman" w:cs="Times New Roman"/>
                <w:sz w:val="28"/>
              </w:rPr>
              <w:t>Деженина</w:t>
            </w:r>
            <w:proofErr w:type="spellEnd"/>
          </w:p>
        </w:tc>
      </w:tr>
      <w:tr w:rsidR="00551E52" w:rsidTr="0034209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342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и походов в период каникул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E52" w:rsidRDefault="00551E52" w:rsidP="002673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2673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F31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</w:tbl>
    <w:p w:rsidR="00A9649F" w:rsidRDefault="00A9649F" w:rsidP="008C5810"/>
    <w:p w:rsidR="00616C81" w:rsidRDefault="00616C81" w:rsidP="008C5810"/>
    <w:p w:rsidR="00616C81" w:rsidRPr="00616C81" w:rsidRDefault="0026736F" w:rsidP="0026736F">
      <w:pPr>
        <w:ind w:left="-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Г.Ф. Кряжевских</w:t>
      </w:r>
    </w:p>
    <w:sectPr w:rsidR="00616C81" w:rsidRPr="00616C81" w:rsidSect="00DF31D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C57"/>
    <w:rsid w:val="00002ED0"/>
    <w:rsid w:val="00143C2A"/>
    <w:rsid w:val="00171FF4"/>
    <w:rsid w:val="001C2CC1"/>
    <w:rsid w:val="00212D57"/>
    <w:rsid w:val="0026736F"/>
    <w:rsid w:val="00306D96"/>
    <w:rsid w:val="00342094"/>
    <w:rsid w:val="003C7E7C"/>
    <w:rsid w:val="004437A3"/>
    <w:rsid w:val="00454685"/>
    <w:rsid w:val="004731C8"/>
    <w:rsid w:val="004E6D4A"/>
    <w:rsid w:val="005449D4"/>
    <w:rsid w:val="00551E52"/>
    <w:rsid w:val="00616C81"/>
    <w:rsid w:val="006240D6"/>
    <w:rsid w:val="00756BBE"/>
    <w:rsid w:val="007C07EF"/>
    <w:rsid w:val="0083004E"/>
    <w:rsid w:val="008C5810"/>
    <w:rsid w:val="00A92EDE"/>
    <w:rsid w:val="00A9649F"/>
    <w:rsid w:val="00B710C4"/>
    <w:rsid w:val="00BA0871"/>
    <w:rsid w:val="00C2021B"/>
    <w:rsid w:val="00C57556"/>
    <w:rsid w:val="00C734F9"/>
    <w:rsid w:val="00C92C57"/>
    <w:rsid w:val="00D30CBB"/>
    <w:rsid w:val="00D5422D"/>
    <w:rsid w:val="00D64630"/>
    <w:rsid w:val="00DA1606"/>
    <w:rsid w:val="00DF007B"/>
    <w:rsid w:val="00DF31D5"/>
    <w:rsid w:val="00E0192A"/>
    <w:rsid w:val="00F10A74"/>
    <w:rsid w:val="00F22FC5"/>
    <w:rsid w:val="00F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2C57"/>
    <w:pPr>
      <w:spacing w:after="0" w:line="240" w:lineRule="auto"/>
    </w:pPr>
  </w:style>
  <w:style w:type="table" w:styleId="a4">
    <w:name w:val="Table Grid"/>
    <w:basedOn w:val="a1"/>
    <w:uiPriority w:val="59"/>
    <w:rsid w:val="00C92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980C-E7D9-4741-B1BD-15D22048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Школа 16</cp:lastModifiedBy>
  <cp:revision>32</cp:revision>
  <cp:lastPrinted>2023-09-04T11:23:00Z</cp:lastPrinted>
  <dcterms:created xsi:type="dcterms:W3CDTF">2013-07-15T06:32:00Z</dcterms:created>
  <dcterms:modified xsi:type="dcterms:W3CDTF">2025-03-29T11:03:00Z</dcterms:modified>
</cp:coreProperties>
</file>