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C3190D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2137E6" w:rsidRPr="003D0A9A" w:rsidRDefault="00C3190D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101E1">
        <w:rPr>
          <w:rFonts w:ascii="Times New Roman" w:hAnsi="Times New Roman" w:cs="Times New Roman"/>
          <w:b/>
          <w:sz w:val="24"/>
          <w:szCs w:val="24"/>
        </w:rPr>
        <w:t>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цы </w:t>
      </w:r>
      <w:r w:rsidR="009514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Джигиль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Виолетты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C31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E76070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Лукашова И.В.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="00E76070">
              <w:rPr>
                <w:rFonts w:ascii="Times New Roman" w:hAnsi="Times New Roman" w:cs="Times New Roman"/>
                <w:b/>
                <w:sz w:val="24"/>
                <w:szCs w:val="24"/>
              </w:rPr>
              <w:t>истории общ</w:t>
            </w:r>
            <w:r w:rsidR="00E760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76070">
              <w:rPr>
                <w:rFonts w:ascii="Times New Roman" w:hAnsi="Times New Roman" w:cs="Times New Roman"/>
                <w:b/>
                <w:sz w:val="24"/>
                <w:szCs w:val="24"/>
              </w:rPr>
              <w:t>ствознания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E7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6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334802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C3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C3190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понятия и законы </w:t>
            </w:r>
            <w:r w:rsidR="00C3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014" w:rsidRDefault="00C3190D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экономических систем. </w:t>
            </w:r>
            <w:r w:rsidR="001A3014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спроса и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 Макро и микроэкономика. Макро и микроэкон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мические модели. </w:t>
            </w:r>
          </w:p>
          <w:p w:rsidR="00C3190D" w:rsidRPr="00584194" w:rsidRDefault="00C3190D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спроса и предложения, эластичности спроса. Понятие равновесной цены.</w:t>
            </w:r>
          </w:p>
          <w:p w:rsidR="0050100A" w:rsidRPr="001170DA" w:rsidRDefault="0050100A" w:rsidP="00E76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E76070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ВВП. Отличия ВВП и ВНП. Понятия добавле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стоимости и конечного потребления. Понятие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и номинального ВВП. Расчёт потребительских цен. Индекс Фишера. </w:t>
            </w:r>
          </w:p>
          <w:p w:rsidR="00E76070" w:rsidRDefault="00E76070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расчёт ВВП и других показателей. </w:t>
            </w:r>
          </w:p>
          <w:p w:rsidR="00E76070" w:rsidRPr="001A3014" w:rsidRDefault="00E76070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E76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E7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тестов. 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E76070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рынок. Денежные агрегаты. Банковская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стема. Предложение денег. Спрос на деньги. Инфляция.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Монетарная политика в РФ. Антиинфляционная полит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 РФ.</w:t>
            </w:r>
          </w:p>
          <w:p w:rsidR="00E76070" w:rsidRPr="00EF19BA" w:rsidRDefault="00E76070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определение уровня инфляции. 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E76070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Безработица: её причины, виды. Модель естественного уровня безработицы. Политика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по снижению уровня безработицы. </w:t>
            </w:r>
          </w:p>
          <w:p w:rsidR="00E76070" w:rsidRPr="00EF19BA" w:rsidRDefault="00E76070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150300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для решения экономических задач. </w:t>
            </w:r>
          </w:p>
          <w:p w:rsidR="00150300" w:rsidRPr="009514B4" w:rsidRDefault="00150300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50300" w:rsidRDefault="00150300" w:rsidP="0015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Решение задач и тестов. </w:t>
            </w:r>
          </w:p>
          <w:p w:rsidR="001170DA" w:rsidRPr="001170DA" w:rsidRDefault="00150300" w:rsidP="0015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150300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критериями к эссе по экономике на 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эссе по теме «Профиль бедности в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150300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Налоги.: виды налогов, права и обязанности налогопл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тельщиков, уровни налогов в РФ. Налоговая политика в РФ.  Ответственность за уклонение от уплаты налогов. Роль налогов в современной экономике. Знакомство с налоговым кодексом РФ.</w:t>
            </w:r>
          </w:p>
          <w:p w:rsidR="00150300" w:rsidRPr="009514B4" w:rsidRDefault="00150300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150300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 в современной экономике. Виды 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ренции. Методы конкурентной борьбы. Антимонопол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законодательство РФ.</w:t>
            </w:r>
          </w:p>
          <w:p w:rsidR="00150300" w:rsidRPr="009514B4" w:rsidRDefault="00150300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150300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50300" w:rsidRPr="001170DA" w:rsidRDefault="00150300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150300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рост. Методы экономического роста. Экстенсивные и интенсивные. Критерии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роста. </w:t>
            </w:r>
          </w:p>
          <w:p w:rsidR="00150300" w:rsidRPr="009514B4" w:rsidRDefault="00150300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Default="00F80343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задач и методические рекомендации к их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ниям. </w:t>
            </w:r>
          </w:p>
          <w:p w:rsidR="00F80343" w:rsidRPr="009514B4" w:rsidRDefault="00F80343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80343" w:rsidRDefault="00F80343" w:rsidP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задач и методические рекомендации к их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ниям. </w:t>
            </w:r>
          </w:p>
          <w:p w:rsidR="001170DA" w:rsidRPr="009514B4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80343" w:rsidRDefault="00F80343" w:rsidP="00F8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задач и методические рекомендации к их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ниям. </w:t>
            </w:r>
          </w:p>
          <w:p w:rsidR="001170DA" w:rsidRPr="009514B4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</w:t>
            </w:r>
            <w:r w:rsidR="00F8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343" w:rsidRPr="00584194" w:rsidRDefault="00F80343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DA" w:rsidRPr="009514B4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B16793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F80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мцева</w:t>
            </w:r>
            <w:r w:rsidR="0017140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тельной смене</w:t>
            </w:r>
            <w:r w:rsidR="0095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</w:tr>
      <w:tr w:rsidR="001170D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428" w:rsidRPr="001170DA" w:rsidRDefault="00590428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F80343" w:rsidRDefault="00F80343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Крюкова Н.И.</w:t>
            </w:r>
          </w:p>
          <w:p w:rsidR="00F80343" w:rsidRPr="00F80343" w:rsidRDefault="00F80343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английского языка МБОУ СОШ № 4 </w:t>
            </w:r>
          </w:p>
          <w:p w:rsidR="00F80343" w:rsidRPr="001170DA" w:rsidRDefault="00F80343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Тел: 89183676599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</w:t>
            </w:r>
            <w:r w:rsidRPr="00282362">
              <w:rPr>
                <w:b w:val="0"/>
                <w:sz w:val="24"/>
                <w:szCs w:val="24"/>
              </w:rPr>
              <w:t>е</w:t>
            </w:r>
            <w:r w:rsidRPr="00282362">
              <w:rPr>
                <w:b w:val="0"/>
                <w:sz w:val="24"/>
                <w:szCs w:val="24"/>
              </w:rPr>
              <w:t>гиональный этап всероссийской олимпиады школьн</w:t>
            </w:r>
            <w:r w:rsidRPr="00282362">
              <w:rPr>
                <w:b w:val="0"/>
                <w:sz w:val="24"/>
                <w:szCs w:val="24"/>
              </w:rPr>
              <w:t>и</w:t>
            </w:r>
            <w:r w:rsidRPr="00282362">
              <w:rPr>
                <w:b w:val="0"/>
                <w:sz w:val="24"/>
                <w:szCs w:val="24"/>
              </w:rPr>
              <w:t>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6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</w:t>
      </w:r>
      <w:r w:rsidR="00F80343">
        <w:rPr>
          <w:rFonts w:ascii="Times New Roman" w:hAnsi="Times New Roman" w:cs="Times New Roman"/>
          <w:sz w:val="24"/>
          <w:szCs w:val="24"/>
        </w:rPr>
        <w:t>экономике</w:t>
      </w:r>
      <w:r>
        <w:rPr>
          <w:rFonts w:ascii="Times New Roman" w:hAnsi="Times New Roman" w:cs="Times New Roman"/>
          <w:sz w:val="24"/>
          <w:szCs w:val="24"/>
        </w:rPr>
        <w:t>, умеет самостоятельно их получать: чит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 дополнительную литературу. </w:t>
      </w:r>
    </w:p>
    <w:p w:rsidR="00A377EC" w:rsidRPr="00584194" w:rsidRDefault="00B16793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377EC"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условий для формирования и развития интереса к </w:t>
      </w:r>
      <w:r w:rsidR="00F803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любознательности, творческих способностей, умений и нав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в области </w:t>
      </w:r>
      <w:r w:rsidR="00F803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знаний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закрепить, систематизировать, расширить и углубить знания учащихся в рамках индивидуальной программы по всем разделам </w:t>
      </w:r>
      <w:r w:rsidR="00F803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F803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0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 w:rsidR="00B1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ством учителя </w:t>
      </w:r>
      <w:r w:rsidR="00F80343">
        <w:rPr>
          <w:rFonts w:ascii="Times New Roman" w:hAnsi="Times New Roman" w:cs="Times New Roman"/>
          <w:sz w:val="24"/>
          <w:szCs w:val="24"/>
        </w:rPr>
        <w:t>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A377EC" w:rsidRPr="00584194" w:rsidRDefault="00F80343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бедности в Российской Федерации</w:t>
      </w:r>
    </w:p>
    <w:p w:rsidR="00A377EC" w:rsidRPr="00584194" w:rsidRDefault="00F80343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информационно-коммуникационных технологий на страховой бизнес.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A377EC" w:rsidRPr="00584194" w:rsidRDefault="003C0E37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управление как перспективный механизм привлечения средств на рынке ценных бумаг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A377EC" w:rsidRPr="00584194" w:rsidRDefault="003C0E37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мошенничество в современных реалиях</w:t>
      </w:r>
    </w:p>
    <w:p w:rsidR="00A377EC" w:rsidRPr="00584194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A377EC" w:rsidRPr="003C0E37" w:rsidRDefault="003C0E37" w:rsidP="003C0E3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E3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Т.В.Кашанина</w:t>
      </w:r>
      <w:proofErr w:type="spellEnd"/>
      <w:r w:rsidRPr="003C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0E3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А.В.Кашанин</w:t>
      </w:r>
      <w:proofErr w:type="spellEnd"/>
      <w:r w:rsidRPr="003C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 и экономика» Вита- Пресс 2010.</w:t>
      </w:r>
    </w:p>
    <w:p w:rsidR="003C0E37" w:rsidRDefault="003C0E37" w:rsidP="003C0E3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В.Н.Абчук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472A3">
        <w:rPr>
          <w:rFonts w:ascii="Times New Roman" w:hAnsi="Times New Roman" w:cs="Times New Roman"/>
          <w:sz w:val="24"/>
          <w:szCs w:val="24"/>
        </w:rPr>
        <w:t>Занимательная экономика и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72A3">
        <w:rPr>
          <w:rFonts w:ascii="Times New Roman" w:hAnsi="Times New Roman" w:cs="Times New Roman"/>
          <w:sz w:val="24"/>
          <w:szCs w:val="24"/>
        </w:rPr>
        <w:t xml:space="preserve"> санкт- Петербург 2011.</w:t>
      </w:r>
    </w:p>
    <w:p w:rsidR="005472A3" w:rsidRDefault="005472A3" w:rsidP="003C0E3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А.А.Мицкевич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Сборник заданий по экономике. Вита – Пресс 2000.</w:t>
      </w:r>
    </w:p>
    <w:p w:rsidR="005472A3" w:rsidRDefault="005472A3" w:rsidP="003C0E3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С.Волков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Б.Корнейчук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Сборник задач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йрис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5472A3" w:rsidRDefault="005472A3" w:rsidP="003C0E3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материалов этапов Всероссийской олимпиады школьников по основам предпринимательской деятельности. 2016.</w:t>
      </w:r>
    </w:p>
    <w:p w:rsidR="005472A3" w:rsidRDefault="005472A3" w:rsidP="003C0E3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материалов этапов Всероссийской олимпиады школьников по экономике. 2015</w:t>
      </w:r>
    </w:p>
    <w:p w:rsidR="005472A3" w:rsidRPr="003C0E37" w:rsidRDefault="005472A3" w:rsidP="003C0E3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И.А.Ким</w:t>
      </w:r>
      <w:proofErr w:type="spellEnd"/>
      <w:r>
        <w:rPr>
          <w:rFonts w:ascii="Times New Roman" w:hAnsi="Times New Roman" w:cs="Times New Roman"/>
          <w:sz w:val="24"/>
          <w:szCs w:val="24"/>
        </w:rPr>
        <w:t>. Сборник заданий по макр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экономике. Вита – Пресс 2015.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7D"/>
    <w:multiLevelType w:val="hybridMultilevel"/>
    <w:tmpl w:val="634C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61F99"/>
    <w:rsid w:val="000B475A"/>
    <w:rsid w:val="001170DA"/>
    <w:rsid w:val="00150300"/>
    <w:rsid w:val="0017140A"/>
    <w:rsid w:val="001767D2"/>
    <w:rsid w:val="001964EA"/>
    <w:rsid w:val="001A3014"/>
    <w:rsid w:val="001B7173"/>
    <w:rsid w:val="001D0CE6"/>
    <w:rsid w:val="001F15C5"/>
    <w:rsid w:val="002137E6"/>
    <w:rsid w:val="002453F9"/>
    <w:rsid w:val="00251DD0"/>
    <w:rsid w:val="00282362"/>
    <w:rsid w:val="002B67D6"/>
    <w:rsid w:val="002D016F"/>
    <w:rsid w:val="002D0D17"/>
    <w:rsid w:val="00346BF1"/>
    <w:rsid w:val="00372DB6"/>
    <w:rsid w:val="003A1122"/>
    <w:rsid w:val="003C0E37"/>
    <w:rsid w:val="003C4055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472A3"/>
    <w:rsid w:val="00550A23"/>
    <w:rsid w:val="005672E8"/>
    <w:rsid w:val="00574916"/>
    <w:rsid w:val="00590428"/>
    <w:rsid w:val="005F4B8E"/>
    <w:rsid w:val="0067249D"/>
    <w:rsid w:val="00690E31"/>
    <w:rsid w:val="00725EB1"/>
    <w:rsid w:val="007420B3"/>
    <w:rsid w:val="007631F9"/>
    <w:rsid w:val="007B6A4E"/>
    <w:rsid w:val="007D1D9D"/>
    <w:rsid w:val="00801E4E"/>
    <w:rsid w:val="00807292"/>
    <w:rsid w:val="0084606F"/>
    <w:rsid w:val="00854ACA"/>
    <w:rsid w:val="008A17C9"/>
    <w:rsid w:val="008D1D09"/>
    <w:rsid w:val="009514B4"/>
    <w:rsid w:val="009E36E6"/>
    <w:rsid w:val="00A24CCB"/>
    <w:rsid w:val="00A37477"/>
    <w:rsid w:val="00A377EC"/>
    <w:rsid w:val="00A42D98"/>
    <w:rsid w:val="00A71E5C"/>
    <w:rsid w:val="00A904C3"/>
    <w:rsid w:val="00AA3785"/>
    <w:rsid w:val="00B16793"/>
    <w:rsid w:val="00B53C25"/>
    <w:rsid w:val="00B944C5"/>
    <w:rsid w:val="00C3190D"/>
    <w:rsid w:val="00C730B8"/>
    <w:rsid w:val="00CA6A4F"/>
    <w:rsid w:val="00CF0A27"/>
    <w:rsid w:val="00D30E98"/>
    <w:rsid w:val="00D61D22"/>
    <w:rsid w:val="00D734C5"/>
    <w:rsid w:val="00D7618A"/>
    <w:rsid w:val="00D7744B"/>
    <w:rsid w:val="00D837FB"/>
    <w:rsid w:val="00D90582"/>
    <w:rsid w:val="00DF0822"/>
    <w:rsid w:val="00E204CE"/>
    <w:rsid w:val="00E76070"/>
    <w:rsid w:val="00E82ED1"/>
    <w:rsid w:val="00EF19BA"/>
    <w:rsid w:val="00F02D33"/>
    <w:rsid w:val="00F32CB8"/>
    <w:rsid w:val="00F42A5E"/>
    <w:rsid w:val="00F668F8"/>
    <w:rsid w:val="00F80343"/>
    <w:rsid w:val="00FA06F2"/>
    <w:rsid w:val="00FA47E4"/>
    <w:rsid w:val="00FB05DA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C0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27</cp:revision>
  <cp:lastPrinted>2022-01-19T06:39:00Z</cp:lastPrinted>
  <dcterms:created xsi:type="dcterms:W3CDTF">2021-01-12T09:37:00Z</dcterms:created>
  <dcterms:modified xsi:type="dcterms:W3CDTF">2023-12-27T06:36:00Z</dcterms:modified>
</cp:coreProperties>
</file>