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E7" w:rsidRDefault="00A55AE3" w:rsidP="00D874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3094B">
        <w:rPr>
          <w:rFonts w:ascii="Times New Roman" w:hAnsi="Times New Roman" w:cs="Times New Roman"/>
          <w:sz w:val="28"/>
          <w:szCs w:val="28"/>
        </w:rPr>
        <w:t>нвар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94B">
        <w:rPr>
          <w:rFonts w:ascii="Times New Roman" w:hAnsi="Times New Roman" w:cs="Times New Roman"/>
          <w:sz w:val="28"/>
          <w:szCs w:val="28"/>
        </w:rPr>
        <w:t xml:space="preserve"> </w:t>
      </w:r>
      <w:r w:rsidR="00D874E7">
        <w:rPr>
          <w:rFonts w:ascii="Times New Roman" w:hAnsi="Times New Roman" w:cs="Times New Roman"/>
          <w:sz w:val="28"/>
          <w:szCs w:val="28"/>
        </w:rPr>
        <w:t>20</w:t>
      </w:r>
      <w:r w:rsidR="008A128B">
        <w:rPr>
          <w:rFonts w:ascii="Times New Roman" w:hAnsi="Times New Roman" w:cs="Times New Roman"/>
          <w:sz w:val="28"/>
          <w:szCs w:val="28"/>
        </w:rPr>
        <w:t>2</w:t>
      </w:r>
      <w:r w:rsidR="000A53A2">
        <w:rPr>
          <w:rFonts w:ascii="Times New Roman" w:hAnsi="Times New Roman" w:cs="Times New Roman"/>
          <w:sz w:val="28"/>
          <w:szCs w:val="28"/>
        </w:rPr>
        <w:t>4</w:t>
      </w:r>
      <w:r w:rsidR="00D8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74E7" w:rsidRDefault="00D874E7" w:rsidP="00D8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9A6E79" w:rsidRPr="009A6E79" w:rsidRDefault="009A6E79" w:rsidP="009A6E7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4C2421">
        <w:rPr>
          <w:rFonts w:ascii="Times New Roman" w:hAnsi="Times New Roman" w:cs="Times New Roman"/>
          <w:b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биологии (Славянск): ученица 9 «Б» класса </w:t>
      </w:r>
      <w:r w:rsidRPr="009A6E79">
        <w:rPr>
          <w:rFonts w:ascii="Times New Roman" w:hAnsi="Times New Roman" w:cs="Times New Roman"/>
          <w:b/>
          <w:sz w:val="28"/>
          <w:szCs w:val="28"/>
        </w:rPr>
        <w:t>Суворова  Кристина – 1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6E79">
        <w:rPr>
          <w:rFonts w:ascii="Times New Roman" w:hAnsi="Times New Roman" w:cs="Times New Roman"/>
          <w:sz w:val="28"/>
          <w:szCs w:val="28"/>
        </w:rPr>
        <w:t xml:space="preserve">ученица 9 «Б» класса </w:t>
      </w:r>
      <w:r w:rsidRPr="009A6E79">
        <w:rPr>
          <w:rFonts w:ascii="Times New Roman" w:hAnsi="Times New Roman" w:cs="Times New Roman"/>
          <w:b/>
          <w:sz w:val="28"/>
          <w:szCs w:val="28"/>
        </w:rPr>
        <w:t xml:space="preserve">Давыдова Екатерина – 3 место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r w:rsidRPr="009A6E79">
        <w:rPr>
          <w:rFonts w:ascii="Times New Roman" w:hAnsi="Times New Roman" w:cs="Times New Roman"/>
          <w:b/>
          <w:sz w:val="28"/>
          <w:szCs w:val="28"/>
        </w:rPr>
        <w:t>Юрьева Н.А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84710" w:rsidRPr="00E84710" w:rsidRDefault="00E84710" w:rsidP="00E8471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E84710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«Юные исследователи окружающей среды»: ученик 4 «А» класса </w:t>
      </w:r>
      <w:r w:rsidRPr="00E84710">
        <w:rPr>
          <w:rFonts w:ascii="Times New Roman" w:hAnsi="Times New Roman" w:cs="Times New Roman"/>
          <w:b/>
          <w:sz w:val="28"/>
          <w:szCs w:val="28"/>
        </w:rPr>
        <w:t>Быков Михаил – 2 место</w:t>
      </w:r>
      <w:r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E84710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E84710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A53A2" w:rsidRDefault="00A860AB" w:rsidP="0059151A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3A2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B41714" w:rsidRPr="000A53A2">
        <w:rPr>
          <w:rFonts w:ascii="Times New Roman" w:hAnsi="Times New Roman" w:cs="Times New Roman"/>
          <w:sz w:val="28"/>
          <w:szCs w:val="28"/>
        </w:rPr>
        <w:t>муниципально</w:t>
      </w:r>
      <w:r w:rsidRPr="000A53A2">
        <w:rPr>
          <w:rFonts w:ascii="Times New Roman" w:hAnsi="Times New Roman" w:cs="Times New Roman"/>
          <w:sz w:val="28"/>
          <w:szCs w:val="28"/>
        </w:rPr>
        <w:t>го</w:t>
      </w:r>
      <w:r w:rsidR="00B41714" w:rsidRPr="000A53A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0A53A2">
        <w:rPr>
          <w:rFonts w:ascii="Times New Roman" w:hAnsi="Times New Roman" w:cs="Times New Roman"/>
          <w:sz w:val="28"/>
          <w:szCs w:val="28"/>
        </w:rPr>
        <w:t>а</w:t>
      </w:r>
      <w:r w:rsidR="00B41714" w:rsidRPr="000A53A2">
        <w:rPr>
          <w:rFonts w:ascii="Times New Roman" w:hAnsi="Times New Roman" w:cs="Times New Roman"/>
          <w:sz w:val="28"/>
          <w:szCs w:val="28"/>
        </w:rPr>
        <w:t xml:space="preserve"> конкурса «Рождество Христово»</w:t>
      </w:r>
      <w:r w:rsidRPr="000A53A2">
        <w:rPr>
          <w:rFonts w:ascii="Times New Roman" w:hAnsi="Times New Roman" w:cs="Times New Roman"/>
          <w:sz w:val="28"/>
          <w:szCs w:val="28"/>
        </w:rPr>
        <w:t>:</w:t>
      </w:r>
      <w:r w:rsidR="00B41714" w:rsidRPr="000A53A2">
        <w:rPr>
          <w:rFonts w:ascii="Times New Roman" w:hAnsi="Times New Roman" w:cs="Times New Roman"/>
          <w:sz w:val="28"/>
          <w:szCs w:val="28"/>
        </w:rPr>
        <w:t xml:space="preserve"> </w:t>
      </w:r>
      <w:r w:rsidR="00A312CD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C47BE9">
        <w:rPr>
          <w:rFonts w:ascii="Times New Roman" w:hAnsi="Times New Roman" w:cs="Times New Roman"/>
          <w:sz w:val="28"/>
          <w:szCs w:val="28"/>
        </w:rPr>
        <w:t xml:space="preserve">5 «А» </w:t>
      </w:r>
      <w:r w:rsidR="00A312CD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="00A312CD" w:rsidRPr="00A312CD">
        <w:rPr>
          <w:rFonts w:ascii="Times New Roman" w:hAnsi="Times New Roman" w:cs="Times New Roman"/>
          <w:b/>
          <w:sz w:val="28"/>
          <w:szCs w:val="28"/>
        </w:rPr>
        <w:t>Собур</w:t>
      </w:r>
      <w:proofErr w:type="spellEnd"/>
      <w:r w:rsidR="00A312CD" w:rsidRPr="00A312CD">
        <w:rPr>
          <w:rFonts w:ascii="Times New Roman" w:hAnsi="Times New Roman" w:cs="Times New Roman"/>
          <w:b/>
          <w:sz w:val="28"/>
          <w:szCs w:val="28"/>
        </w:rPr>
        <w:t xml:space="preserve"> Василиса – лауреат</w:t>
      </w:r>
      <w:r w:rsidR="00A312CD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C47BE9">
        <w:rPr>
          <w:rFonts w:ascii="Times New Roman" w:hAnsi="Times New Roman" w:cs="Times New Roman"/>
          <w:sz w:val="28"/>
          <w:szCs w:val="28"/>
        </w:rPr>
        <w:t>5 «А»</w:t>
      </w:r>
      <w:r w:rsidR="00A312CD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A312CD" w:rsidRPr="00A312CD">
        <w:rPr>
          <w:rFonts w:ascii="Times New Roman" w:hAnsi="Times New Roman" w:cs="Times New Roman"/>
          <w:b/>
          <w:sz w:val="28"/>
          <w:szCs w:val="28"/>
        </w:rPr>
        <w:t>Золотовская</w:t>
      </w:r>
      <w:proofErr w:type="spellEnd"/>
      <w:r w:rsidR="00A312CD" w:rsidRPr="00A312CD">
        <w:rPr>
          <w:rFonts w:ascii="Times New Roman" w:hAnsi="Times New Roman" w:cs="Times New Roman"/>
          <w:b/>
          <w:sz w:val="28"/>
          <w:szCs w:val="28"/>
        </w:rPr>
        <w:t xml:space="preserve"> Стефания – лауреат</w:t>
      </w:r>
      <w:r w:rsidR="00A312CD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C47BE9">
        <w:rPr>
          <w:rFonts w:ascii="Times New Roman" w:hAnsi="Times New Roman" w:cs="Times New Roman"/>
          <w:sz w:val="28"/>
          <w:szCs w:val="28"/>
        </w:rPr>
        <w:t>6 «Б»</w:t>
      </w:r>
      <w:r w:rsidR="00A312CD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A312CD" w:rsidRPr="00A312CD">
        <w:rPr>
          <w:rFonts w:ascii="Times New Roman" w:hAnsi="Times New Roman" w:cs="Times New Roman"/>
          <w:b/>
          <w:sz w:val="28"/>
          <w:szCs w:val="28"/>
        </w:rPr>
        <w:t>Кривошеева Виктория – лауреат</w:t>
      </w:r>
      <w:r w:rsidR="00A312CD"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="00C47BE9">
        <w:rPr>
          <w:rFonts w:ascii="Times New Roman" w:hAnsi="Times New Roman" w:cs="Times New Roman"/>
          <w:sz w:val="28"/>
          <w:szCs w:val="28"/>
        </w:rPr>
        <w:t xml:space="preserve">5 «А» </w:t>
      </w:r>
      <w:r w:rsidR="00A312CD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A312CD" w:rsidRPr="00A312CD">
        <w:rPr>
          <w:rFonts w:ascii="Times New Roman" w:hAnsi="Times New Roman" w:cs="Times New Roman"/>
          <w:b/>
          <w:sz w:val="28"/>
          <w:szCs w:val="28"/>
        </w:rPr>
        <w:t>Приходько Надежда – лауреат</w:t>
      </w:r>
      <w:r w:rsidR="00A312CD">
        <w:rPr>
          <w:rFonts w:ascii="Times New Roman" w:hAnsi="Times New Roman" w:cs="Times New Roman"/>
          <w:sz w:val="28"/>
          <w:szCs w:val="28"/>
        </w:rPr>
        <w:t xml:space="preserve">, </w:t>
      </w:r>
      <w:r w:rsidR="00C47BE9">
        <w:rPr>
          <w:rFonts w:ascii="Times New Roman" w:hAnsi="Times New Roman" w:cs="Times New Roman"/>
          <w:sz w:val="28"/>
          <w:szCs w:val="28"/>
        </w:rPr>
        <w:t xml:space="preserve">ученица 7 «Б» </w:t>
      </w:r>
      <w:r w:rsidR="00A312CD" w:rsidRPr="00A312CD">
        <w:rPr>
          <w:rFonts w:ascii="Times New Roman" w:hAnsi="Times New Roman" w:cs="Times New Roman"/>
          <w:b/>
          <w:sz w:val="28"/>
          <w:szCs w:val="28"/>
        </w:rPr>
        <w:t xml:space="preserve">Кучеренко </w:t>
      </w:r>
      <w:proofErr w:type="spellStart"/>
      <w:r w:rsidR="00A312CD" w:rsidRPr="00A312CD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="00A312CD" w:rsidRPr="00A312CD">
        <w:rPr>
          <w:rFonts w:ascii="Times New Roman" w:hAnsi="Times New Roman" w:cs="Times New Roman"/>
          <w:b/>
          <w:sz w:val="28"/>
          <w:szCs w:val="28"/>
        </w:rPr>
        <w:t xml:space="preserve"> – лауреат</w:t>
      </w:r>
      <w:r w:rsidR="00A312CD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A312CD" w:rsidRPr="00A312CD">
        <w:rPr>
          <w:rFonts w:ascii="Times New Roman" w:hAnsi="Times New Roman" w:cs="Times New Roman"/>
          <w:b/>
          <w:sz w:val="28"/>
          <w:szCs w:val="28"/>
        </w:rPr>
        <w:t>Саркисова С.Ф</w:t>
      </w:r>
      <w:r w:rsidR="00A312C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0A53A2" w:rsidRDefault="00240055" w:rsidP="00E8471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3A2">
        <w:rPr>
          <w:rFonts w:ascii="Times New Roman" w:hAnsi="Times New Roman" w:cs="Times New Roman"/>
          <w:sz w:val="28"/>
          <w:szCs w:val="28"/>
        </w:rPr>
        <w:t xml:space="preserve"> </w:t>
      </w:r>
      <w:r w:rsidR="0055211F">
        <w:rPr>
          <w:rFonts w:ascii="Times New Roman" w:hAnsi="Times New Roman" w:cs="Times New Roman"/>
          <w:sz w:val="28"/>
          <w:szCs w:val="28"/>
        </w:rPr>
        <w:t xml:space="preserve">Участие в муниципальном этапе конкурса «Без срока давности» ученика 7 «Г» класса </w:t>
      </w:r>
      <w:r w:rsidR="0055211F" w:rsidRPr="0055211F">
        <w:rPr>
          <w:rFonts w:ascii="Times New Roman" w:hAnsi="Times New Roman" w:cs="Times New Roman"/>
          <w:b/>
          <w:sz w:val="28"/>
          <w:szCs w:val="28"/>
        </w:rPr>
        <w:t>Некрасова Матвея</w:t>
      </w:r>
      <w:r w:rsidR="0055211F">
        <w:rPr>
          <w:rFonts w:ascii="Times New Roman" w:hAnsi="Times New Roman" w:cs="Times New Roman"/>
          <w:sz w:val="28"/>
          <w:szCs w:val="28"/>
        </w:rPr>
        <w:t xml:space="preserve"> (учитель </w:t>
      </w:r>
      <w:r w:rsidR="0055211F" w:rsidRPr="0055211F">
        <w:rPr>
          <w:rFonts w:ascii="Times New Roman" w:hAnsi="Times New Roman" w:cs="Times New Roman"/>
          <w:b/>
          <w:sz w:val="28"/>
          <w:szCs w:val="28"/>
        </w:rPr>
        <w:t>Некрасова М.М</w:t>
      </w:r>
      <w:r w:rsidR="0055211F">
        <w:rPr>
          <w:rFonts w:ascii="Times New Roman" w:hAnsi="Times New Roman" w:cs="Times New Roman"/>
          <w:sz w:val="28"/>
          <w:szCs w:val="28"/>
        </w:rPr>
        <w:t>.)</w:t>
      </w:r>
    </w:p>
    <w:p w:rsidR="00D874E7" w:rsidRPr="000A53A2" w:rsidRDefault="00D874E7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0A53A2">
        <w:rPr>
          <w:rFonts w:ascii="Times New Roman" w:hAnsi="Times New Roman" w:cs="Times New Roman"/>
          <w:sz w:val="28"/>
          <w:szCs w:val="28"/>
        </w:rPr>
        <w:t>1.5. Высокие результаты методической деятельности (призовые места в конкурсах, конференциях).</w:t>
      </w:r>
    </w:p>
    <w:p w:rsidR="00D115BE" w:rsidRDefault="00AC2FC9" w:rsidP="000A53A2">
      <w:pPr>
        <w:pStyle w:val="a3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665EBF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65EB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EBF">
        <w:rPr>
          <w:rFonts w:ascii="Times New Roman" w:hAnsi="Times New Roman" w:cs="Times New Roman"/>
          <w:sz w:val="28"/>
          <w:szCs w:val="28"/>
        </w:rPr>
        <w:t xml:space="preserve"> конкурса «Педагогический дебют»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84710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r w:rsidR="00E84710" w:rsidRPr="00E84710">
        <w:rPr>
          <w:rFonts w:ascii="Times New Roman" w:hAnsi="Times New Roman" w:cs="Times New Roman"/>
          <w:b/>
          <w:sz w:val="28"/>
          <w:szCs w:val="28"/>
        </w:rPr>
        <w:t>Глухова А.И</w:t>
      </w:r>
      <w:r w:rsidR="00E84710">
        <w:rPr>
          <w:rFonts w:ascii="Times New Roman" w:hAnsi="Times New Roman" w:cs="Times New Roman"/>
          <w:sz w:val="28"/>
          <w:szCs w:val="28"/>
        </w:rPr>
        <w:t>. –</w:t>
      </w:r>
      <w:r w:rsidR="008B1903">
        <w:rPr>
          <w:rFonts w:ascii="Times New Roman" w:hAnsi="Times New Roman" w:cs="Times New Roman"/>
          <w:sz w:val="28"/>
          <w:szCs w:val="28"/>
        </w:rPr>
        <w:t xml:space="preserve"> </w:t>
      </w:r>
      <w:r w:rsidR="008B1903" w:rsidRPr="008B1903">
        <w:rPr>
          <w:rFonts w:ascii="Times New Roman" w:hAnsi="Times New Roman" w:cs="Times New Roman"/>
          <w:b/>
          <w:sz w:val="28"/>
          <w:szCs w:val="28"/>
        </w:rPr>
        <w:t>лауреат</w:t>
      </w:r>
      <w:r w:rsidR="00E84710">
        <w:rPr>
          <w:rFonts w:ascii="Times New Roman" w:hAnsi="Times New Roman" w:cs="Times New Roman"/>
          <w:sz w:val="28"/>
          <w:szCs w:val="28"/>
        </w:rPr>
        <w:t>.</w:t>
      </w:r>
    </w:p>
    <w:p w:rsidR="000A53A2" w:rsidRDefault="000A53A2" w:rsidP="000A53A2">
      <w:pPr>
        <w:jc w:val="both"/>
        <w:rPr>
          <w:rFonts w:ascii="Times New Roman" w:hAnsi="Times New Roman" w:cs="Times New Roman"/>
          <w:sz w:val="28"/>
          <w:szCs w:val="28"/>
        </w:rPr>
      </w:pPr>
      <w:r w:rsidRPr="000A53A2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в научно-исследовательской работе, конкурсах, конференциях)</w:t>
      </w:r>
    </w:p>
    <w:p w:rsidR="000A53A2" w:rsidRDefault="000A53A2" w:rsidP="0086232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районном методическом семинаре учителей истории, обществознания учителя </w:t>
      </w:r>
      <w:r w:rsidRPr="000A53A2">
        <w:rPr>
          <w:rFonts w:ascii="Times New Roman" w:hAnsi="Times New Roman" w:cs="Times New Roman"/>
          <w:b/>
          <w:sz w:val="28"/>
          <w:szCs w:val="28"/>
        </w:rPr>
        <w:t>Мамедова С.А.</w:t>
      </w:r>
      <w:r>
        <w:rPr>
          <w:rFonts w:ascii="Times New Roman" w:hAnsi="Times New Roman" w:cs="Times New Roman"/>
          <w:sz w:val="28"/>
          <w:szCs w:val="28"/>
        </w:rPr>
        <w:t xml:space="preserve"> по теме «Формирование ключевых компетенций учителя истории и обществознания в рамках реализации регионального компонента при переходе на обновленные ФГОС ООО и ФГОС СОО «Как распознать фальсификацию истории Кубани в исторических источниках» (декабрь 2023г.)</w:t>
      </w:r>
    </w:p>
    <w:p w:rsidR="009B23FF" w:rsidRDefault="009B23FF" w:rsidP="0086232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Выступление на РМО учителей русского языка и литературы учителя </w:t>
      </w:r>
      <w:r w:rsidRPr="009B23FF">
        <w:rPr>
          <w:rFonts w:ascii="Times New Roman" w:hAnsi="Times New Roman" w:cs="Times New Roman"/>
          <w:b/>
          <w:sz w:val="28"/>
          <w:szCs w:val="28"/>
        </w:rPr>
        <w:t>Астраханцевой А.С.</w:t>
      </w:r>
      <w:r>
        <w:rPr>
          <w:rFonts w:ascii="Times New Roman" w:hAnsi="Times New Roman" w:cs="Times New Roman"/>
          <w:sz w:val="28"/>
          <w:szCs w:val="28"/>
        </w:rPr>
        <w:t xml:space="preserve"> по теме «Приемы </w:t>
      </w:r>
      <w:r w:rsidR="0055211F">
        <w:rPr>
          <w:rFonts w:ascii="Times New Roman" w:hAnsi="Times New Roman" w:cs="Times New Roman"/>
          <w:sz w:val="28"/>
          <w:szCs w:val="28"/>
        </w:rPr>
        <w:t xml:space="preserve">работы для развития </w:t>
      </w:r>
      <w:r>
        <w:rPr>
          <w:rFonts w:ascii="Times New Roman" w:hAnsi="Times New Roman" w:cs="Times New Roman"/>
          <w:sz w:val="28"/>
          <w:szCs w:val="28"/>
        </w:rPr>
        <w:t>орфографической зоркости на уроках русского языка» январь 2024г.)</w:t>
      </w:r>
      <w:proofErr w:type="gramEnd"/>
    </w:p>
    <w:p w:rsidR="009B23FF" w:rsidRDefault="009B23FF" w:rsidP="0086232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на РМО учителей физической культуры учителей </w:t>
      </w:r>
      <w:r w:rsidRPr="009B23FF">
        <w:rPr>
          <w:rFonts w:ascii="Times New Roman" w:hAnsi="Times New Roman" w:cs="Times New Roman"/>
          <w:b/>
          <w:sz w:val="28"/>
          <w:szCs w:val="28"/>
        </w:rPr>
        <w:t>Лукьяненко И.В., Ефремовой Е.В</w:t>
      </w:r>
      <w:r>
        <w:rPr>
          <w:rFonts w:ascii="Times New Roman" w:hAnsi="Times New Roman" w:cs="Times New Roman"/>
          <w:sz w:val="28"/>
          <w:szCs w:val="28"/>
        </w:rPr>
        <w:t>.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подготовке к РЭ олимпиады по физкультуре» (январь 2024г.).</w:t>
      </w:r>
    </w:p>
    <w:p w:rsidR="009B23FF" w:rsidRDefault="009B23FF" w:rsidP="0086232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РМО учителей истории, обществознания учителя </w:t>
      </w:r>
      <w:r w:rsidRPr="009B23FF">
        <w:rPr>
          <w:rFonts w:ascii="Times New Roman" w:hAnsi="Times New Roman" w:cs="Times New Roman"/>
          <w:b/>
          <w:sz w:val="28"/>
          <w:szCs w:val="28"/>
        </w:rPr>
        <w:t>Мамедова С.А.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5521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цифровых ресурсов на образовательных платформах» (январь 2024г.)</w:t>
      </w:r>
    </w:p>
    <w:p w:rsidR="00F934B1" w:rsidRDefault="00F934B1" w:rsidP="0086232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краевой конференции «Калейдоскоп педагогических идей» </w:t>
      </w:r>
      <w:proofErr w:type="spellStart"/>
      <w:r w:rsidRPr="00A13959">
        <w:rPr>
          <w:rFonts w:ascii="Times New Roman" w:hAnsi="Times New Roman" w:cs="Times New Roman"/>
          <w:b/>
          <w:sz w:val="28"/>
          <w:szCs w:val="28"/>
        </w:rPr>
        <w:t>Трунилиной</w:t>
      </w:r>
      <w:proofErr w:type="spellEnd"/>
      <w:r w:rsidRPr="00A13959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, учите</w:t>
      </w:r>
      <w:r w:rsidR="00A13959">
        <w:rPr>
          <w:rFonts w:ascii="Times New Roman" w:hAnsi="Times New Roman" w:cs="Times New Roman"/>
          <w:sz w:val="28"/>
          <w:szCs w:val="28"/>
        </w:rPr>
        <w:t>ля начальных классов по теме «</w:t>
      </w:r>
      <w:r w:rsidR="008B1903">
        <w:rPr>
          <w:rFonts w:ascii="Times New Roman" w:hAnsi="Times New Roman" w:cs="Times New Roman"/>
          <w:sz w:val="28"/>
          <w:szCs w:val="28"/>
        </w:rPr>
        <w:t>Дневник проектной деятельности «Я – исследователь» как средство развития познавательной активности и навыков организации самостоятельного умственного труда учащихся</w:t>
      </w:r>
      <w:r w:rsidR="00A55AE3">
        <w:rPr>
          <w:rFonts w:ascii="Times New Roman" w:hAnsi="Times New Roman" w:cs="Times New Roman"/>
          <w:sz w:val="28"/>
          <w:szCs w:val="28"/>
        </w:rPr>
        <w:t>»</w:t>
      </w:r>
      <w:r w:rsidR="00A13959">
        <w:rPr>
          <w:rFonts w:ascii="Times New Roman" w:hAnsi="Times New Roman" w:cs="Times New Roman"/>
          <w:sz w:val="28"/>
          <w:szCs w:val="28"/>
        </w:rPr>
        <w:t xml:space="preserve"> (26.01. 2024г.)</w:t>
      </w:r>
    </w:p>
    <w:p w:rsidR="00A13959" w:rsidRPr="008B1903" w:rsidRDefault="00A13959" w:rsidP="008B190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903">
        <w:rPr>
          <w:rFonts w:ascii="Times New Roman" w:hAnsi="Times New Roman" w:cs="Times New Roman"/>
          <w:sz w:val="28"/>
          <w:szCs w:val="28"/>
        </w:rPr>
        <w:t xml:space="preserve">Выступление на краевой конференции «Калейдоскоп педагогических идей» </w:t>
      </w:r>
      <w:proofErr w:type="spellStart"/>
      <w:r w:rsidRPr="008B1903">
        <w:rPr>
          <w:rFonts w:ascii="Times New Roman" w:hAnsi="Times New Roman" w:cs="Times New Roman"/>
          <w:b/>
          <w:sz w:val="28"/>
          <w:szCs w:val="28"/>
        </w:rPr>
        <w:t>Лаврук</w:t>
      </w:r>
      <w:proofErr w:type="spellEnd"/>
      <w:r w:rsidRPr="008B1903"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Pr="008B1903"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8B1903">
        <w:rPr>
          <w:rFonts w:ascii="Times New Roman" w:hAnsi="Times New Roman" w:cs="Times New Roman"/>
          <w:sz w:val="28"/>
          <w:szCs w:val="28"/>
        </w:rPr>
        <w:t xml:space="preserve">начальных классов по теме </w:t>
      </w:r>
      <w:r w:rsidRPr="008B1903">
        <w:rPr>
          <w:rFonts w:ascii="Times New Roman" w:hAnsi="Times New Roman" w:cs="Times New Roman"/>
          <w:sz w:val="28"/>
          <w:szCs w:val="28"/>
        </w:rPr>
        <w:t>«</w:t>
      </w:r>
      <w:r w:rsidR="008B1903" w:rsidRPr="008B1903">
        <w:rPr>
          <w:rFonts w:ascii="Times New Roman" w:hAnsi="Times New Roman" w:cs="Times New Roman"/>
          <w:sz w:val="28"/>
          <w:szCs w:val="28"/>
        </w:rPr>
        <w:t>Формирование и развитие функциональной грамотности младших школьников на уроках</w:t>
      </w:r>
      <w:r w:rsidRPr="008B1903">
        <w:rPr>
          <w:rFonts w:ascii="Times New Roman" w:hAnsi="Times New Roman" w:cs="Times New Roman"/>
          <w:sz w:val="28"/>
          <w:szCs w:val="28"/>
        </w:rPr>
        <w:t xml:space="preserve"> (26.01. 2024г.)</w:t>
      </w:r>
    </w:p>
    <w:p w:rsidR="00A13959" w:rsidRPr="008B1903" w:rsidRDefault="00A13959" w:rsidP="008B190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903">
        <w:rPr>
          <w:rFonts w:ascii="Times New Roman" w:hAnsi="Times New Roman" w:cs="Times New Roman"/>
          <w:sz w:val="28"/>
          <w:szCs w:val="28"/>
        </w:rPr>
        <w:t xml:space="preserve">Выступление на краевой конференции «Калейдоскоп педагогических идей» </w:t>
      </w:r>
      <w:r w:rsidRPr="008B1903">
        <w:rPr>
          <w:rFonts w:ascii="Times New Roman" w:hAnsi="Times New Roman" w:cs="Times New Roman"/>
          <w:b/>
          <w:sz w:val="28"/>
          <w:szCs w:val="28"/>
        </w:rPr>
        <w:t>Клименко С.Н</w:t>
      </w:r>
      <w:r w:rsidRPr="008B1903">
        <w:rPr>
          <w:rFonts w:ascii="Times New Roman" w:hAnsi="Times New Roman" w:cs="Times New Roman"/>
          <w:sz w:val="28"/>
          <w:szCs w:val="28"/>
        </w:rPr>
        <w:t>., учителя английского языка по теме «</w:t>
      </w:r>
      <w:r w:rsidR="008B1903" w:rsidRPr="008B1903">
        <w:rPr>
          <w:rFonts w:ascii="Times New Roman" w:hAnsi="Times New Roman" w:cs="Times New Roman"/>
          <w:sz w:val="28"/>
          <w:szCs w:val="28"/>
        </w:rPr>
        <w:t xml:space="preserve">Филлеры как маленькие хитрости для построения успешного урока </w:t>
      </w:r>
      <w:r w:rsidRPr="008B1903">
        <w:rPr>
          <w:rFonts w:ascii="Times New Roman" w:hAnsi="Times New Roman" w:cs="Times New Roman"/>
          <w:sz w:val="28"/>
          <w:szCs w:val="28"/>
        </w:rPr>
        <w:t>(26.01. 2024г.)</w:t>
      </w: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9DE" w:rsidRDefault="002879DE" w:rsidP="00A4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4E7" w:rsidRDefault="00D874E7" w:rsidP="00D874E7"/>
    <w:p w:rsidR="00F2593E" w:rsidRDefault="00F2593E"/>
    <w:sectPr w:rsidR="00F2593E" w:rsidSect="007D7B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68"/>
    <w:multiLevelType w:val="hybridMultilevel"/>
    <w:tmpl w:val="62941E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876FF"/>
    <w:multiLevelType w:val="hybridMultilevel"/>
    <w:tmpl w:val="E3607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922FE"/>
    <w:multiLevelType w:val="hybridMultilevel"/>
    <w:tmpl w:val="0D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86099"/>
    <w:multiLevelType w:val="hybridMultilevel"/>
    <w:tmpl w:val="50565718"/>
    <w:lvl w:ilvl="0" w:tplc="B362321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9A1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6ED3"/>
    <w:multiLevelType w:val="hybridMultilevel"/>
    <w:tmpl w:val="DCBEFF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4872187"/>
    <w:multiLevelType w:val="hybridMultilevel"/>
    <w:tmpl w:val="EA1CF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E81EA8"/>
    <w:multiLevelType w:val="hybridMultilevel"/>
    <w:tmpl w:val="E7507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8679F"/>
    <w:multiLevelType w:val="hybridMultilevel"/>
    <w:tmpl w:val="0F92C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23B05"/>
    <w:multiLevelType w:val="hybridMultilevel"/>
    <w:tmpl w:val="0BBA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84C0A"/>
    <w:multiLevelType w:val="hybridMultilevel"/>
    <w:tmpl w:val="845650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0A74EC"/>
    <w:multiLevelType w:val="hybridMultilevel"/>
    <w:tmpl w:val="9CC2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772D5"/>
    <w:multiLevelType w:val="hybridMultilevel"/>
    <w:tmpl w:val="9A3E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6238A9"/>
    <w:multiLevelType w:val="hybridMultilevel"/>
    <w:tmpl w:val="C17C5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F821FA"/>
    <w:multiLevelType w:val="hybridMultilevel"/>
    <w:tmpl w:val="638A0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55730"/>
    <w:multiLevelType w:val="hybridMultilevel"/>
    <w:tmpl w:val="861A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B2CF9"/>
    <w:multiLevelType w:val="hybridMultilevel"/>
    <w:tmpl w:val="15FA7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45E98"/>
    <w:multiLevelType w:val="multilevel"/>
    <w:tmpl w:val="6C4614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944245"/>
    <w:multiLevelType w:val="hybridMultilevel"/>
    <w:tmpl w:val="33F6F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D47898"/>
    <w:multiLevelType w:val="hybridMultilevel"/>
    <w:tmpl w:val="43441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D313AF"/>
    <w:multiLevelType w:val="hybridMultilevel"/>
    <w:tmpl w:val="41E0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8F22AB"/>
    <w:multiLevelType w:val="hybridMultilevel"/>
    <w:tmpl w:val="E8DE0DA4"/>
    <w:lvl w:ilvl="0" w:tplc="CDD4C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55A02"/>
    <w:multiLevelType w:val="hybridMultilevel"/>
    <w:tmpl w:val="05DE8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100FA7"/>
    <w:multiLevelType w:val="hybridMultilevel"/>
    <w:tmpl w:val="6A6E7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645251"/>
    <w:multiLevelType w:val="hybridMultilevel"/>
    <w:tmpl w:val="841A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A411B"/>
    <w:multiLevelType w:val="hybridMultilevel"/>
    <w:tmpl w:val="BB1A4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8"/>
  </w:num>
  <w:num w:numId="5">
    <w:abstractNumId w:val="15"/>
  </w:num>
  <w:num w:numId="6">
    <w:abstractNumId w:val="16"/>
  </w:num>
  <w:num w:numId="7">
    <w:abstractNumId w:val="24"/>
  </w:num>
  <w:num w:numId="8">
    <w:abstractNumId w:val="19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"/>
  </w:num>
  <w:num w:numId="14">
    <w:abstractNumId w:val="8"/>
  </w:num>
  <w:num w:numId="15">
    <w:abstractNumId w:val="6"/>
  </w:num>
  <w:num w:numId="16">
    <w:abstractNumId w:val="23"/>
  </w:num>
  <w:num w:numId="17">
    <w:abstractNumId w:val="12"/>
  </w:num>
  <w:num w:numId="18">
    <w:abstractNumId w:val="14"/>
  </w:num>
  <w:num w:numId="19">
    <w:abstractNumId w:val="26"/>
  </w:num>
  <w:num w:numId="20">
    <w:abstractNumId w:val="20"/>
  </w:num>
  <w:num w:numId="21">
    <w:abstractNumId w:val="5"/>
  </w:num>
  <w:num w:numId="22">
    <w:abstractNumId w:val="25"/>
  </w:num>
  <w:num w:numId="23">
    <w:abstractNumId w:val="13"/>
  </w:num>
  <w:num w:numId="24">
    <w:abstractNumId w:val="9"/>
  </w:num>
  <w:num w:numId="25">
    <w:abstractNumId w:val="11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4E7"/>
    <w:rsid w:val="00002C34"/>
    <w:rsid w:val="000149CE"/>
    <w:rsid w:val="000205D7"/>
    <w:rsid w:val="00075E53"/>
    <w:rsid w:val="000A20FE"/>
    <w:rsid w:val="000A53A2"/>
    <w:rsid w:val="000C05C2"/>
    <w:rsid w:val="000C24C6"/>
    <w:rsid w:val="000C7F8B"/>
    <w:rsid w:val="000F088A"/>
    <w:rsid w:val="00130835"/>
    <w:rsid w:val="00157788"/>
    <w:rsid w:val="001765A6"/>
    <w:rsid w:val="001873C4"/>
    <w:rsid w:val="001B1824"/>
    <w:rsid w:val="001E0119"/>
    <w:rsid w:val="001F0243"/>
    <w:rsid w:val="001F50D3"/>
    <w:rsid w:val="001F6B8B"/>
    <w:rsid w:val="002065CB"/>
    <w:rsid w:val="002339EA"/>
    <w:rsid w:val="00240055"/>
    <w:rsid w:val="00267197"/>
    <w:rsid w:val="002879DE"/>
    <w:rsid w:val="002B67C6"/>
    <w:rsid w:val="002E4B98"/>
    <w:rsid w:val="00305288"/>
    <w:rsid w:val="00354311"/>
    <w:rsid w:val="0039658A"/>
    <w:rsid w:val="003F1978"/>
    <w:rsid w:val="0040516B"/>
    <w:rsid w:val="00413096"/>
    <w:rsid w:val="004A42AD"/>
    <w:rsid w:val="004C2421"/>
    <w:rsid w:val="004C380D"/>
    <w:rsid w:val="00517413"/>
    <w:rsid w:val="0055211F"/>
    <w:rsid w:val="00572B56"/>
    <w:rsid w:val="0058350D"/>
    <w:rsid w:val="0059151A"/>
    <w:rsid w:val="00665EBF"/>
    <w:rsid w:val="006B0F03"/>
    <w:rsid w:val="006C0CFC"/>
    <w:rsid w:val="006D31D9"/>
    <w:rsid w:val="006F2A54"/>
    <w:rsid w:val="007003DC"/>
    <w:rsid w:val="00716E1E"/>
    <w:rsid w:val="007231E8"/>
    <w:rsid w:val="007702A7"/>
    <w:rsid w:val="007766F3"/>
    <w:rsid w:val="00790AFC"/>
    <w:rsid w:val="007C4979"/>
    <w:rsid w:val="007E5094"/>
    <w:rsid w:val="008313CD"/>
    <w:rsid w:val="00856B60"/>
    <w:rsid w:val="0086232B"/>
    <w:rsid w:val="0086410A"/>
    <w:rsid w:val="008A128B"/>
    <w:rsid w:val="008B1903"/>
    <w:rsid w:val="008D46B9"/>
    <w:rsid w:val="008E262F"/>
    <w:rsid w:val="00912363"/>
    <w:rsid w:val="009316A2"/>
    <w:rsid w:val="00956F62"/>
    <w:rsid w:val="009727F1"/>
    <w:rsid w:val="009810F3"/>
    <w:rsid w:val="009847E6"/>
    <w:rsid w:val="009A6E79"/>
    <w:rsid w:val="009B23FF"/>
    <w:rsid w:val="00A00513"/>
    <w:rsid w:val="00A10B69"/>
    <w:rsid w:val="00A13959"/>
    <w:rsid w:val="00A312CD"/>
    <w:rsid w:val="00A467FB"/>
    <w:rsid w:val="00A55AE3"/>
    <w:rsid w:val="00A860AB"/>
    <w:rsid w:val="00AC2FC9"/>
    <w:rsid w:val="00AD3A87"/>
    <w:rsid w:val="00AF5196"/>
    <w:rsid w:val="00B13134"/>
    <w:rsid w:val="00B15D1D"/>
    <w:rsid w:val="00B3094B"/>
    <w:rsid w:val="00B31072"/>
    <w:rsid w:val="00B3393D"/>
    <w:rsid w:val="00B376F7"/>
    <w:rsid w:val="00B41714"/>
    <w:rsid w:val="00B6593C"/>
    <w:rsid w:val="00BA7C6B"/>
    <w:rsid w:val="00BC0499"/>
    <w:rsid w:val="00BF0F2B"/>
    <w:rsid w:val="00C06DF7"/>
    <w:rsid w:val="00C141CA"/>
    <w:rsid w:val="00C26103"/>
    <w:rsid w:val="00C26EC9"/>
    <w:rsid w:val="00C32735"/>
    <w:rsid w:val="00C47BE9"/>
    <w:rsid w:val="00C60141"/>
    <w:rsid w:val="00C77491"/>
    <w:rsid w:val="00CA6234"/>
    <w:rsid w:val="00CE6874"/>
    <w:rsid w:val="00CF0392"/>
    <w:rsid w:val="00CF337F"/>
    <w:rsid w:val="00D115BE"/>
    <w:rsid w:val="00D60387"/>
    <w:rsid w:val="00D674A7"/>
    <w:rsid w:val="00D874E7"/>
    <w:rsid w:val="00D87632"/>
    <w:rsid w:val="00DC2992"/>
    <w:rsid w:val="00E119DC"/>
    <w:rsid w:val="00E23BD7"/>
    <w:rsid w:val="00E26EB6"/>
    <w:rsid w:val="00E30E0F"/>
    <w:rsid w:val="00E42DCB"/>
    <w:rsid w:val="00E572BC"/>
    <w:rsid w:val="00E84710"/>
    <w:rsid w:val="00EB1B2E"/>
    <w:rsid w:val="00ED77A0"/>
    <w:rsid w:val="00EE1925"/>
    <w:rsid w:val="00EE2CB2"/>
    <w:rsid w:val="00EF1DD3"/>
    <w:rsid w:val="00F2593E"/>
    <w:rsid w:val="00F72B14"/>
    <w:rsid w:val="00F76B43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E7"/>
    <w:pPr>
      <w:ind w:left="720"/>
      <w:contextualSpacing/>
    </w:pPr>
  </w:style>
  <w:style w:type="table" w:styleId="a4">
    <w:name w:val="Table Grid"/>
    <w:basedOn w:val="a1"/>
    <w:uiPriority w:val="59"/>
    <w:rsid w:val="005174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516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A467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7">
    <w:name w:val="Основной текст Знак"/>
    <w:basedOn w:val="a0"/>
    <w:link w:val="a6"/>
    <w:rsid w:val="00A467FB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1D37-75EB-40DF-B338-DE3718DC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99</cp:revision>
  <cp:lastPrinted>2024-01-27T12:21:00Z</cp:lastPrinted>
  <dcterms:created xsi:type="dcterms:W3CDTF">2014-10-21T12:26:00Z</dcterms:created>
  <dcterms:modified xsi:type="dcterms:W3CDTF">2024-02-03T10:34:00Z</dcterms:modified>
</cp:coreProperties>
</file>