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0" w:rsidRPr="00C0278E" w:rsidRDefault="003A6933" w:rsidP="00C027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18.09.2024</w:t>
      </w:r>
    </w:p>
    <w:p w:rsidR="00C0278E" w:rsidRDefault="00C0278E" w:rsidP="00C027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27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Профилактическая беседа «Умей сказать «НЕТ!»</w:t>
      </w:r>
    </w:p>
    <w:p w:rsidR="00C0278E" w:rsidRDefault="0049071F" w:rsidP="00C027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254635</wp:posOffset>
            </wp:positionV>
            <wp:extent cx="3733165" cy="2800350"/>
            <wp:effectExtent l="19050" t="0" r="635" b="0"/>
            <wp:wrapTight wrapText="bothSides">
              <wp:wrapPolygon edited="0">
                <wp:start x="-110" y="0"/>
                <wp:lineTo x="-110" y="21453"/>
                <wp:lineTo x="21604" y="21453"/>
                <wp:lineTo x="21604" y="0"/>
                <wp:lineTo x="-110" y="0"/>
              </wp:wrapPolygon>
            </wp:wrapTight>
            <wp:docPr id="3" name="Рисунок 2" descr="F:\2022-2023-2024\СОЦ ПЕД\АНТИНАРКО\сентябрь 2024\20240923_12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-2024\СОЦ ПЕД\АНТИНАРКО\сентябрь 2024\20240923_120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09E"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</w:t>
      </w:r>
      <w:r w:rsidR="003A6933">
        <w:rPr>
          <w:rFonts w:ascii="Times New Roman" w:hAnsi="Times New Roman" w:cs="Times New Roman"/>
          <w:sz w:val="28"/>
          <w:szCs w:val="28"/>
        </w:rPr>
        <w:t>4 18.09.2024</w:t>
      </w:r>
      <w:r>
        <w:rPr>
          <w:rFonts w:ascii="Times New Roman" w:hAnsi="Times New Roman" w:cs="Times New Roman"/>
          <w:sz w:val="28"/>
          <w:szCs w:val="28"/>
        </w:rPr>
        <w:t xml:space="preserve"> года с учащимися </w:t>
      </w:r>
      <w:r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18309E">
        <w:rPr>
          <w:rFonts w:ascii="Times New Roman" w:hAnsi="Times New Roman" w:cs="Times New Roman"/>
          <w:sz w:val="28"/>
          <w:szCs w:val="28"/>
        </w:rPr>
        <w:t xml:space="preserve"> беседа «</w:t>
      </w:r>
      <w:r>
        <w:rPr>
          <w:rFonts w:ascii="Times New Roman" w:hAnsi="Times New Roman" w:cs="Times New Roman"/>
          <w:sz w:val="28"/>
          <w:szCs w:val="28"/>
        </w:rPr>
        <w:t>Умей сказать «НЕТ!»</w:t>
      </w:r>
      <w:r w:rsidRPr="0018309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которую провели советники директора по воспитанию.</w:t>
      </w:r>
      <w:r w:rsidR="0049071F" w:rsidRPr="004907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0278E" w:rsidRP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C0278E">
        <w:rPr>
          <w:rFonts w:ascii="Times New Roman" w:hAnsi="Times New Roman" w:cs="Times New Roman"/>
          <w:sz w:val="28"/>
          <w:szCs w:val="28"/>
        </w:rPr>
        <w:t>Они с первых же минут вызвали школьников на откровенный разговор. Курение, употребление алкоголя и наркотических средств - болезнь, приводящая к множеству проблем: это физическая и психологическая зависимость, разрушение организма, деградация личности, уголовная ответственность.</w:t>
      </w:r>
    </w:p>
    <w:p w:rsidR="00C0278E" w:rsidRP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C0278E">
        <w:rPr>
          <w:rFonts w:ascii="Times New Roman" w:hAnsi="Times New Roman" w:cs="Times New Roman"/>
          <w:sz w:val="28"/>
          <w:szCs w:val="28"/>
        </w:rPr>
        <w:t>В ходе встречи ребята посмотрели социальный ролик, обсудили его. Как поступить если кто-то предлагает попробовать алкоголь или наркотик. Как суметь устоять и отказаться. Никогда не стоит брать конфеты, жвачки и другое угощение у незнакомых и ненадежных людей. Важно понять, что ты - личность, умеешь думать, умеешь рассуждать, важно не погубить себя, свою жизнь!</w:t>
      </w:r>
    </w:p>
    <w:p w:rsidR="00C0278E" w:rsidRDefault="0049071F" w:rsidP="00C027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735965</wp:posOffset>
            </wp:positionV>
            <wp:extent cx="3943350" cy="2952750"/>
            <wp:effectExtent l="19050" t="0" r="0" b="0"/>
            <wp:wrapTight wrapText="bothSides">
              <wp:wrapPolygon edited="0">
                <wp:start x="-104" y="0"/>
                <wp:lineTo x="-104" y="21461"/>
                <wp:lineTo x="21600" y="21461"/>
                <wp:lineTo x="21600" y="0"/>
                <wp:lineTo x="-104" y="0"/>
              </wp:wrapPolygon>
            </wp:wrapTight>
            <wp:docPr id="1" name="Рисунок 1" descr="F:\2022-2023-2024\СОЦ ПЕД\АНТИНАРКО\сентябрь 2024\20240923_12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-2024\СОЦ ПЕД\АНТИНАРКО\сентябрь 2024\20240923_120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78E" w:rsidRPr="00C0278E">
        <w:rPr>
          <w:rFonts w:ascii="Times New Roman" w:hAnsi="Times New Roman" w:cs="Times New Roman"/>
          <w:sz w:val="28"/>
          <w:szCs w:val="28"/>
        </w:rPr>
        <w:t>Нужно уметь сказать "Нет!". Ни под каким видом не пробуй наркотик. А если это произойдет с твоими близкими или друзьями, не теряй драгоценное время, обязательно обратись за помощью к взрослым.</w:t>
      </w:r>
    </w:p>
    <w:p w:rsidR="0049071F" w:rsidRDefault="0049071F" w:rsidP="00C02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8E" w:rsidRP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8E" w:rsidRPr="00C0278E" w:rsidRDefault="00C0278E" w:rsidP="00C027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278E" w:rsidRDefault="00C0278E"/>
    <w:sectPr w:rsidR="00C0278E" w:rsidSect="00B4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138E"/>
    <w:rsid w:val="003A6933"/>
    <w:rsid w:val="0049071F"/>
    <w:rsid w:val="00737200"/>
    <w:rsid w:val="00B40C9C"/>
    <w:rsid w:val="00C0278E"/>
    <w:rsid w:val="00C7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4</cp:revision>
  <dcterms:created xsi:type="dcterms:W3CDTF">2023-10-01T05:31:00Z</dcterms:created>
  <dcterms:modified xsi:type="dcterms:W3CDTF">2024-09-26T07:41:00Z</dcterms:modified>
</cp:coreProperties>
</file>