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08" w:rsidRPr="00467C21" w:rsidRDefault="00BC1508" w:rsidP="00BC1508">
      <w:pPr>
        <w:pStyle w:val="a5"/>
        <w:spacing w:before="0"/>
        <w:ind w:left="0" w:right="-69" w:firstLine="332"/>
        <w:jc w:val="center"/>
        <w:rPr>
          <w:caps/>
        </w:rPr>
      </w:pPr>
      <w:r w:rsidRPr="00467C21">
        <w:rPr>
          <w:caps/>
        </w:rPr>
        <w:t>Аннотация</w:t>
      </w:r>
    </w:p>
    <w:p w:rsidR="00BC1508" w:rsidRPr="00467C21" w:rsidRDefault="00BC1508" w:rsidP="00BC1508">
      <w:pPr>
        <w:pStyle w:val="a5"/>
        <w:spacing w:before="0"/>
        <w:ind w:left="0" w:right="-69" w:firstLine="332"/>
        <w:jc w:val="center"/>
      </w:pPr>
      <w:r w:rsidRPr="00467C21">
        <w:rPr>
          <w:caps/>
        </w:rPr>
        <w:t>к рабочей программе</w:t>
      </w:r>
    </w:p>
    <w:p w:rsidR="00BC1508" w:rsidRPr="00467C21" w:rsidRDefault="00BC1508" w:rsidP="00BC1508">
      <w:pPr>
        <w:pStyle w:val="a5"/>
        <w:spacing w:before="0"/>
        <w:ind w:left="0" w:right="-69" w:firstLine="332"/>
        <w:jc w:val="center"/>
      </w:pPr>
      <w:r w:rsidRPr="00467C21">
        <w:t>учебного предмета «Информатика»</w:t>
      </w:r>
    </w:p>
    <w:p w:rsidR="00BC1508" w:rsidRPr="00467C21" w:rsidRDefault="00BC1508" w:rsidP="00BC1508">
      <w:pPr>
        <w:pStyle w:val="a5"/>
        <w:spacing w:before="0"/>
        <w:ind w:left="0" w:right="-69" w:firstLine="332"/>
        <w:jc w:val="center"/>
      </w:pPr>
      <w:r w:rsidRPr="00467C21">
        <w:t>для обучающихся 10-11 классов (базовый  уровень)</w:t>
      </w:r>
    </w:p>
    <w:p w:rsidR="00BC1508" w:rsidRPr="00467C21" w:rsidRDefault="00BC1508" w:rsidP="00BC1508">
      <w:pPr>
        <w:pStyle w:val="a5"/>
        <w:spacing w:before="0"/>
        <w:ind w:left="0" w:right="-69" w:firstLine="332"/>
        <w:jc w:val="center"/>
      </w:pPr>
      <w:r w:rsidRPr="00467C21">
        <w:t>по ФГОС ООО с использованием ФЕДЕРАЛЬНОЙ РАБОЧЕЙ ПРОГРАММЫ</w:t>
      </w:r>
    </w:p>
    <w:p w:rsidR="00BC1508" w:rsidRPr="00467C21" w:rsidRDefault="00BC1508" w:rsidP="00BC1508">
      <w:pPr>
        <w:pStyle w:val="a3"/>
        <w:ind w:left="0"/>
      </w:pPr>
    </w:p>
    <w:p w:rsidR="00BC1508" w:rsidRPr="00467C21" w:rsidRDefault="00BC1508" w:rsidP="00BC1508">
      <w:pPr>
        <w:pStyle w:val="a5"/>
        <w:spacing w:before="0"/>
        <w:ind w:left="0" w:firstLine="720"/>
        <w:jc w:val="both"/>
        <w:rPr>
          <w:b w:val="0"/>
        </w:rPr>
      </w:pPr>
      <w:r w:rsidRPr="00467C21">
        <w:rPr>
          <w:b w:val="0"/>
          <w:bCs w:val="0"/>
          <w:shd w:val="clear" w:color="auto" w:fill="FFFFFF"/>
        </w:rPr>
        <w:t>Программа по информатике для обучающихся 10-11 классов разработана на о</w:t>
      </w:r>
      <w:r w:rsidRPr="00467C21">
        <w:rPr>
          <w:b w:val="0"/>
          <w:bCs w:val="0"/>
          <w:shd w:val="clear" w:color="auto" w:fill="FFFFFF"/>
        </w:rPr>
        <w:t>с</w:t>
      </w:r>
      <w:r w:rsidRPr="00467C21">
        <w:rPr>
          <w:b w:val="0"/>
          <w:bCs w:val="0"/>
          <w:shd w:val="clear" w:color="auto" w:fill="FFFFFF"/>
        </w:rPr>
        <w:t xml:space="preserve">нове ФГОС ООО. </w:t>
      </w:r>
      <w:r w:rsidRPr="00467C21">
        <w:rPr>
          <w:b w:val="0"/>
        </w:rPr>
        <w:t>В программе учтены идеи и положения Концепции развития обр</w:t>
      </w:r>
      <w:r w:rsidRPr="00467C21">
        <w:rPr>
          <w:b w:val="0"/>
        </w:rPr>
        <w:t>а</w:t>
      </w:r>
      <w:r w:rsidRPr="00467C21">
        <w:rPr>
          <w:b w:val="0"/>
        </w:rPr>
        <w:t>зования в Российской Федерации.</w:t>
      </w:r>
    </w:p>
    <w:p w:rsidR="00467C21" w:rsidRPr="00467C21" w:rsidRDefault="00467C21" w:rsidP="00BC1508">
      <w:pPr>
        <w:pStyle w:val="a5"/>
        <w:spacing w:before="0"/>
        <w:ind w:left="0" w:firstLine="720"/>
        <w:jc w:val="both"/>
        <w:rPr>
          <w:b w:val="0"/>
          <w:bCs w:val="0"/>
          <w:shd w:val="clear" w:color="auto" w:fill="FFFFFF"/>
        </w:rPr>
      </w:pPr>
      <w:r w:rsidRPr="00467C21">
        <w:rPr>
          <w:b w:val="0"/>
        </w:rPr>
        <w:t>Базовый уровень изучения информатики обеспечивает подготовку обучающи</w:t>
      </w:r>
      <w:r w:rsidRPr="00467C21">
        <w:rPr>
          <w:b w:val="0"/>
        </w:rPr>
        <w:t>х</w:t>
      </w:r>
      <w:r w:rsidRPr="00467C21">
        <w:rPr>
          <w:b w:val="0"/>
        </w:rPr>
        <w:t>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</w:t>
      </w:r>
      <w:r w:rsidRPr="00467C21">
        <w:rPr>
          <w:b w:val="0"/>
        </w:rPr>
        <w:t>и</w:t>
      </w:r>
      <w:r w:rsidRPr="00467C21">
        <w:rPr>
          <w:b w:val="0"/>
        </w:rPr>
        <w:t>ного государственного экзамена по информатике.</w:t>
      </w:r>
    </w:p>
    <w:p w:rsidR="00F7628D" w:rsidRPr="00467C21" w:rsidRDefault="00F7628D" w:rsidP="00F7628D">
      <w:pPr>
        <w:pStyle w:val="a5"/>
        <w:spacing w:before="0"/>
        <w:ind w:left="0" w:firstLine="567"/>
        <w:jc w:val="both"/>
        <w:rPr>
          <w:b w:val="0"/>
          <w:shd w:val="clear" w:color="auto" w:fill="FFFFFF"/>
        </w:rPr>
      </w:pPr>
      <w:r w:rsidRPr="00467C21">
        <w:rPr>
          <w:b w:val="0"/>
          <w:shd w:val="clear" w:color="auto" w:fill="FFFFFF"/>
        </w:rPr>
        <w:t>Главная цель изучения учебного предмета «Информатика» на базовом уровне среднего общего </w:t>
      </w:r>
      <w:r w:rsidRPr="00467C21">
        <w:rPr>
          <w:b w:val="0"/>
          <w:bCs w:val="0"/>
          <w:shd w:val="clear" w:color="auto" w:fill="FFFFFF"/>
        </w:rPr>
        <w:t xml:space="preserve">образования </w:t>
      </w:r>
      <w:r w:rsidRPr="00467C21">
        <w:rPr>
          <w:b w:val="0"/>
          <w:shd w:val="clear" w:color="auto" w:fill="FFFFFF"/>
        </w:rPr>
        <w:t> </w:t>
      </w:r>
      <w:r w:rsidR="00490205" w:rsidRPr="00467C21">
        <w:rPr>
          <w:b w:val="0"/>
          <w:shd w:val="clear" w:color="auto" w:fill="FFFFFF"/>
        </w:rPr>
        <w:t>-</w:t>
      </w:r>
      <w:r w:rsidRPr="00467C21">
        <w:rPr>
          <w:b w:val="0"/>
          <w:shd w:val="clear" w:color="auto" w:fill="FFFFFF"/>
        </w:rPr>
        <w:t xml:space="preserve"> обеспечение дальнейшего разв</w:t>
      </w:r>
      <w:r w:rsidRPr="00467C21">
        <w:rPr>
          <w:b w:val="0"/>
          <w:shd w:val="clear" w:color="auto" w:fill="FFFFFF"/>
        </w:rPr>
        <w:t>и</w:t>
      </w:r>
      <w:r w:rsidRPr="00467C21">
        <w:rPr>
          <w:b w:val="0"/>
          <w:shd w:val="clear" w:color="auto" w:fill="FFFFFF"/>
        </w:rPr>
        <w:t>тия </w:t>
      </w:r>
      <w:r w:rsidRPr="00467C21">
        <w:rPr>
          <w:b w:val="0"/>
          <w:bCs w:val="0"/>
          <w:shd w:val="clear" w:color="auto" w:fill="FFFFFF"/>
        </w:rPr>
        <w:t>информационных</w:t>
      </w:r>
      <w:r w:rsidRPr="00467C21">
        <w:rPr>
          <w:b w:val="0"/>
          <w:shd w:val="clear" w:color="auto" w:fill="FFFFFF"/>
        </w:rPr>
        <w:t> компетенций выпускника, его готовности к жизни в условиях развивающегося </w:t>
      </w:r>
      <w:r w:rsidRPr="00467C21">
        <w:rPr>
          <w:b w:val="0"/>
          <w:bCs w:val="0"/>
          <w:shd w:val="clear" w:color="auto" w:fill="FFFFFF"/>
        </w:rPr>
        <w:t>информационного</w:t>
      </w:r>
      <w:r w:rsidRPr="00467C21">
        <w:rPr>
          <w:b w:val="0"/>
          <w:shd w:val="clear" w:color="auto" w:fill="FFFFFF"/>
        </w:rPr>
        <w:t> общества и возрастающей конкуренции на рынке труда.</w:t>
      </w:r>
    </w:p>
    <w:p w:rsidR="00034689" w:rsidRPr="00467C21" w:rsidRDefault="00AD42EA" w:rsidP="00F56461">
      <w:pPr>
        <w:pStyle w:val="a3"/>
        <w:ind w:firstLine="465"/>
        <w:jc w:val="left"/>
      </w:pPr>
      <w:r w:rsidRPr="00467C21">
        <w:t>Основные</w:t>
      </w:r>
      <w:r w:rsidRPr="00467C21">
        <w:rPr>
          <w:spacing w:val="-5"/>
        </w:rPr>
        <w:t xml:space="preserve"> </w:t>
      </w:r>
      <w:r w:rsidRPr="00467C21">
        <w:t>цели</w:t>
      </w:r>
      <w:r w:rsidRPr="00467C21">
        <w:rPr>
          <w:spacing w:val="-5"/>
        </w:rPr>
        <w:t xml:space="preserve"> </w:t>
      </w:r>
      <w:r w:rsidRPr="00467C21">
        <w:t>изучения</w:t>
      </w:r>
      <w:r w:rsidRPr="00467C21">
        <w:rPr>
          <w:spacing w:val="-2"/>
        </w:rPr>
        <w:t xml:space="preserve"> </w:t>
      </w:r>
      <w:r w:rsidRPr="00467C21">
        <w:t>предмета</w:t>
      </w:r>
      <w:r w:rsidRPr="00467C21">
        <w:rPr>
          <w:spacing w:val="-2"/>
        </w:rPr>
        <w:t xml:space="preserve"> </w:t>
      </w:r>
      <w:r w:rsidR="00F7628D" w:rsidRPr="00467C21">
        <w:t>Информатика</w:t>
      </w:r>
      <w:r w:rsidRPr="00467C21">
        <w:t>:</w:t>
      </w:r>
    </w:p>
    <w:p w:rsidR="00F7628D" w:rsidRPr="00467C21" w:rsidRDefault="00F7628D" w:rsidP="00F7628D">
      <w:pPr>
        <w:widowControl/>
        <w:numPr>
          <w:ilvl w:val="0"/>
          <w:numId w:val="3"/>
        </w:numPr>
        <w:tabs>
          <w:tab w:val="clear" w:pos="720"/>
          <w:tab w:val="num" w:pos="-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467C21">
        <w:rPr>
          <w:bCs/>
          <w:sz w:val="28"/>
          <w:szCs w:val="28"/>
        </w:rPr>
        <w:t xml:space="preserve">освоение системы базовых знаний, </w:t>
      </w:r>
      <w:r w:rsidRPr="00467C21">
        <w:rPr>
          <w:sz w:val="28"/>
          <w:szCs w:val="28"/>
        </w:rPr>
        <w:t>отражающих вклад информатики в формир</w:t>
      </w:r>
      <w:r w:rsidRPr="00467C21">
        <w:rPr>
          <w:sz w:val="28"/>
          <w:szCs w:val="28"/>
        </w:rPr>
        <w:t>о</w:t>
      </w:r>
      <w:r w:rsidRPr="00467C21">
        <w:rPr>
          <w:sz w:val="28"/>
          <w:szCs w:val="28"/>
        </w:rPr>
        <w:t>вание современной научной картины мира, роль информационных процессов в общ</w:t>
      </w:r>
      <w:r w:rsidRPr="00467C21">
        <w:rPr>
          <w:sz w:val="28"/>
          <w:szCs w:val="28"/>
        </w:rPr>
        <w:t>е</w:t>
      </w:r>
      <w:r w:rsidRPr="00467C21">
        <w:rPr>
          <w:sz w:val="28"/>
          <w:szCs w:val="28"/>
        </w:rPr>
        <w:t>стве, биологических и технических системах;</w:t>
      </w:r>
    </w:p>
    <w:p w:rsidR="00F7628D" w:rsidRPr="00467C21" w:rsidRDefault="00F7628D" w:rsidP="00F7628D">
      <w:pPr>
        <w:widowControl/>
        <w:numPr>
          <w:ilvl w:val="0"/>
          <w:numId w:val="3"/>
        </w:numPr>
        <w:tabs>
          <w:tab w:val="clear" w:pos="720"/>
          <w:tab w:val="num" w:pos="-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467C21">
        <w:rPr>
          <w:bCs/>
          <w:sz w:val="28"/>
          <w:szCs w:val="28"/>
        </w:rPr>
        <w:t xml:space="preserve">овладение умениями </w:t>
      </w:r>
      <w:r w:rsidRPr="00467C21">
        <w:rPr>
          <w:sz w:val="28"/>
          <w:szCs w:val="28"/>
        </w:rPr>
        <w:t>применять, анализировать, преобразовывать информац</w:t>
      </w:r>
      <w:r w:rsidRPr="00467C21">
        <w:rPr>
          <w:sz w:val="28"/>
          <w:szCs w:val="28"/>
        </w:rPr>
        <w:t>и</w:t>
      </w:r>
      <w:r w:rsidRPr="00467C21">
        <w:rPr>
          <w:sz w:val="28"/>
          <w:szCs w:val="28"/>
        </w:rPr>
        <w:t>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F7628D" w:rsidRPr="00467C21" w:rsidRDefault="00F7628D" w:rsidP="00B0709B">
      <w:pPr>
        <w:widowControl/>
        <w:numPr>
          <w:ilvl w:val="0"/>
          <w:numId w:val="3"/>
        </w:numPr>
        <w:tabs>
          <w:tab w:val="clear" w:pos="720"/>
          <w:tab w:val="num" w:pos="-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467C21">
        <w:rPr>
          <w:bCs/>
          <w:sz w:val="28"/>
          <w:szCs w:val="28"/>
        </w:rPr>
        <w:t xml:space="preserve">развитие </w:t>
      </w:r>
      <w:r w:rsidRPr="00467C21">
        <w:rPr>
          <w:sz w:val="28"/>
          <w:szCs w:val="28"/>
        </w:rPr>
        <w:t>познавательных интересов, интеллектуальных и творческих способн</w:t>
      </w:r>
      <w:r w:rsidRPr="00467C21">
        <w:rPr>
          <w:sz w:val="28"/>
          <w:szCs w:val="28"/>
        </w:rPr>
        <w:t>о</w:t>
      </w:r>
      <w:r w:rsidRPr="00467C21">
        <w:rPr>
          <w:sz w:val="28"/>
          <w:szCs w:val="28"/>
        </w:rPr>
        <w:t>стей путем освоения и использования методов информатики и средств ИКТ при из</w:t>
      </w:r>
      <w:r w:rsidRPr="00467C21">
        <w:rPr>
          <w:sz w:val="28"/>
          <w:szCs w:val="28"/>
        </w:rPr>
        <w:t>у</w:t>
      </w:r>
      <w:r w:rsidRPr="00467C21">
        <w:rPr>
          <w:sz w:val="28"/>
          <w:szCs w:val="28"/>
        </w:rPr>
        <w:t>чении различных учебных предметов;</w:t>
      </w:r>
    </w:p>
    <w:p w:rsidR="00F7628D" w:rsidRPr="00467C21" w:rsidRDefault="00F7628D" w:rsidP="00B0709B">
      <w:pPr>
        <w:widowControl/>
        <w:numPr>
          <w:ilvl w:val="0"/>
          <w:numId w:val="3"/>
        </w:numPr>
        <w:tabs>
          <w:tab w:val="clear" w:pos="720"/>
          <w:tab w:val="num" w:pos="-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467C21">
        <w:rPr>
          <w:bCs/>
          <w:sz w:val="28"/>
          <w:szCs w:val="28"/>
        </w:rPr>
        <w:t xml:space="preserve">приобретение опыта </w:t>
      </w:r>
      <w:r w:rsidRPr="00467C21">
        <w:rPr>
          <w:sz w:val="28"/>
          <w:szCs w:val="28"/>
        </w:rPr>
        <w:t>использования информационных технологий в индивид</w:t>
      </w:r>
      <w:r w:rsidRPr="00467C21">
        <w:rPr>
          <w:sz w:val="28"/>
          <w:szCs w:val="28"/>
        </w:rPr>
        <w:t>у</w:t>
      </w:r>
      <w:r w:rsidRPr="00467C21">
        <w:rPr>
          <w:sz w:val="28"/>
          <w:szCs w:val="28"/>
        </w:rPr>
        <w:t>альной и коллективной учебной и познавательной, в том числе проектной деятельн</w:t>
      </w:r>
      <w:r w:rsidRPr="00467C21">
        <w:rPr>
          <w:sz w:val="28"/>
          <w:szCs w:val="28"/>
        </w:rPr>
        <w:t>о</w:t>
      </w:r>
      <w:r w:rsidRPr="00467C21">
        <w:rPr>
          <w:sz w:val="28"/>
          <w:szCs w:val="28"/>
        </w:rPr>
        <w:t>сти.</w:t>
      </w:r>
    </w:p>
    <w:p w:rsidR="00467C21" w:rsidRPr="00467C21" w:rsidRDefault="00467C21" w:rsidP="00B0709B">
      <w:pPr>
        <w:ind w:firstLine="567"/>
        <w:jc w:val="both"/>
        <w:rPr>
          <w:sz w:val="28"/>
          <w:szCs w:val="28"/>
        </w:rPr>
      </w:pPr>
      <w:r w:rsidRPr="00467C21">
        <w:rPr>
          <w:sz w:val="28"/>
          <w:szCs w:val="28"/>
        </w:rPr>
        <w:t>Общее число часов, рекомендованных для изучения информатики (базовый ур</w:t>
      </w:r>
      <w:r w:rsidRPr="00467C21">
        <w:rPr>
          <w:sz w:val="28"/>
          <w:szCs w:val="28"/>
        </w:rPr>
        <w:t>о</w:t>
      </w:r>
      <w:r w:rsidRPr="00467C21">
        <w:rPr>
          <w:sz w:val="28"/>
          <w:szCs w:val="28"/>
        </w:rPr>
        <w:t>вень) на уровне общего образования- 68 часов: в 10 классе- 34 часа (1 час в неделю), в 11 классе - 34 часа (1 час в неделю).</w:t>
      </w:r>
    </w:p>
    <w:p w:rsidR="00F7628D" w:rsidRDefault="00467C21" w:rsidP="00B07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образовательного процесса</w:t>
      </w:r>
    </w:p>
    <w:p w:rsidR="00467C21" w:rsidRPr="00DA3BEC" w:rsidRDefault="00CE3C46" w:rsidP="00B0709B">
      <w:pPr>
        <w:ind w:left="120" w:firstLine="447"/>
        <w:jc w:val="both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467C21" w:rsidRDefault="007927A8" w:rsidP="00CA7A5B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>​‌</w:t>
      </w:r>
      <w:r w:rsidRPr="00981EE5">
        <w:rPr>
          <w:color w:val="000000"/>
          <w:sz w:val="28"/>
        </w:rPr>
        <w:t xml:space="preserve">Информатика, 10 класс/ </w:t>
      </w:r>
      <w:proofErr w:type="spellStart"/>
      <w:r w:rsidRPr="00981EE5">
        <w:rPr>
          <w:color w:val="000000"/>
          <w:sz w:val="28"/>
        </w:rPr>
        <w:t>Босова</w:t>
      </w:r>
      <w:proofErr w:type="spellEnd"/>
      <w:r w:rsidRPr="00981EE5">
        <w:rPr>
          <w:color w:val="000000"/>
          <w:sz w:val="28"/>
        </w:rPr>
        <w:t xml:space="preserve"> Л</w:t>
      </w:r>
      <w:bookmarkStart w:id="0" w:name="_GoBack"/>
      <w:bookmarkEnd w:id="0"/>
      <w:r w:rsidRPr="00981EE5">
        <w:rPr>
          <w:color w:val="000000"/>
          <w:sz w:val="28"/>
        </w:rPr>
        <w:t xml:space="preserve">.Л., </w:t>
      </w:r>
      <w:proofErr w:type="spellStart"/>
      <w:r w:rsidRPr="00981EE5">
        <w:rPr>
          <w:color w:val="000000"/>
          <w:sz w:val="28"/>
        </w:rPr>
        <w:t>Босова</w:t>
      </w:r>
      <w:proofErr w:type="spellEnd"/>
      <w:r w:rsidRPr="00981EE5">
        <w:rPr>
          <w:color w:val="000000"/>
          <w:sz w:val="28"/>
        </w:rPr>
        <w:t xml:space="preserve"> А.Ю., Общество с ограниченной о</w:t>
      </w:r>
      <w:r w:rsidRPr="00981EE5">
        <w:rPr>
          <w:color w:val="000000"/>
          <w:sz w:val="28"/>
        </w:rPr>
        <w:t>т</w:t>
      </w:r>
      <w:r w:rsidRPr="00981EE5">
        <w:rPr>
          <w:color w:val="000000"/>
          <w:sz w:val="28"/>
        </w:rPr>
        <w:t>ветственностью «БИНОМ. Лаборатория знаний»; Акционерное общество «Издател</w:t>
      </w:r>
      <w:r w:rsidRPr="00981EE5">
        <w:rPr>
          <w:color w:val="000000"/>
          <w:sz w:val="28"/>
        </w:rPr>
        <w:t>ь</w:t>
      </w:r>
      <w:r w:rsidRPr="00981EE5">
        <w:rPr>
          <w:color w:val="000000"/>
          <w:sz w:val="28"/>
        </w:rPr>
        <w:t>ство «Просвещение»</w:t>
      </w:r>
      <w:r w:rsidRPr="00981EE5">
        <w:rPr>
          <w:sz w:val="28"/>
        </w:rP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 w:rsidRPr="00981EE5">
        <w:rPr>
          <w:color w:val="000000"/>
          <w:sz w:val="28"/>
        </w:rPr>
        <w:t xml:space="preserve">Информатика, 11 класс/ </w:t>
      </w:r>
      <w:proofErr w:type="spellStart"/>
      <w:r w:rsidRPr="00981EE5">
        <w:rPr>
          <w:color w:val="000000"/>
          <w:sz w:val="28"/>
        </w:rPr>
        <w:t>Босова</w:t>
      </w:r>
      <w:proofErr w:type="spellEnd"/>
      <w:r w:rsidRPr="00981EE5">
        <w:rPr>
          <w:color w:val="000000"/>
          <w:sz w:val="28"/>
        </w:rPr>
        <w:t xml:space="preserve"> Л.Л., </w:t>
      </w:r>
      <w:proofErr w:type="spellStart"/>
      <w:r w:rsidRPr="00981EE5">
        <w:rPr>
          <w:color w:val="000000"/>
          <w:sz w:val="28"/>
        </w:rPr>
        <w:t>Босова</w:t>
      </w:r>
      <w:proofErr w:type="spellEnd"/>
      <w:r w:rsidRPr="00981EE5">
        <w:rPr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</w:t>
      </w:r>
      <w:r w:rsidRPr="00981EE5">
        <w:rPr>
          <w:color w:val="000000"/>
          <w:sz w:val="28"/>
        </w:rPr>
        <w:t>а</w:t>
      </w:r>
      <w:r w:rsidRPr="00981EE5">
        <w:rPr>
          <w:color w:val="000000"/>
          <w:sz w:val="28"/>
        </w:rPr>
        <w:t>тельство «Просвещение»</w:t>
      </w:r>
    </w:p>
    <w:p w:rsidR="00467C21" w:rsidRPr="00481068" w:rsidRDefault="00467C21" w:rsidP="00B0709B">
      <w:pPr>
        <w:pStyle w:val="a3"/>
        <w:ind w:left="0" w:firstLine="720"/>
      </w:pPr>
      <w:r w:rsidRPr="00481068">
        <w:rPr>
          <w:b/>
        </w:rPr>
        <w:t>Используемые технологии обучения</w:t>
      </w:r>
      <w:r w:rsidRPr="00481068">
        <w:t>: информационно-коммуникационная те</w:t>
      </w:r>
      <w:r w:rsidRPr="00481068">
        <w:t>х</w:t>
      </w:r>
      <w:r w:rsidRPr="00481068">
        <w:t xml:space="preserve">нология, технология развития критического мышления, технология развивающего обучения, технология дифференцированного обучения, </w:t>
      </w:r>
      <w:proofErr w:type="spellStart"/>
      <w:r w:rsidRPr="00481068">
        <w:t>здоровьесберегащие</w:t>
      </w:r>
      <w:proofErr w:type="spellEnd"/>
      <w:r w:rsidRPr="00481068">
        <w:t xml:space="preserve"> технол</w:t>
      </w:r>
      <w:r w:rsidRPr="00481068">
        <w:t>о</w:t>
      </w:r>
      <w:r w:rsidRPr="00481068">
        <w:t xml:space="preserve">гии. </w:t>
      </w:r>
    </w:p>
    <w:p w:rsidR="00467C21" w:rsidRPr="00CC0548" w:rsidRDefault="00467C21" w:rsidP="00467C21">
      <w:pPr>
        <w:ind w:firstLine="567"/>
      </w:pPr>
    </w:p>
    <w:sectPr w:rsidR="00467C21" w:rsidRPr="00CC0548" w:rsidSect="005B2642">
      <w:type w:val="continuous"/>
      <w:pgSz w:w="11910" w:h="16840"/>
      <w:pgMar w:top="426" w:right="7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EFB"/>
    <w:multiLevelType w:val="hybridMultilevel"/>
    <w:tmpl w:val="90EAF8B4"/>
    <w:lvl w:ilvl="0" w:tplc="D9B45FCC">
      <w:numFmt w:val="bullet"/>
      <w:lvlText w:val="•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E4BAB6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8B1C5112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B35C75D6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F47CF74C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BF5CBC26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834C6712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9C90AFB8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9620D648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1">
    <w:nsid w:val="244F2A1F"/>
    <w:multiLevelType w:val="hybridMultilevel"/>
    <w:tmpl w:val="4F6080D2"/>
    <w:lvl w:ilvl="0" w:tplc="8C6EE398">
      <w:numFmt w:val="bullet"/>
      <w:lvlText w:val="•"/>
      <w:lvlJc w:val="left"/>
      <w:pPr>
        <w:ind w:left="10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300092">
      <w:numFmt w:val="bullet"/>
      <w:lvlText w:val="•"/>
      <w:lvlJc w:val="left"/>
      <w:pPr>
        <w:ind w:left="1046" w:hanging="651"/>
      </w:pPr>
      <w:rPr>
        <w:rFonts w:hint="default"/>
        <w:lang w:val="ru-RU" w:eastAsia="en-US" w:bidi="ar-SA"/>
      </w:rPr>
    </w:lvl>
    <w:lvl w:ilvl="2" w:tplc="638C82EE">
      <w:numFmt w:val="bullet"/>
      <w:lvlText w:val="•"/>
      <w:lvlJc w:val="left"/>
      <w:pPr>
        <w:ind w:left="1993" w:hanging="651"/>
      </w:pPr>
      <w:rPr>
        <w:rFonts w:hint="default"/>
        <w:lang w:val="ru-RU" w:eastAsia="en-US" w:bidi="ar-SA"/>
      </w:rPr>
    </w:lvl>
    <w:lvl w:ilvl="3" w:tplc="80C43C14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 w:tplc="4F9A5270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 w:tplc="1B3E897A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 w:tplc="AF584AC0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 w:tplc="2110BB0A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 w:tplc="E682A7B4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2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689"/>
    <w:rsid w:val="00020727"/>
    <w:rsid w:val="00034689"/>
    <w:rsid w:val="001A2DDF"/>
    <w:rsid w:val="0035137D"/>
    <w:rsid w:val="00467C21"/>
    <w:rsid w:val="00490205"/>
    <w:rsid w:val="005B2642"/>
    <w:rsid w:val="005F46B5"/>
    <w:rsid w:val="007927A8"/>
    <w:rsid w:val="00AD42EA"/>
    <w:rsid w:val="00B0709B"/>
    <w:rsid w:val="00BC1508"/>
    <w:rsid w:val="00CA7A5B"/>
    <w:rsid w:val="00CE3C46"/>
    <w:rsid w:val="00D03A2D"/>
    <w:rsid w:val="00D46297"/>
    <w:rsid w:val="00F20417"/>
    <w:rsid w:val="00F56461"/>
    <w:rsid w:val="00F7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1"/>
      <w:ind w:left="3256" w:hanging="2293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02" w:righ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F7628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C150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1"/>
      <w:ind w:left="3256" w:hanging="2293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02" w:righ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F7628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C150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25</dc:creator>
  <cp:lastModifiedBy>User</cp:lastModifiedBy>
  <cp:revision>19</cp:revision>
  <dcterms:created xsi:type="dcterms:W3CDTF">2022-09-23T19:06:00Z</dcterms:created>
  <dcterms:modified xsi:type="dcterms:W3CDTF">2024-08-29T16:00:00Z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