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59B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A1259B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9AC">
        <w:rPr>
          <w:rFonts w:ascii="Times New Roman" w:hAnsi="Times New Roman" w:cs="Times New Roman"/>
          <w:b/>
          <w:sz w:val="28"/>
          <w:szCs w:val="28"/>
        </w:rPr>
        <w:t>-</w:t>
      </w:r>
      <w:r w:rsidR="00A8467F">
        <w:rPr>
          <w:rFonts w:ascii="Times New Roman" w:hAnsi="Times New Roman" w:cs="Times New Roman"/>
          <w:b/>
          <w:sz w:val="28"/>
          <w:szCs w:val="28"/>
        </w:rPr>
        <w:t>4</w:t>
      </w:r>
      <w:r w:rsidR="001B5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1259B" w:rsidRPr="00A1259B" w:rsidRDefault="00A1259B" w:rsidP="00A1259B">
      <w:pPr>
        <w:pStyle w:val="a3"/>
        <w:tabs>
          <w:tab w:val="left" w:pos="4536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A1259B">
        <w:rPr>
          <w:rFonts w:ascii="Times New Roman" w:hAnsi="Times New Roman"/>
          <w:sz w:val="28"/>
          <w:szCs w:val="28"/>
        </w:rPr>
        <w:t xml:space="preserve">Рабочая программа учебного предмета «Изобразительное искусство» для 1-4 классов разработана в соответствии с требованиями ФГОС начального общего образования (приказ министерства образования и науки РФ от 6 октября 2009 г № 373 с изменениями и дополнениями), основной образовательной программы начального общего образования МБОУ СОШ № 4, утвержденной решением педагогического совета (протокол № 1 от </w:t>
      </w:r>
      <w:r>
        <w:rPr>
          <w:rFonts w:ascii="Times New Roman" w:hAnsi="Times New Roman"/>
          <w:sz w:val="28"/>
          <w:szCs w:val="28"/>
        </w:rPr>
        <w:t>28</w:t>
      </w:r>
      <w:r w:rsidRPr="00A1259B">
        <w:rPr>
          <w:rFonts w:ascii="Times New Roman" w:hAnsi="Times New Roman"/>
          <w:sz w:val="28"/>
          <w:szCs w:val="28"/>
        </w:rPr>
        <w:t>.08. 202</w:t>
      </w:r>
      <w:r>
        <w:rPr>
          <w:rFonts w:ascii="Times New Roman" w:hAnsi="Times New Roman"/>
          <w:sz w:val="28"/>
          <w:szCs w:val="28"/>
        </w:rPr>
        <w:t>3</w:t>
      </w:r>
      <w:r w:rsidRPr="00A1259B">
        <w:rPr>
          <w:rFonts w:ascii="Times New Roman" w:hAnsi="Times New Roman"/>
          <w:sz w:val="28"/>
          <w:szCs w:val="28"/>
        </w:rPr>
        <w:t xml:space="preserve">г), авторской программы </w:t>
      </w:r>
      <w:r w:rsidRPr="00A1259B">
        <w:rPr>
          <w:rFonts w:ascii="Times New Roman" w:hAnsi="Times New Roman"/>
          <w:sz w:val="28"/>
          <w:szCs w:val="28"/>
        </w:rPr>
        <w:t>Б.М.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59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A1259B">
        <w:rPr>
          <w:rFonts w:ascii="Times New Roman" w:hAnsi="Times New Roman"/>
          <w:sz w:val="28"/>
          <w:szCs w:val="28"/>
        </w:rPr>
        <w:t xml:space="preserve"> «Изобразительное</w:t>
      </w:r>
      <w:r w:rsidRPr="00A1259B">
        <w:rPr>
          <w:rFonts w:ascii="Times New Roman" w:hAnsi="Times New Roman"/>
          <w:sz w:val="28"/>
          <w:szCs w:val="28"/>
        </w:rPr>
        <w:t xml:space="preserve"> искусство»</w:t>
      </w:r>
    </w:p>
    <w:p w:rsidR="00A1259B" w:rsidRPr="00A1259B" w:rsidRDefault="00A1259B" w:rsidP="00A1259B">
      <w:pPr>
        <w:tabs>
          <w:tab w:val="left" w:pos="4536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color w:val="000000"/>
          <w:sz w:val="28"/>
          <w:szCs w:val="28"/>
        </w:rPr>
        <w:t>Изобразительное искусство на уровне начального общего образования является базовым предметом. По сравнен</w:t>
      </w:r>
      <w:bookmarkStart w:id="0" w:name="_GoBack"/>
      <w:bookmarkEnd w:id="0"/>
      <w:r w:rsidRPr="00A1259B">
        <w:rPr>
          <w:rFonts w:ascii="Times New Roman" w:hAnsi="Times New Roman"/>
          <w:color w:val="000000"/>
          <w:sz w:val="28"/>
          <w:szCs w:val="28"/>
        </w:rPr>
        <w:t>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1259B" w:rsidRPr="00A1259B" w:rsidRDefault="00A1259B" w:rsidP="00A1259B">
      <w:pPr>
        <w:tabs>
          <w:tab w:val="left" w:pos="4536"/>
        </w:tabs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59B">
        <w:rPr>
          <w:rFonts w:ascii="Times New Roman" w:hAnsi="Times New Roman"/>
          <w:b/>
          <w:color w:val="000000"/>
          <w:sz w:val="28"/>
          <w:szCs w:val="28"/>
        </w:rPr>
        <w:t>Цели курса:</w:t>
      </w:r>
    </w:p>
    <w:p w:rsidR="00A1259B" w:rsidRPr="00A1259B" w:rsidRDefault="00A1259B" w:rsidP="00A1259B">
      <w:pPr>
        <w:pStyle w:val="a3"/>
        <w:numPr>
          <w:ilvl w:val="0"/>
          <w:numId w:val="5"/>
        </w:numPr>
        <w:tabs>
          <w:tab w:val="left" w:pos="36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A1259B" w:rsidRPr="00A1259B" w:rsidRDefault="00A1259B" w:rsidP="00A1259B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1259B" w:rsidRPr="00A1259B" w:rsidRDefault="00A1259B" w:rsidP="00A1259B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A1259B" w:rsidRPr="00A1259B" w:rsidRDefault="00A1259B" w:rsidP="00A1259B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A1259B" w:rsidRPr="00A1259B" w:rsidRDefault="00A1259B" w:rsidP="00A1259B">
      <w:pPr>
        <w:tabs>
          <w:tab w:val="left" w:pos="4536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A125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59B">
        <w:rPr>
          <w:rFonts w:ascii="Times New Roman" w:hAnsi="Times New Roman"/>
          <w:b/>
          <w:color w:val="000000"/>
          <w:sz w:val="28"/>
          <w:szCs w:val="28"/>
        </w:rPr>
        <w:t>обучения:</w:t>
      </w:r>
    </w:p>
    <w:p w:rsidR="00A1259B" w:rsidRPr="00A1259B" w:rsidRDefault="00A1259B" w:rsidP="00A1259B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color w:val="000000"/>
          <w:sz w:val="28"/>
          <w:szCs w:val="28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A1259B" w:rsidRPr="00A1259B" w:rsidRDefault="00A1259B" w:rsidP="00A1259B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1259B" w:rsidRPr="00A1259B" w:rsidRDefault="00A1259B" w:rsidP="00A1259B">
      <w:pPr>
        <w:tabs>
          <w:tab w:val="left" w:pos="4536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259B">
        <w:rPr>
          <w:rFonts w:ascii="Times New Roman" w:hAnsi="Times New Roman"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A1259B" w:rsidRPr="00A1259B" w:rsidRDefault="00A1259B" w:rsidP="00A1259B">
      <w:pPr>
        <w:tabs>
          <w:tab w:val="left" w:pos="4536"/>
        </w:tabs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59B">
        <w:rPr>
          <w:rFonts w:ascii="Times New Roman" w:hAnsi="Times New Roman"/>
          <w:sz w:val="28"/>
          <w:szCs w:val="28"/>
        </w:rPr>
        <w:t xml:space="preserve">      В соответствии с учебным планом МБОУ СОШ № 4 на уровне начального общего образования на учебный предмет «Изобразительное </w:t>
      </w:r>
      <w:r w:rsidRPr="00A1259B">
        <w:rPr>
          <w:rFonts w:ascii="Times New Roman" w:hAnsi="Times New Roman"/>
          <w:sz w:val="28"/>
          <w:szCs w:val="28"/>
        </w:rPr>
        <w:lastRenderedPageBreak/>
        <w:t>искусство» отводится 135 часов (из расчета 1 час в неделю), из них: 1 класс- 33 часа, во 2-4 классах по 34 часа.</w:t>
      </w:r>
      <w:r w:rsidRPr="00A125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59AC" w:rsidRPr="00A1259B" w:rsidRDefault="001B59AC" w:rsidP="00A125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A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6AC"/>
    <w:multiLevelType w:val="multilevel"/>
    <w:tmpl w:val="5AE0E0E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C7F3B35"/>
    <w:multiLevelType w:val="hybridMultilevel"/>
    <w:tmpl w:val="2A8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3750"/>
    <w:multiLevelType w:val="multilevel"/>
    <w:tmpl w:val="69FED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CC6B1D"/>
    <w:multiLevelType w:val="multilevel"/>
    <w:tmpl w:val="2900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A1259B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1259B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A1259B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2023-09-17T18:25:00Z</dcterms:created>
  <dcterms:modified xsi:type="dcterms:W3CDTF">2023-09-17T18:25:00Z</dcterms:modified>
</cp:coreProperties>
</file>