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42" w:rsidRPr="00302642" w:rsidRDefault="005E50B5" w:rsidP="00302642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02642">
        <w:rPr>
          <w:rFonts w:ascii="Times New Roman" w:hAnsi="Times New Roman" w:cs="Times New Roman"/>
          <w:color w:val="FF0000"/>
          <w:sz w:val="36"/>
          <w:szCs w:val="36"/>
        </w:rPr>
        <w:t>Рекомендации родителям выпускников</w:t>
      </w:r>
      <w:r w:rsidR="00302642" w:rsidRPr="00302642">
        <w:rPr>
          <w:rFonts w:ascii="Times New Roman" w:hAnsi="Times New Roman" w:cs="Times New Roman"/>
          <w:color w:val="FF0000"/>
          <w:sz w:val="36"/>
          <w:szCs w:val="36"/>
        </w:rPr>
        <w:t xml:space="preserve">: </w:t>
      </w:r>
    </w:p>
    <w:p w:rsidR="005E50B5" w:rsidRPr="00302642" w:rsidRDefault="00302642" w:rsidP="00302642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</w:rPr>
      </w:pPr>
      <w:r w:rsidRPr="00302642">
        <w:rPr>
          <w:rFonts w:ascii="Times New Roman" w:hAnsi="Times New Roman" w:cs="Times New Roman"/>
          <w:color w:val="FF0000"/>
          <w:sz w:val="36"/>
          <w:szCs w:val="36"/>
        </w:rPr>
        <w:t>как поддержать выпускника в период экзаменов</w:t>
      </w:r>
    </w:p>
    <w:p w:rsidR="00302642" w:rsidRDefault="00302642" w:rsidP="00302642">
      <w:pPr>
        <w:pStyle w:val="Web"/>
        <w:jc w:val="both"/>
        <w:rPr>
          <w:rStyle w:val="a4"/>
          <w:rFonts w:eastAsia="Arial Unicode MS"/>
          <w:i/>
          <w:color w:val="FFFFFF" w:themeColor="background1"/>
          <w:sz w:val="28"/>
          <w:szCs w:val="28"/>
        </w:rPr>
      </w:pPr>
      <w:r w:rsidRPr="00302642">
        <w:rPr>
          <w:noProof/>
          <w:sz w:val="28"/>
          <w:szCs w:val="28"/>
          <w:u w:val="single"/>
        </w:rPr>
        <w:drawing>
          <wp:inline distT="0" distB="0" distL="0" distR="0">
            <wp:extent cx="4625788" cy="2457450"/>
            <wp:effectExtent l="0" t="0" r="3810" b="0"/>
            <wp:docPr id="2" name="Рисунок 2" descr="C:\Users\Komp22\Desktop\картинки _психология\2\iStock_000011365905_Dou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2\Desktop\картинки _психология\2\iStock_000011365905_Dou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35" b="-953"/>
                    <a:stretch/>
                  </pic:blipFill>
                  <pic:spPr bwMode="auto">
                    <a:xfrm>
                      <a:off x="0" y="0"/>
                      <a:ext cx="4663209" cy="247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50B5" w:rsidRPr="0008188B">
        <w:rPr>
          <w:rStyle w:val="a4"/>
          <w:rFonts w:eastAsia="Arial Unicode MS"/>
          <w:i/>
          <w:color w:val="FFFFFF" w:themeColor="background1"/>
          <w:sz w:val="28"/>
          <w:szCs w:val="28"/>
        </w:rPr>
        <w:t xml:space="preserve">        </w:t>
      </w:r>
    </w:p>
    <w:p w:rsidR="00302642" w:rsidRPr="00302642" w:rsidRDefault="00302642" w:rsidP="00302642">
      <w:pPr>
        <w:pStyle w:val="Web"/>
        <w:jc w:val="center"/>
        <w:rPr>
          <w:rStyle w:val="a4"/>
          <w:rFonts w:eastAsia="Arial Unicode MS"/>
          <w:i/>
          <w:color w:val="FF0000"/>
          <w:sz w:val="16"/>
          <w:szCs w:val="16"/>
        </w:rPr>
      </w:pPr>
    </w:p>
    <w:p w:rsidR="00363794" w:rsidRPr="00302642" w:rsidRDefault="005E50B5" w:rsidP="00302642">
      <w:pPr>
        <w:pStyle w:val="Web"/>
        <w:jc w:val="center"/>
        <w:rPr>
          <w:rStyle w:val="a4"/>
          <w:bCs w:val="0"/>
          <w:sz w:val="32"/>
          <w:szCs w:val="32"/>
        </w:rPr>
      </w:pPr>
      <w:r w:rsidRPr="00302642">
        <w:rPr>
          <w:rStyle w:val="a4"/>
          <w:rFonts w:eastAsia="Arial Unicode MS"/>
          <w:i/>
          <w:color w:val="FF0000"/>
          <w:sz w:val="32"/>
          <w:szCs w:val="32"/>
        </w:rPr>
        <w:t>Уважаемые родители!</w:t>
      </w:r>
    </w:p>
    <w:p w:rsidR="005E50B5" w:rsidRPr="00302642" w:rsidRDefault="005E50B5" w:rsidP="005E50B5">
      <w:pPr>
        <w:pStyle w:val="titl2"/>
        <w:jc w:val="center"/>
        <w:rPr>
          <w:rFonts w:ascii="Times New Roman" w:hAnsi="Times New Roman"/>
          <w:b w:val="0"/>
          <w:bCs/>
          <w:i/>
          <w:color w:val="FF0000"/>
          <w:sz w:val="16"/>
          <w:szCs w:val="16"/>
        </w:rPr>
      </w:pPr>
    </w:p>
    <w:p w:rsidR="00363794" w:rsidRPr="00245EB4" w:rsidRDefault="00363794" w:rsidP="00852D37">
      <w:pPr>
        <w:pStyle w:val="text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245EB4">
        <w:rPr>
          <w:rFonts w:ascii="Times New Roman" w:eastAsia="Arial Unicode MS" w:hAnsi="Times New Roman"/>
          <w:sz w:val="28"/>
          <w:szCs w:val="28"/>
        </w:rPr>
        <w:t xml:space="preserve">Психологическая поддержка – это один из важнейших факторов, определяющих успешность Вашего ребенка в сдаче </w:t>
      </w:r>
      <w:r w:rsidR="00852D37">
        <w:rPr>
          <w:rFonts w:ascii="Times New Roman" w:eastAsia="Arial Unicode MS" w:hAnsi="Times New Roman"/>
          <w:sz w:val="28"/>
          <w:szCs w:val="28"/>
        </w:rPr>
        <w:t>экзаменов</w:t>
      </w:r>
      <w:r w:rsidRPr="00245EB4">
        <w:rPr>
          <w:rFonts w:ascii="Times New Roman" w:eastAsia="Arial Unicode MS" w:hAnsi="Times New Roman"/>
          <w:sz w:val="28"/>
          <w:szCs w:val="28"/>
        </w:rPr>
        <w:t xml:space="preserve">. Как же поддержать выпускника? </w:t>
      </w:r>
    </w:p>
    <w:p w:rsidR="00C21377" w:rsidRDefault="00852D37" w:rsidP="00852D37">
      <w:pPr>
        <w:pStyle w:val="text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Существуют ложные способы</w:t>
      </w:r>
      <w:r w:rsidR="00363794" w:rsidRPr="00245EB4">
        <w:rPr>
          <w:rFonts w:ascii="Times New Roman" w:eastAsia="Arial Unicode MS" w:hAnsi="Times New Roman"/>
          <w:sz w:val="28"/>
          <w:szCs w:val="28"/>
        </w:rPr>
        <w:t xml:space="preserve"> поддержки ребенка</w:t>
      </w:r>
      <w:r w:rsidR="00C21377">
        <w:rPr>
          <w:rFonts w:ascii="Times New Roman" w:eastAsia="Arial Unicode MS" w:hAnsi="Times New Roman"/>
          <w:sz w:val="28"/>
          <w:szCs w:val="28"/>
        </w:rPr>
        <w:t>:</w:t>
      </w:r>
    </w:p>
    <w:p w:rsidR="00C21377" w:rsidRDefault="00363794" w:rsidP="005E50B5">
      <w:pPr>
        <w:pStyle w:val="text"/>
        <w:numPr>
          <w:ilvl w:val="0"/>
          <w:numId w:val="8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245EB4">
        <w:rPr>
          <w:rFonts w:ascii="Times New Roman" w:eastAsia="Arial Unicode MS" w:hAnsi="Times New Roman"/>
          <w:sz w:val="28"/>
          <w:szCs w:val="28"/>
        </w:rPr>
        <w:t>гиперопека</w:t>
      </w:r>
      <w:proofErr w:type="spellEnd"/>
      <w:r w:rsidRPr="00245EB4">
        <w:rPr>
          <w:rFonts w:ascii="Times New Roman" w:eastAsia="Arial Unicode MS" w:hAnsi="Times New Roman"/>
          <w:sz w:val="28"/>
          <w:szCs w:val="28"/>
        </w:rPr>
        <w:t>, создание зав</w:t>
      </w:r>
      <w:bookmarkStart w:id="0" w:name="_GoBack"/>
      <w:bookmarkEnd w:id="0"/>
      <w:r w:rsidR="00C21377">
        <w:rPr>
          <w:rFonts w:ascii="Times New Roman" w:eastAsia="Arial Unicode MS" w:hAnsi="Times New Roman"/>
          <w:sz w:val="28"/>
          <w:szCs w:val="28"/>
        </w:rPr>
        <w:t>исимости подростка от взрослого;</w:t>
      </w:r>
      <w:r w:rsidRPr="00245E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C21377" w:rsidRDefault="00363794" w:rsidP="005E50B5">
      <w:pPr>
        <w:pStyle w:val="text"/>
        <w:numPr>
          <w:ilvl w:val="0"/>
          <w:numId w:val="8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245EB4">
        <w:rPr>
          <w:rFonts w:ascii="Times New Roman" w:eastAsia="Arial Unicode MS" w:hAnsi="Times New Roman"/>
          <w:sz w:val="28"/>
          <w:szCs w:val="28"/>
        </w:rPr>
        <w:t>навязывание нереальных стандартов</w:t>
      </w:r>
      <w:r w:rsidR="00C21377">
        <w:rPr>
          <w:rFonts w:ascii="Times New Roman" w:eastAsia="Arial Unicode MS" w:hAnsi="Times New Roman"/>
          <w:sz w:val="28"/>
          <w:szCs w:val="28"/>
        </w:rPr>
        <w:t>;</w:t>
      </w:r>
      <w:r w:rsidRPr="00245EB4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852D37" w:rsidRDefault="00363794" w:rsidP="005E50B5">
      <w:pPr>
        <w:pStyle w:val="text"/>
        <w:numPr>
          <w:ilvl w:val="0"/>
          <w:numId w:val="8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245EB4">
        <w:rPr>
          <w:rFonts w:ascii="Times New Roman" w:eastAsia="Arial Unicode MS" w:hAnsi="Times New Roman"/>
          <w:sz w:val="28"/>
          <w:szCs w:val="28"/>
        </w:rPr>
        <w:t xml:space="preserve">стимулирование соперничества со сверстниками. </w:t>
      </w:r>
    </w:p>
    <w:p w:rsidR="00363794" w:rsidRPr="00852D37" w:rsidRDefault="00363794" w:rsidP="00852D37">
      <w:pPr>
        <w:pStyle w:val="text"/>
        <w:ind w:firstLine="708"/>
        <w:jc w:val="both"/>
        <w:rPr>
          <w:rFonts w:ascii="Times New Roman" w:eastAsia="Arial Unicode MS" w:hAnsi="Times New Roman"/>
          <w:b/>
          <w:i/>
          <w:sz w:val="28"/>
          <w:szCs w:val="28"/>
        </w:rPr>
      </w:pPr>
      <w:r w:rsidRPr="00852D37">
        <w:rPr>
          <w:rFonts w:ascii="Times New Roman" w:eastAsia="Arial Unicode MS" w:hAnsi="Times New Roman"/>
          <w:b/>
          <w:i/>
          <w:sz w:val="28"/>
          <w:szCs w:val="28"/>
        </w:rPr>
        <w:t>Подлинная поддержка должна основываться на подчеркив</w:t>
      </w:r>
      <w:r w:rsidR="00C21377">
        <w:rPr>
          <w:rFonts w:ascii="Times New Roman" w:eastAsia="Arial Unicode MS" w:hAnsi="Times New Roman"/>
          <w:b/>
          <w:i/>
          <w:sz w:val="28"/>
          <w:szCs w:val="28"/>
        </w:rPr>
        <w:t xml:space="preserve">ании способностей, возможностей, </w:t>
      </w:r>
      <w:r w:rsidRPr="00852D37">
        <w:rPr>
          <w:rFonts w:ascii="Times New Roman" w:eastAsia="Arial Unicode MS" w:hAnsi="Times New Roman"/>
          <w:b/>
          <w:i/>
          <w:sz w:val="28"/>
          <w:szCs w:val="28"/>
        </w:rPr>
        <w:t xml:space="preserve">положительных сторон ребенка. </w:t>
      </w:r>
    </w:p>
    <w:p w:rsidR="00363794" w:rsidRPr="00245EB4" w:rsidRDefault="00363794" w:rsidP="00C21377">
      <w:pPr>
        <w:pStyle w:val="text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45EB4">
        <w:rPr>
          <w:rFonts w:ascii="Times New Roman" w:eastAsia="Arial Unicode MS" w:hAnsi="Times New Roman"/>
          <w:sz w:val="28"/>
          <w:szCs w:val="28"/>
        </w:rPr>
        <w:t>Поддерживать ребенка – значит верить в него. Поддержка основана на вере в прирожденную способность личности преодолевать жизненные трудности при поддержке значимыми для себя</w:t>
      </w:r>
      <w:r w:rsidR="005E50B5">
        <w:rPr>
          <w:rFonts w:ascii="Times New Roman" w:eastAsia="Arial Unicode MS" w:hAnsi="Times New Roman"/>
          <w:sz w:val="28"/>
          <w:szCs w:val="28"/>
        </w:rPr>
        <w:t xml:space="preserve"> людей</w:t>
      </w:r>
      <w:r w:rsidRPr="00245EB4">
        <w:rPr>
          <w:rFonts w:ascii="Times New Roman" w:eastAsia="Arial Unicode MS" w:hAnsi="Times New Roman"/>
          <w:sz w:val="28"/>
          <w:szCs w:val="28"/>
        </w:rPr>
        <w:t xml:space="preserve">. 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 </w:t>
      </w:r>
    </w:p>
    <w:p w:rsidR="00363794" w:rsidRPr="00245EB4" w:rsidRDefault="00363794" w:rsidP="00363794">
      <w:pPr>
        <w:pStyle w:val="text"/>
        <w:ind w:firstLine="708"/>
        <w:rPr>
          <w:rFonts w:ascii="Times New Roman" w:eastAsia="Arial Unicode MS" w:hAnsi="Times New Roman"/>
          <w:sz w:val="28"/>
          <w:szCs w:val="28"/>
        </w:rPr>
      </w:pPr>
      <w:r w:rsidRPr="00245EB4">
        <w:rPr>
          <w:rFonts w:ascii="Times New Roman" w:eastAsia="Arial Unicode MS" w:hAnsi="Times New Roman"/>
          <w:sz w:val="28"/>
          <w:szCs w:val="28"/>
        </w:rPr>
        <w:t xml:space="preserve">Чтобы показать веру в ребенка, родитель должен иметь мужество и желание сделать следующее: </w:t>
      </w:r>
    </w:p>
    <w:p w:rsidR="00363794" w:rsidRPr="00245EB4" w:rsidRDefault="00363794" w:rsidP="00363794">
      <w:pPr>
        <w:pStyle w:val="text"/>
        <w:ind w:left="708"/>
        <w:rPr>
          <w:rFonts w:ascii="Times New Roman" w:eastAsia="Arial Unicode MS" w:hAnsi="Times New Roman"/>
          <w:sz w:val="28"/>
          <w:szCs w:val="28"/>
        </w:rPr>
      </w:pPr>
      <w:r w:rsidRPr="00245EB4">
        <w:rPr>
          <w:rFonts w:ascii="Times New Roman" w:hAnsi="Times New Roman"/>
          <w:sz w:val="28"/>
          <w:szCs w:val="28"/>
        </w:rPr>
        <w:t>• </w:t>
      </w:r>
      <w:r w:rsidRPr="00245EB4">
        <w:rPr>
          <w:rFonts w:ascii="Times New Roman" w:eastAsia="Arial Unicode MS" w:hAnsi="Times New Roman"/>
          <w:sz w:val="28"/>
          <w:szCs w:val="28"/>
        </w:rPr>
        <w:t xml:space="preserve"> Забыть о прошлых неудачах ребенка, </w:t>
      </w:r>
      <w:r w:rsidRPr="00245EB4">
        <w:rPr>
          <w:rFonts w:ascii="Times New Roman" w:eastAsia="Arial Unicode MS" w:hAnsi="Times New Roman"/>
          <w:sz w:val="28"/>
          <w:szCs w:val="28"/>
        </w:rPr>
        <w:br/>
        <w:t xml:space="preserve">•  Помочь ребенку обрести уверенность в том, что он справится с данной задачей, </w:t>
      </w:r>
      <w:r w:rsidRPr="00245EB4">
        <w:rPr>
          <w:rFonts w:ascii="Times New Roman" w:eastAsia="Arial Unicode MS" w:hAnsi="Times New Roman"/>
          <w:sz w:val="28"/>
          <w:szCs w:val="28"/>
        </w:rPr>
        <w:br/>
        <w:t xml:space="preserve">•  Помнить о прошлых удачах и возвращаться к ним, а не к ошибкам. </w:t>
      </w:r>
    </w:p>
    <w:p w:rsidR="005E50B5" w:rsidRDefault="00363794" w:rsidP="005E50B5">
      <w:pPr>
        <w:pStyle w:val="text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 xml:space="preserve">Существуют слова, которые поддерживают детей, </w:t>
      </w:r>
      <w:proofErr w:type="gramStart"/>
      <w:r w:rsidRPr="003D6E8E">
        <w:rPr>
          <w:rFonts w:ascii="Times New Roman" w:eastAsia="Arial Unicode MS" w:hAnsi="Times New Roman"/>
          <w:sz w:val="28"/>
          <w:szCs w:val="28"/>
        </w:rPr>
        <w:t>например</w:t>
      </w:r>
      <w:proofErr w:type="gramEnd"/>
      <w:r w:rsidRPr="003D6E8E">
        <w:rPr>
          <w:rFonts w:ascii="Times New Roman" w:eastAsia="Arial Unicode MS" w:hAnsi="Times New Roman"/>
          <w:sz w:val="28"/>
          <w:szCs w:val="28"/>
        </w:rPr>
        <w:t xml:space="preserve">: «Зная тебя, я уверен, что ты все сделаешь хорошо», «Ты знаешь это очень хорошо». </w:t>
      </w:r>
    </w:p>
    <w:p w:rsidR="00363794" w:rsidRPr="003D6E8E" w:rsidRDefault="00363794" w:rsidP="005E50B5">
      <w:pPr>
        <w:pStyle w:val="text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lastRenderedPageBreak/>
        <w:t xml:space="preserve">Поддерживать можно посредством прикосновений, совместных действий, физического соучастия, выражение лица. </w:t>
      </w:r>
    </w:p>
    <w:p w:rsidR="00363794" w:rsidRPr="00B52FBA" w:rsidRDefault="005E50B5" w:rsidP="003D6E8E">
      <w:pPr>
        <w:pStyle w:val="text"/>
        <w:jc w:val="both"/>
        <w:rPr>
          <w:rFonts w:ascii="Times New Roman" w:eastAsia="Arial Unicode MS" w:hAnsi="Times New Roman"/>
          <w:sz w:val="28"/>
          <w:szCs w:val="28"/>
          <w:u w:val="single"/>
        </w:rPr>
      </w:pPr>
      <w:r w:rsidRPr="00B52FBA">
        <w:rPr>
          <w:rFonts w:ascii="Times New Roman" w:eastAsia="Arial Unicode MS" w:hAnsi="Times New Roman"/>
          <w:sz w:val="28"/>
          <w:szCs w:val="28"/>
        </w:rPr>
        <w:t xml:space="preserve">         </w:t>
      </w:r>
      <w:r w:rsidR="00363794" w:rsidRPr="00B52FBA">
        <w:rPr>
          <w:rFonts w:ascii="Times New Roman" w:eastAsia="Arial Unicode MS" w:hAnsi="Times New Roman"/>
          <w:sz w:val="28"/>
          <w:szCs w:val="28"/>
        </w:rPr>
        <w:t>Итак,</w:t>
      </w:r>
      <w:r w:rsidR="00363794" w:rsidRPr="00B52FBA">
        <w:rPr>
          <w:rFonts w:ascii="Times New Roman" w:eastAsia="Arial Unicode MS" w:hAnsi="Times New Roman"/>
          <w:sz w:val="28"/>
          <w:szCs w:val="28"/>
          <w:u w:val="single"/>
        </w:rPr>
        <w:t xml:space="preserve"> чтобы поддержать ребенка, необходимо: </w:t>
      </w:r>
    </w:p>
    <w:p w:rsidR="003D6E8E" w:rsidRPr="003D6E8E" w:rsidRDefault="00363794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>Опира</w:t>
      </w:r>
      <w:r w:rsidR="003D6E8E" w:rsidRPr="003D6E8E">
        <w:rPr>
          <w:rFonts w:ascii="Times New Roman" w:eastAsia="Arial Unicode MS" w:hAnsi="Times New Roman"/>
          <w:sz w:val="28"/>
          <w:szCs w:val="28"/>
        </w:rPr>
        <w:t>ться на сильные стороны ребенка;</w:t>
      </w:r>
    </w:p>
    <w:p w:rsidR="00B52FBA" w:rsidRDefault="00363794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>Избегать подчеркивания промахов ребенка</w:t>
      </w:r>
      <w:r w:rsidR="003D6E8E" w:rsidRPr="003D6E8E">
        <w:rPr>
          <w:rFonts w:ascii="Times New Roman" w:eastAsia="Arial Unicode MS" w:hAnsi="Times New Roman"/>
          <w:sz w:val="28"/>
          <w:szCs w:val="28"/>
        </w:rPr>
        <w:t>;</w:t>
      </w:r>
    </w:p>
    <w:p w:rsidR="00B52FBA" w:rsidRDefault="00363794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>Проявлять веру в ребенка, сочувствие к нему, уверенность в его силах</w:t>
      </w:r>
      <w:r w:rsidR="003D6E8E" w:rsidRPr="003D6E8E">
        <w:rPr>
          <w:rFonts w:ascii="Times New Roman" w:eastAsia="Arial Unicode MS" w:hAnsi="Times New Roman"/>
          <w:sz w:val="28"/>
          <w:szCs w:val="28"/>
        </w:rPr>
        <w:t>;</w:t>
      </w:r>
    </w:p>
    <w:p w:rsidR="00B52FBA" w:rsidRDefault="00363794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>Создать дома обстановку дружелюбия и уважения, уметь и хотеть демонстрировать любовь и уважение к ребенку</w:t>
      </w:r>
      <w:r w:rsidR="003D6E8E" w:rsidRPr="003D6E8E">
        <w:rPr>
          <w:rFonts w:ascii="Times New Roman" w:eastAsia="Arial Unicode MS" w:hAnsi="Times New Roman"/>
          <w:sz w:val="28"/>
          <w:szCs w:val="28"/>
        </w:rPr>
        <w:t>;</w:t>
      </w:r>
    </w:p>
    <w:p w:rsidR="00B52FBA" w:rsidRDefault="00363794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>Будьте одновременно тверды и добры, но не выступайте в роли судьи</w:t>
      </w:r>
      <w:r w:rsidR="003D6E8E" w:rsidRPr="003D6E8E">
        <w:rPr>
          <w:rFonts w:ascii="Times New Roman" w:eastAsia="Arial Unicode MS" w:hAnsi="Times New Roman"/>
          <w:sz w:val="28"/>
          <w:szCs w:val="28"/>
        </w:rPr>
        <w:t>;</w:t>
      </w:r>
    </w:p>
    <w:p w:rsidR="003D6E8E" w:rsidRPr="003D6E8E" w:rsidRDefault="00363794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>Поддерживайте своего ребенка, демонстрируйте, что понимаете его переживания</w:t>
      </w:r>
      <w:r w:rsidR="003D6E8E" w:rsidRPr="003D6E8E">
        <w:rPr>
          <w:rFonts w:ascii="Times New Roman" w:eastAsia="Arial Unicode MS" w:hAnsi="Times New Roman"/>
          <w:sz w:val="28"/>
          <w:szCs w:val="28"/>
        </w:rPr>
        <w:t xml:space="preserve">; </w:t>
      </w:r>
    </w:p>
    <w:p w:rsidR="00363794" w:rsidRPr="003D6E8E" w:rsidRDefault="003D6E8E" w:rsidP="00B52FBA">
      <w:pPr>
        <w:pStyle w:val="text"/>
        <w:numPr>
          <w:ilvl w:val="0"/>
          <w:numId w:val="12"/>
        </w:numPr>
        <w:tabs>
          <w:tab w:val="left" w:pos="426"/>
        </w:tabs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отдыхом;</w:t>
      </w:r>
    </w:p>
    <w:p w:rsidR="003D6E8E" w:rsidRPr="003D6E8E" w:rsidRDefault="003D6E8E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>Обеспечьте дома удобное место для занятий, проследите, чт</w:t>
      </w:r>
      <w:r w:rsidR="0008188B">
        <w:rPr>
          <w:rFonts w:ascii="Times New Roman" w:eastAsia="Arial Unicode MS" w:hAnsi="Times New Roman"/>
          <w:sz w:val="28"/>
          <w:szCs w:val="28"/>
        </w:rPr>
        <w:t>обы никто из домашних не мешал;</w:t>
      </w:r>
    </w:p>
    <w:p w:rsidR="003D6E8E" w:rsidRPr="003D6E8E" w:rsidRDefault="003D6E8E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hAnsi="Times New Roman"/>
          <w:sz w:val="28"/>
          <w:szCs w:val="28"/>
        </w:rPr>
        <w:t> </w:t>
      </w:r>
      <w:r w:rsidRPr="003D6E8E">
        <w:rPr>
          <w:rFonts w:ascii="Times New Roman" w:eastAsia="Arial Unicode MS" w:hAnsi="Times New Roman"/>
          <w:sz w:val="28"/>
          <w:szCs w:val="28"/>
        </w:rPr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3D6E8E" w:rsidRPr="003D6E8E" w:rsidRDefault="003D6E8E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 xml:space="preserve">Помогите детям распределить темы подготовки по дням. </w:t>
      </w:r>
    </w:p>
    <w:p w:rsidR="0008188B" w:rsidRDefault="003D6E8E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hAnsi="Times New Roman"/>
          <w:sz w:val="28"/>
          <w:szCs w:val="28"/>
        </w:rPr>
        <w:t> </w:t>
      </w:r>
      <w:r w:rsidRPr="003D6E8E">
        <w:rPr>
          <w:rFonts w:ascii="Times New Roman" w:eastAsia="Arial Unicode MS" w:hAnsi="Times New Roman"/>
          <w:sz w:val="28"/>
          <w:szCs w:val="2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</w:t>
      </w:r>
      <w:r w:rsidR="0008188B">
        <w:rPr>
          <w:rFonts w:ascii="Times New Roman" w:eastAsia="Arial Unicode MS" w:hAnsi="Times New Roman"/>
          <w:sz w:val="28"/>
          <w:szCs w:val="28"/>
        </w:rPr>
        <w:t>овить смысл и логику материала.</w:t>
      </w:r>
    </w:p>
    <w:p w:rsidR="003D6E8E" w:rsidRPr="003D6E8E" w:rsidRDefault="0008188B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</w:t>
      </w:r>
      <w:r w:rsidR="003D6E8E" w:rsidRPr="003D6E8E">
        <w:rPr>
          <w:rFonts w:ascii="Times New Roman" w:eastAsia="Arial Unicode MS" w:hAnsi="Times New Roman"/>
          <w:sz w:val="28"/>
          <w:szCs w:val="28"/>
        </w:rPr>
        <w:t>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</w:t>
      </w:r>
      <w:r>
        <w:rPr>
          <w:rFonts w:ascii="Times New Roman" w:eastAsia="Arial Unicode MS" w:hAnsi="Times New Roman"/>
          <w:sz w:val="28"/>
          <w:szCs w:val="28"/>
        </w:rPr>
        <w:t xml:space="preserve">ать на листочках и повесить над </w:t>
      </w:r>
      <w:r w:rsidR="003D6E8E" w:rsidRPr="003D6E8E">
        <w:rPr>
          <w:rFonts w:ascii="Times New Roman" w:eastAsia="Arial Unicode MS" w:hAnsi="Times New Roman"/>
          <w:sz w:val="28"/>
          <w:szCs w:val="28"/>
        </w:rPr>
        <w:t xml:space="preserve">письменным столом, над кроватью, в столовой и т.д. </w:t>
      </w:r>
    </w:p>
    <w:p w:rsidR="003D6E8E" w:rsidRPr="003D6E8E" w:rsidRDefault="003D6E8E" w:rsidP="00B52FBA">
      <w:pPr>
        <w:pStyle w:val="text"/>
        <w:numPr>
          <w:ilvl w:val="0"/>
          <w:numId w:val="12"/>
        </w:numPr>
        <w:rPr>
          <w:rFonts w:ascii="Times New Roman" w:eastAsia="Arial Unicode MS" w:hAnsi="Times New Roman"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 xml:space="preserve">Накануне экзамена обеспечьте ребенку полноценный отдых, он должен отдохнуть и как следует выспаться. </w:t>
      </w:r>
    </w:p>
    <w:p w:rsidR="0008188B" w:rsidRPr="0008188B" w:rsidRDefault="00363794" w:rsidP="00B52FBA">
      <w:pPr>
        <w:pStyle w:val="text"/>
        <w:widowControl w:val="0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3D6E8E">
        <w:rPr>
          <w:rFonts w:ascii="Times New Roman" w:eastAsia="Arial Unicode MS" w:hAnsi="Times New Roman"/>
          <w:sz w:val="28"/>
          <w:szCs w:val="28"/>
        </w:rPr>
        <w:t xml:space="preserve"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</w:t>
      </w:r>
      <w:r w:rsidRPr="003D6E8E">
        <w:rPr>
          <w:rFonts w:ascii="Times New Roman" w:eastAsia="Arial Unicode MS" w:hAnsi="Times New Roman"/>
          <w:sz w:val="28"/>
          <w:szCs w:val="28"/>
        </w:rPr>
        <w:br/>
      </w:r>
      <w:r w:rsidRPr="003D6E8E">
        <w:rPr>
          <w:rFonts w:ascii="Times New Roman" w:hAnsi="Times New Roman"/>
          <w:sz w:val="28"/>
          <w:szCs w:val="28"/>
        </w:rPr>
        <w:t> </w:t>
      </w:r>
      <w:r w:rsidR="0008188B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7A550E" w:rsidRPr="0008188B" w:rsidRDefault="003D6E8E" w:rsidP="0008188B">
      <w:pPr>
        <w:pStyle w:val="text"/>
        <w:widowControl w:val="0"/>
        <w:numPr>
          <w:ilvl w:val="0"/>
          <w:numId w:val="12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08188B">
        <w:rPr>
          <w:rFonts w:ascii="Times New Roman" w:hAnsi="Times New Roman"/>
          <w:b/>
          <w:color w:val="FF0000"/>
          <w:sz w:val="28"/>
          <w:szCs w:val="28"/>
        </w:rPr>
        <w:t>У</w:t>
      </w:r>
      <w:r w:rsidR="00363794" w:rsidRPr="0008188B">
        <w:rPr>
          <w:rFonts w:ascii="Times New Roman" w:hAnsi="Times New Roman"/>
          <w:b/>
          <w:color w:val="FF0000"/>
          <w:sz w:val="28"/>
          <w:szCs w:val="28"/>
        </w:rPr>
        <w:t xml:space="preserve">спешность сдачи экзамена во многом зависит от настроя и отношения к этому родителей. </w:t>
      </w:r>
    </w:p>
    <w:sectPr w:rsidR="007A550E" w:rsidRPr="0008188B" w:rsidSect="005E50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9F0"/>
    <w:multiLevelType w:val="multilevel"/>
    <w:tmpl w:val="37B0AA26"/>
    <w:lvl w:ilvl="0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6053"/>
    <w:multiLevelType w:val="multilevel"/>
    <w:tmpl w:val="50EAB9D6"/>
    <w:lvl w:ilvl="0">
      <w:start w:val="1"/>
      <w:numFmt w:val="bullet"/>
      <w:lvlText w:val=""/>
      <w:lvlJc w:val="left"/>
      <w:pPr>
        <w:tabs>
          <w:tab w:val="num" w:pos="1260"/>
        </w:tabs>
        <w:ind w:left="1014" w:hanging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F6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712AFA"/>
    <w:multiLevelType w:val="hybridMultilevel"/>
    <w:tmpl w:val="8514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61CA8"/>
    <w:multiLevelType w:val="hybridMultilevel"/>
    <w:tmpl w:val="A36834F4"/>
    <w:lvl w:ilvl="0" w:tplc="C15EE21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B4E5B"/>
    <w:multiLevelType w:val="hybridMultilevel"/>
    <w:tmpl w:val="D8D27726"/>
    <w:lvl w:ilvl="0" w:tplc="6EA893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5E7"/>
    <w:multiLevelType w:val="hybridMultilevel"/>
    <w:tmpl w:val="6E3EC0E6"/>
    <w:lvl w:ilvl="0" w:tplc="A732C9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B55126E"/>
    <w:multiLevelType w:val="hybridMultilevel"/>
    <w:tmpl w:val="8514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793C10"/>
    <w:multiLevelType w:val="multilevel"/>
    <w:tmpl w:val="C69E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75A8D"/>
    <w:multiLevelType w:val="hybridMultilevel"/>
    <w:tmpl w:val="3792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F44C1"/>
    <w:multiLevelType w:val="hybridMultilevel"/>
    <w:tmpl w:val="C21C3B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1F64BD1"/>
    <w:multiLevelType w:val="hybridMultilevel"/>
    <w:tmpl w:val="AE1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94"/>
    <w:rsid w:val="0008188B"/>
    <w:rsid w:val="00302642"/>
    <w:rsid w:val="00363794"/>
    <w:rsid w:val="003D6E8E"/>
    <w:rsid w:val="004F7A7A"/>
    <w:rsid w:val="005E35E9"/>
    <w:rsid w:val="005E50B5"/>
    <w:rsid w:val="007A550E"/>
    <w:rsid w:val="007F0038"/>
    <w:rsid w:val="00840B0F"/>
    <w:rsid w:val="00852D37"/>
    <w:rsid w:val="00890582"/>
    <w:rsid w:val="00B52FBA"/>
    <w:rsid w:val="00C21377"/>
    <w:rsid w:val="00C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366F"/>
  <w15:chartTrackingRefBased/>
  <w15:docId w15:val="{3045DD8A-7432-4530-AA63-09ABB5B5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37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63794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paragraph" w:styleId="4">
    <w:name w:val="heading 4"/>
    <w:basedOn w:val="a"/>
    <w:next w:val="a"/>
    <w:link w:val="40"/>
    <w:qFormat/>
    <w:rsid w:val="00363794"/>
    <w:pPr>
      <w:keepNext/>
      <w:jc w:val="center"/>
      <w:outlineLvl w:val="3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7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37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3794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3794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paragraph" w:styleId="a3">
    <w:name w:val="Normal (Web)"/>
    <w:basedOn w:val="a"/>
    <w:semiHidden/>
    <w:rsid w:val="0036379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Strong"/>
    <w:qFormat/>
    <w:rsid w:val="00363794"/>
    <w:rPr>
      <w:b/>
      <w:bCs/>
    </w:rPr>
  </w:style>
  <w:style w:type="paragraph" w:styleId="a5">
    <w:name w:val="Body Text"/>
    <w:basedOn w:val="a"/>
    <w:link w:val="a6"/>
    <w:semiHidden/>
    <w:rsid w:val="00363794"/>
    <w:pPr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637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63794"/>
    <w:pPr>
      <w:jc w:val="center"/>
    </w:pPr>
    <w:rPr>
      <w:rFonts w:ascii="Garamond" w:hAnsi="Garamond"/>
      <w:sz w:val="28"/>
      <w:szCs w:val="20"/>
    </w:rPr>
  </w:style>
  <w:style w:type="paragraph" w:styleId="a8">
    <w:name w:val="Body Text Indent"/>
    <w:basedOn w:val="a"/>
    <w:link w:val="a9"/>
    <w:semiHidden/>
    <w:rsid w:val="003637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363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3637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637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363794"/>
    <w:pPr>
      <w:spacing w:before="100" w:after="100"/>
    </w:pPr>
    <w:rPr>
      <w:rFonts w:ascii="Arial" w:hAnsi="Arial"/>
      <w:color w:val="000000"/>
      <w:sz w:val="18"/>
      <w:szCs w:val="20"/>
    </w:rPr>
  </w:style>
  <w:style w:type="paragraph" w:customStyle="1" w:styleId="titl2">
    <w:name w:val="titl2"/>
    <w:basedOn w:val="a"/>
    <w:rsid w:val="00363794"/>
    <w:pPr>
      <w:spacing w:before="100" w:after="100"/>
    </w:pPr>
    <w:rPr>
      <w:rFonts w:ascii="Arial" w:hAnsi="Arial"/>
      <w:b/>
      <w:color w:val="008000"/>
      <w:sz w:val="18"/>
      <w:szCs w:val="20"/>
    </w:rPr>
  </w:style>
  <w:style w:type="paragraph" w:customStyle="1" w:styleId="Web">
    <w:name w:val="Обычный (Web)"/>
    <w:basedOn w:val="a"/>
    <w:rsid w:val="00363794"/>
    <w:pPr>
      <w:spacing w:before="100" w:after="10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18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1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Komp22</cp:lastModifiedBy>
  <cp:revision>11</cp:revision>
  <cp:lastPrinted>2023-03-10T12:58:00Z</cp:lastPrinted>
  <dcterms:created xsi:type="dcterms:W3CDTF">2023-03-09T06:16:00Z</dcterms:created>
  <dcterms:modified xsi:type="dcterms:W3CDTF">2023-03-10T13:00:00Z</dcterms:modified>
</cp:coreProperties>
</file>