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A4" w:rsidRDefault="00D81BA4" w:rsidP="00D81BA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-359229</wp:posOffset>
            </wp:positionH>
            <wp:positionV relativeFrom="paragraph">
              <wp:posOffset>97971</wp:posOffset>
            </wp:positionV>
            <wp:extent cx="7342778" cy="9594475"/>
            <wp:effectExtent l="19050" t="0" r="0" b="0"/>
            <wp:wrapNone/>
            <wp:docPr id="1" name="Рисунок 1" descr="E:\психолог\Психолог- 2012-2014\Оформление\Рамка\WREATH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сихолог\Психолог- 2012-2014\Оформление\Рамка\WREATH_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925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BA4" w:rsidRDefault="00D81BA4" w:rsidP="00D81BA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D81BA4" w:rsidRDefault="00D81BA4" w:rsidP="00D81BA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D81BA4" w:rsidRDefault="00D81BA4" w:rsidP="00D81BA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D81BA4" w:rsidRPr="00D81BA4" w:rsidRDefault="00D81BA4" w:rsidP="00D81BA4">
      <w:pPr>
        <w:spacing w:before="150" w:after="150"/>
        <w:ind w:left="1701" w:right="1677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D81BA4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 xml:space="preserve">«Английская школьная </w:t>
      </w:r>
    </w:p>
    <w:p w:rsidR="00D81BA4" w:rsidRPr="00D81BA4" w:rsidRDefault="00D81BA4" w:rsidP="00D81BA4">
      <w:pPr>
        <w:spacing w:before="150" w:after="150"/>
        <w:ind w:left="1701" w:right="1677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D81BA4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памятка старшим»</w:t>
      </w:r>
    </w:p>
    <w:p w:rsidR="00D81BA4" w:rsidRPr="00D81BA4" w:rsidRDefault="00D81BA4" w:rsidP="00D81BA4">
      <w:pPr>
        <w:pStyle w:val="a3"/>
        <w:numPr>
          <w:ilvl w:val="0"/>
          <w:numId w:val="3"/>
        </w:numPr>
        <w:spacing w:before="150" w:after="150"/>
        <w:ind w:left="1985" w:right="167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BA4">
        <w:rPr>
          <w:rFonts w:ascii="Times New Roman" w:eastAsia="Times New Roman" w:hAnsi="Times New Roman" w:cs="Times New Roman"/>
          <w:sz w:val="28"/>
          <w:szCs w:val="28"/>
        </w:rPr>
        <w:t>Если ребенка часто критикуют, он учится ненавидеть.</w:t>
      </w:r>
    </w:p>
    <w:p w:rsidR="00D81BA4" w:rsidRPr="00D81BA4" w:rsidRDefault="00D81BA4" w:rsidP="00D81BA4">
      <w:pPr>
        <w:pStyle w:val="a3"/>
        <w:numPr>
          <w:ilvl w:val="0"/>
          <w:numId w:val="3"/>
        </w:numPr>
        <w:spacing w:before="150" w:after="150"/>
        <w:ind w:left="1985" w:right="167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BA4">
        <w:rPr>
          <w:rFonts w:ascii="Times New Roman" w:eastAsia="Times New Roman" w:hAnsi="Times New Roman" w:cs="Times New Roman"/>
          <w:sz w:val="28"/>
          <w:szCs w:val="28"/>
        </w:rPr>
        <w:t>Если его часто упрекают, у него возникает чувство вины.</w:t>
      </w:r>
    </w:p>
    <w:p w:rsidR="00D81BA4" w:rsidRPr="00D81BA4" w:rsidRDefault="00D81BA4" w:rsidP="00D81BA4">
      <w:pPr>
        <w:pStyle w:val="a3"/>
        <w:numPr>
          <w:ilvl w:val="0"/>
          <w:numId w:val="3"/>
        </w:numPr>
        <w:spacing w:before="150" w:after="150"/>
        <w:ind w:left="1985" w:right="167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BA4">
        <w:rPr>
          <w:rFonts w:ascii="Times New Roman" w:eastAsia="Times New Roman" w:hAnsi="Times New Roman" w:cs="Times New Roman"/>
          <w:sz w:val="28"/>
          <w:szCs w:val="28"/>
        </w:rPr>
        <w:t>Если высмеивают – становится замкнутым.</w:t>
      </w:r>
    </w:p>
    <w:p w:rsidR="00D81BA4" w:rsidRPr="00D81BA4" w:rsidRDefault="00D81BA4" w:rsidP="00D81BA4">
      <w:pPr>
        <w:pStyle w:val="a3"/>
        <w:numPr>
          <w:ilvl w:val="0"/>
          <w:numId w:val="3"/>
        </w:numPr>
        <w:spacing w:before="150" w:after="150"/>
        <w:ind w:left="1985" w:right="167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BA4">
        <w:rPr>
          <w:rFonts w:ascii="Times New Roman" w:eastAsia="Times New Roman" w:hAnsi="Times New Roman" w:cs="Times New Roman"/>
          <w:sz w:val="28"/>
          <w:szCs w:val="28"/>
        </w:rPr>
        <w:t>Ваша несправедливость – его нечестность.</w:t>
      </w:r>
    </w:p>
    <w:p w:rsidR="00D81BA4" w:rsidRPr="00D81BA4" w:rsidRDefault="00D81BA4" w:rsidP="00D81BA4">
      <w:pPr>
        <w:pStyle w:val="a3"/>
        <w:numPr>
          <w:ilvl w:val="0"/>
          <w:numId w:val="3"/>
        </w:numPr>
        <w:spacing w:before="150" w:after="150"/>
        <w:ind w:left="1985" w:right="167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BA4">
        <w:rPr>
          <w:rFonts w:ascii="Times New Roman" w:eastAsia="Times New Roman" w:hAnsi="Times New Roman" w:cs="Times New Roman"/>
          <w:sz w:val="28"/>
          <w:szCs w:val="28"/>
        </w:rPr>
        <w:t>Ничто так не подрывает уважение к старшим, как невыполнение обещаний или обман.</w:t>
      </w:r>
    </w:p>
    <w:p w:rsidR="00D81BA4" w:rsidRPr="00D81BA4" w:rsidRDefault="00D81BA4" w:rsidP="00D81BA4">
      <w:pPr>
        <w:pStyle w:val="a3"/>
        <w:numPr>
          <w:ilvl w:val="0"/>
          <w:numId w:val="3"/>
        </w:numPr>
        <w:spacing w:before="150" w:after="150"/>
        <w:ind w:left="1985" w:right="167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BA4">
        <w:rPr>
          <w:rFonts w:ascii="Times New Roman" w:eastAsia="Times New Roman" w:hAnsi="Times New Roman" w:cs="Times New Roman"/>
          <w:sz w:val="28"/>
          <w:szCs w:val="28"/>
        </w:rPr>
        <w:t>Если ребенок растет в терпимости, он учится быть терпимым к другим, и ему не грозит одиночество и беззащитность.</w:t>
      </w:r>
    </w:p>
    <w:p w:rsidR="00D81BA4" w:rsidRPr="00D81BA4" w:rsidRDefault="00D81BA4" w:rsidP="00D81BA4">
      <w:pPr>
        <w:pStyle w:val="a3"/>
        <w:numPr>
          <w:ilvl w:val="0"/>
          <w:numId w:val="3"/>
        </w:numPr>
        <w:spacing w:before="150" w:after="150"/>
        <w:ind w:left="1985" w:right="167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BA4">
        <w:rPr>
          <w:rFonts w:ascii="Times New Roman" w:eastAsia="Times New Roman" w:hAnsi="Times New Roman" w:cs="Times New Roman"/>
          <w:sz w:val="28"/>
          <w:szCs w:val="28"/>
        </w:rPr>
        <w:t>Если его часто подбадривают, он учится верить в себя.</w:t>
      </w:r>
    </w:p>
    <w:p w:rsidR="00D81BA4" w:rsidRPr="00D81BA4" w:rsidRDefault="00D81BA4" w:rsidP="00D81BA4">
      <w:pPr>
        <w:pStyle w:val="a3"/>
        <w:numPr>
          <w:ilvl w:val="0"/>
          <w:numId w:val="3"/>
        </w:numPr>
        <w:spacing w:before="150" w:after="150"/>
        <w:ind w:left="1985" w:right="167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BA4">
        <w:rPr>
          <w:rFonts w:ascii="Times New Roman" w:eastAsia="Times New Roman" w:hAnsi="Times New Roman" w:cs="Times New Roman"/>
          <w:sz w:val="28"/>
          <w:szCs w:val="28"/>
        </w:rPr>
        <w:t>Если не забывают одобрять его хорошие поступки и мысли, учится ценить себя и быть благодарным.</w:t>
      </w:r>
    </w:p>
    <w:p w:rsidR="00D81BA4" w:rsidRPr="00D81BA4" w:rsidRDefault="00D81BA4" w:rsidP="00D81BA4">
      <w:pPr>
        <w:pStyle w:val="a3"/>
        <w:numPr>
          <w:ilvl w:val="0"/>
          <w:numId w:val="3"/>
        </w:numPr>
        <w:spacing w:before="150" w:after="150"/>
        <w:ind w:left="1985" w:right="167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BA4">
        <w:rPr>
          <w:rFonts w:ascii="Times New Roman" w:eastAsia="Times New Roman" w:hAnsi="Times New Roman" w:cs="Times New Roman"/>
          <w:sz w:val="28"/>
          <w:szCs w:val="28"/>
        </w:rPr>
        <w:t>Если живет в дружелюбии, научится находить дружбу и любовь.</w:t>
      </w:r>
    </w:p>
    <w:p w:rsidR="003C000D" w:rsidRDefault="003C000D"/>
    <w:p w:rsidR="00D81BA4" w:rsidRDefault="00D81BA4"/>
    <w:p w:rsidR="00D81BA4" w:rsidRDefault="00D81BA4"/>
    <w:p w:rsidR="00D81BA4" w:rsidRDefault="00D81BA4"/>
    <w:p w:rsidR="00D81BA4" w:rsidRDefault="00D81BA4"/>
    <w:p w:rsidR="00D81BA4" w:rsidRDefault="00D81BA4"/>
    <w:p w:rsidR="00D81BA4" w:rsidRDefault="00D81BA4"/>
    <w:p w:rsidR="00D81BA4" w:rsidRDefault="00D81BA4"/>
    <w:p w:rsidR="00D81BA4" w:rsidRDefault="00D81BA4"/>
    <w:p w:rsidR="00D81BA4" w:rsidRDefault="00D81BA4"/>
    <w:p w:rsidR="00D81BA4" w:rsidRDefault="00D81BA4"/>
    <w:p w:rsidR="00A04A04" w:rsidRPr="00A04A04" w:rsidRDefault="00A04A04" w:rsidP="00A04A04">
      <w:pPr>
        <w:shd w:val="clear" w:color="auto" w:fill="FFFFFF"/>
        <w:autoSpaceDE w:val="0"/>
        <w:autoSpaceDN w:val="0"/>
        <w:adjustRightInd w:val="0"/>
        <w:spacing w:line="240" w:lineRule="auto"/>
        <w:ind w:left="993" w:right="685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16"/>
          <w:szCs w:val="16"/>
        </w:rPr>
      </w:pPr>
      <w:r w:rsidRPr="00A04A04">
        <w:rPr>
          <w:rFonts w:ascii="Times New Roman" w:hAnsi="Times New Roman" w:cs="Times New Roman"/>
          <w:b/>
          <w:bCs/>
          <w:noProof/>
          <w:color w:val="943634" w:themeColor="accent2" w:themeShade="BF"/>
          <w:sz w:val="16"/>
          <w:szCs w:val="1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-76200</wp:posOffset>
            </wp:positionV>
            <wp:extent cx="6705600" cy="9544050"/>
            <wp:effectExtent l="19050" t="0" r="0" b="0"/>
            <wp:wrapNone/>
            <wp:docPr id="2" name="Рисунок 3" descr="E:\психолог\Психолог- 2012-2014\Оформление\Рамка\BOXM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сихолог\Психолог- 2012-2014\Оформление\Рамка\BOXMOR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28D" w:rsidRPr="00A04A04" w:rsidRDefault="009F428D" w:rsidP="00A04A04">
      <w:pPr>
        <w:shd w:val="clear" w:color="auto" w:fill="FFFFFF"/>
        <w:autoSpaceDE w:val="0"/>
        <w:autoSpaceDN w:val="0"/>
        <w:adjustRightInd w:val="0"/>
        <w:spacing w:line="240" w:lineRule="auto"/>
        <w:ind w:left="993" w:right="685"/>
        <w:jc w:val="center"/>
        <w:rPr>
          <w:rFonts w:ascii="Forte" w:hAnsi="Forte" w:cs="Times New Roman"/>
          <w:b/>
          <w:bCs/>
          <w:color w:val="943634" w:themeColor="accent2" w:themeShade="BF"/>
          <w:sz w:val="32"/>
          <w:szCs w:val="32"/>
        </w:rPr>
      </w:pPr>
      <w:r w:rsidRPr="00A04A04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Как</w:t>
      </w:r>
      <w:r w:rsidRPr="00A04A04">
        <w:rPr>
          <w:rFonts w:ascii="Forte" w:hAnsi="Forte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r w:rsidRPr="00A04A04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поощрять</w:t>
      </w:r>
      <w:r w:rsidRPr="00A04A04">
        <w:rPr>
          <w:rFonts w:ascii="Forte" w:hAnsi="Forte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r w:rsidRPr="00A04A04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ребенка</w:t>
      </w:r>
      <w:r w:rsidRPr="00A04A04">
        <w:rPr>
          <w:rFonts w:ascii="Forte" w:hAnsi="Forte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r w:rsidRPr="00A04A04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в</w:t>
      </w:r>
      <w:r w:rsidRPr="00A04A04">
        <w:rPr>
          <w:rFonts w:ascii="Forte" w:hAnsi="Forte" w:cs="Times New Roman"/>
          <w:b/>
          <w:bCs/>
          <w:color w:val="943634" w:themeColor="accent2" w:themeShade="BF"/>
          <w:sz w:val="32"/>
          <w:szCs w:val="32"/>
        </w:rPr>
        <w:t xml:space="preserve"> </w:t>
      </w:r>
      <w:r w:rsidRPr="00A04A04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семье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Как можно чаще одобрительно улыбайтесь своему ребенку: и когда он моет посуду, и когда делает уроки, и когда общается с вами.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 xml:space="preserve">Поощряйте своего ребенка жестами: ему будет всегда тепло и уютно, если мама коснется его головы во время приготовления уроков, а  папа одобрительно обнимет и пожмет руку. 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Словесно выражайте одобрение пусть самому маленькому успеху своего ребенка, его поведению.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Используйте чаще выражения: «ты прав», «мы согласны с твоим мнением» — это формирует в ребенке самоуважение, развивает самоанализ и критичность мышления.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Дарите своему ребенку подарки, но при этом учите его их принимать.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Формируйте в своей семье традиции и ритуалы поощрения ребенка: день рождения, Новый год, коней учебного года, 1 сентября, удачное выступление, сюрпризы-поздравления и т.д.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Учите своего ребенка быть благодарным за любые знаки внимания, проявленные к нему, независимо от суммы денег, затраченных на подарок.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Дарите подарки своему ребенку не только с учетом его желаний, но и с учетом возможностей семьи.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Для поощрения своего ребенка используйте не только подарки ма</w:t>
      </w:r>
      <w:r w:rsidRPr="00A04A04">
        <w:rPr>
          <w:rFonts w:ascii="Times New Roman" w:hAnsi="Times New Roman" w:cs="Times New Roman"/>
          <w:color w:val="000000"/>
          <w:sz w:val="27"/>
          <w:szCs w:val="27"/>
        </w:rPr>
        <w:softHyphen/>
        <w:t>териального плана, но и моральные поощрения, придуманные вами, которые впоследствии станут реликвией в архиве семьи вашего ребенка: грамоты собственного изготовления, стихи, газеты и дружественные шаржи и т.д.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Если вы хотите использовать в качестве поощрения деньги, пре</w:t>
      </w:r>
      <w:r w:rsidRPr="00A04A04">
        <w:rPr>
          <w:rFonts w:ascii="Times New Roman" w:hAnsi="Times New Roman" w:cs="Times New Roman"/>
          <w:color w:val="000000"/>
          <w:sz w:val="27"/>
          <w:szCs w:val="27"/>
        </w:rPr>
        <w:softHyphen/>
        <w:t>доставьте ребенку возможность учиться распоряжаться ими разумно.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Если ребенок поощряется деньгами, вы должны знать, каким образом он ими распорядился, и обсудить это с ним.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Позволяйте своему ребенку иметь карманные деньги, но не оставляйте их расходование без анализа самим ребенком и вами.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Если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</w:p>
    <w:p w:rsidR="009F428D" w:rsidRPr="00A04A04" w:rsidRDefault="009F428D" w:rsidP="00C822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993" w:right="685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04A04">
        <w:rPr>
          <w:rFonts w:ascii="Times New Roman" w:hAnsi="Times New Roman" w:cs="Times New Roman"/>
          <w:color w:val="000000"/>
          <w:sz w:val="27"/>
          <w:szCs w:val="27"/>
        </w:rPr>
        <w:t>Учите своего ребенка понимать и ценить поощрения родителей.</w:t>
      </w:r>
    </w:p>
    <w:p w:rsidR="009F428D" w:rsidRPr="00A04A04" w:rsidRDefault="009F428D" w:rsidP="00C8224E">
      <w:pPr>
        <w:spacing w:before="240" w:line="240" w:lineRule="auto"/>
        <w:ind w:left="1418" w:right="111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04A04">
        <w:rPr>
          <w:rFonts w:ascii="Times New Roman" w:hAnsi="Times New Roman" w:cs="Times New Roman"/>
          <w:b/>
          <w:color w:val="000000"/>
          <w:sz w:val="27"/>
          <w:szCs w:val="27"/>
        </w:rPr>
        <w:t>Помните! Ваше внимание, любовь и ласка, дружеское участие и расположение могут сделать для вашего ребенка больше, чем самый дорогой подарок! Раны унижения и издевательства не заживают годами, шрамы безразличия и игнорирования остаются на всю жизнь!</w:t>
      </w:r>
    </w:p>
    <w:p w:rsidR="00D81BA4" w:rsidRDefault="00D81BA4"/>
    <w:sectPr w:rsidR="00D81BA4" w:rsidSect="00D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78" w:rsidRDefault="00F51B78" w:rsidP="009F428D">
      <w:pPr>
        <w:spacing w:after="0" w:line="240" w:lineRule="auto"/>
      </w:pPr>
      <w:r>
        <w:separator/>
      </w:r>
    </w:p>
  </w:endnote>
  <w:endnote w:type="continuationSeparator" w:id="1">
    <w:p w:rsidR="00F51B78" w:rsidRDefault="00F51B78" w:rsidP="009F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78" w:rsidRDefault="00F51B78" w:rsidP="009F428D">
      <w:pPr>
        <w:spacing w:after="0" w:line="240" w:lineRule="auto"/>
      </w:pPr>
      <w:r>
        <w:separator/>
      </w:r>
    </w:p>
  </w:footnote>
  <w:footnote w:type="continuationSeparator" w:id="1">
    <w:p w:rsidR="00F51B78" w:rsidRDefault="00F51B78" w:rsidP="009F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7F0"/>
    <w:multiLevelType w:val="hybridMultilevel"/>
    <w:tmpl w:val="F7D68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B0F67"/>
    <w:multiLevelType w:val="hybridMultilevel"/>
    <w:tmpl w:val="2012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A375B"/>
    <w:multiLevelType w:val="hybridMultilevel"/>
    <w:tmpl w:val="B8EA5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1BA4"/>
    <w:rsid w:val="0025485A"/>
    <w:rsid w:val="003C000D"/>
    <w:rsid w:val="009B6029"/>
    <w:rsid w:val="009F428D"/>
    <w:rsid w:val="00A04A04"/>
    <w:rsid w:val="00C8224E"/>
    <w:rsid w:val="00D81BA4"/>
    <w:rsid w:val="00F5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B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428D"/>
  </w:style>
  <w:style w:type="paragraph" w:styleId="a8">
    <w:name w:val="footer"/>
    <w:basedOn w:val="a"/>
    <w:link w:val="a9"/>
    <w:uiPriority w:val="99"/>
    <w:semiHidden/>
    <w:unhideWhenUsed/>
    <w:rsid w:val="009F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4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 Александровна</dc:creator>
  <cp:keywords/>
  <dc:description/>
  <cp:lastModifiedBy>Наталья  Александровна</cp:lastModifiedBy>
  <cp:revision>6</cp:revision>
  <dcterms:created xsi:type="dcterms:W3CDTF">2013-10-29T09:29:00Z</dcterms:created>
  <dcterms:modified xsi:type="dcterms:W3CDTF">2013-11-15T11:44:00Z</dcterms:modified>
</cp:coreProperties>
</file>