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63" w:rsidRPr="005D703B" w:rsidRDefault="006F1563" w:rsidP="005D703B">
      <w:pPr>
        <w:pStyle w:val="a3"/>
        <w:shd w:val="clear" w:color="auto" w:fill="FFFFFF"/>
        <w:jc w:val="center"/>
        <w:rPr>
          <w:color w:val="333333"/>
          <w:sz w:val="32"/>
          <w:szCs w:val="28"/>
        </w:rPr>
      </w:pPr>
      <w:r w:rsidRPr="005D703B">
        <w:rPr>
          <w:rStyle w:val="a4"/>
          <w:color w:val="333333"/>
          <w:sz w:val="32"/>
          <w:szCs w:val="28"/>
        </w:rPr>
        <w:t>Как разрешать воспитательные конфликты в семье?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> 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> 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 xml:space="preserve"> 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5D703B">
        <w:rPr>
          <w:color w:val="333333"/>
          <w:sz w:val="28"/>
          <w:szCs w:val="28"/>
        </w:rPr>
        <w:t>они</w:t>
      </w:r>
      <w:proofErr w:type="gramEnd"/>
      <w:r w:rsidRPr="005D703B">
        <w:rPr>
          <w:color w:val="333333"/>
          <w:sz w:val="28"/>
          <w:szCs w:val="28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> 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 xml:space="preserve"> 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</w:r>
      <w:proofErr w:type="spellStart"/>
      <w:r w:rsidRPr="005D703B">
        <w:rPr>
          <w:color w:val="333333"/>
          <w:sz w:val="28"/>
          <w:szCs w:val="28"/>
        </w:rPr>
        <w:t>гиперопекают</w:t>
      </w:r>
      <w:proofErr w:type="spellEnd"/>
      <w:r w:rsidRPr="005D703B">
        <w:rPr>
          <w:color w:val="333333"/>
          <w:sz w:val="28"/>
          <w:szCs w:val="28"/>
        </w:rPr>
        <w:t xml:space="preserve">  ребенка, либо безразличны к его проблемам. Такое поведение родителей самое желательное для ребенка, но его проступки ч</w:t>
      </w:r>
      <w:bookmarkStart w:id="0" w:name="_GoBack"/>
      <w:bookmarkEnd w:id="0"/>
      <w:r w:rsidRPr="005D703B">
        <w:rPr>
          <w:color w:val="333333"/>
          <w:sz w:val="28"/>
          <w:szCs w:val="28"/>
        </w:rPr>
        <w:t>ерез некоторое время могут повториться вновь.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 xml:space="preserve"> 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 w:rsidRPr="005D703B">
        <w:rPr>
          <w:color w:val="333333"/>
          <w:sz w:val="28"/>
          <w:szCs w:val="28"/>
        </w:rPr>
        <w:t>ребенок</w:t>
      </w:r>
      <w:proofErr w:type="gramEnd"/>
      <w:r w:rsidRPr="005D703B">
        <w:rPr>
          <w:color w:val="333333"/>
          <w:sz w:val="28"/>
          <w:szCs w:val="28"/>
        </w:rPr>
        <w:t xml:space="preserve"> прежде всего должен получить гарантии того, что его выслушают и попытаются понять.</w:t>
      </w:r>
    </w:p>
    <w:p w:rsidR="006F1563" w:rsidRPr="005D703B" w:rsidRDefault="006F1563" w:rsidP="005D703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D703B">
        <w:rPr>
          <w:color w:val="333333"/>
          <w:sz w:val="28"/>
          <w:szCs w:val="28"/>
        </w:rPr>
        <w:t> </w:t>
      </w:r>
    </w:p>
    <w:p w:rsidR="002D037D" w:rsidRDefault="002D037D"/>
    <w:sectPr w:rsidR="002D037D" w:rsidSect="000E6B8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5442"/>
    <w:rsid w:val="000E6B8F"/>
    <w:rsid w:val="002D037D"/>
    <w:rsid w:val="005D703B"/>
    <w:rsid w:val="006F1563"/>
    <w:rsid w:val="00D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2020-04-15T19:51:00Z</dcterms:created>
  <dcterms:modified xsi:type="dcterms:W3CDTF">2020-04-16T02:53:00Z</dcterms:modified>
</cp:coreProperties>
</file>