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1E" w:rsidRPr="000D2CF0" w:rsidRDefault="00D45A24" w:rsidP="000D2C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2CF0">
        <w:rPr>
          <w:rFonts w:ascii="Times New Roman" w:hAnsi="Times New Roman" w:cs="Times New Roman"/>
          <w:b/>
          <w:sz w:val="36"/>
          <w:szCs w:val="36"/>
        </w:rPr>
        <w:t>Могут ли компьютерные игры быть полезными?</w:t>
      </w:r>
    </w:p>
    <w:p w:rsidR="000D2CF0" w:rsidRPr="000D2CF0" w:rsidRDefault="000D2CF0" w:rsidP="000D2C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 xml:space="preserve">Компьютерные игры прочно вошли в нашу жизнь. Виртуальная реальность манит своими безграничными возможностями, а индустрия компьютерных развлечений каждый год преподносит игрокам все новые </w:t>
      </w:r>
      <w:r>
        <w:rPr>
          <w:rFonts w:ascii="Times New Roman" w:hAnsi="Times New Roman" w:cs="Times New Roman"/>
          <w:sz w:val="28"/>
          <w:szCs w:val="28"/>
        </w:rPr>
        <w:t>и новые игры. Ну а пользу они принесут или вред, зависит от нашего выбора.</w:t>
      </w:r>
    </w:p>
    <w:p w:rsidR="000D2CF0" w:rsidRPr="000D2CF0" w:rsidRDefault="000D2CF0" w:rsidP="000D2CF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Интеллектуальные игры.</w:t>
      </w:r>
    </w:p>
    <w:p w:rsidR="000D2CF0" w:rsidRPr="000D2CF0" w:rsidRDefault="000D2CF0" w:rsidP="000D2C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>В первую очередь, стоит обратить внимание на разновидности компьютерных игр, которые способствуют развитию интеллекта, логики, внимания, памяти и других качеств. Это различные логические игры, головоломки, ребусы. Особое место среди таких игр занимают стратегии. Такие игры не требуют повышенного внимания, скорости, напряжения глаз. Они размеренны и предназначены для длительного времяпровождения. Их можно прервать в любой момент, не рискуя быть убитым или съеденным.</w:t>
      </w:r>
    </w:p>
    <w:p w:rsidR="000D2CF0" w:rsidRPr="000D2CF0" w:rsidRDefault="000D2CF0" w:rsidP="000D2CF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 игры.</w:t>
      </w:r>
    </w:p>
    <w:p w:rsidR="000D2CF0" w:rsidRPr="000D2CF0" w:rsidRDefault="000D2CF0" w:rsidP="000D2C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>Существует ряд развивающих компьютерных игр для самых маленьких детей от 3 до 5 лет. Они научат малыша буквам и цифрам, познакомят с миром животных и растений, окажут благотворное влияние на развитие эмоциональной сферы, поспособствуют развитию моторики рук (манипуляции с джойстиком, мышкой и клавиатурой), зрительной памяти, музыкального слуха.</w:t>
      </w:r>
    </w:p>
    <w:p w:rsidR="000D2CF0" w:rsidRPr="000D2CF0" w:rsidRDefault="000D2CF0" w:rsidP="000D2C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>Играя в развивающие игры, дети учатся продумывать свои действия, задумываться над тем, к чему они приведут, т.е. делать предположительные прогнозы, усваивать и обобщать большое количество информации. Важно также, что с помощью логических игр ребенок учится искать разные пути решения задачи и быстрее осваивает многие понятия.</w:t>
      </w:r>
    </w:p>
    <w:p w:rsidR="000D2CF0" w:rsidRPr="000D2CF0" w:rsidRDefault="000D2CF0" w:rsidP="000D2C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>Развивающие игры могут быть очень разнообразными, рассчитанными на разный возраст и характер ребенка. Существуют также игры для девочек и мальчиков, в которых учитываются особенности их психики.</w:t>
      </w:r>
    </w:p>
    <w:p w:rsidR="000D2CF0" w:rsidRPr="000D2CF0" w:rsidRDefault="000D2CF0" w:rsidP="000D2CF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 игры.</w:t>
      </w:r>
    </w:p>
    <w:p w:rsidR="000D2CF0" w:rsidRPr="000D2CF0" w:rsidRDefault="000D2CF0" w:rsidP="000D2C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>Очевидна польза компьютерных игр и для младших школьников – для них разработано множество обучающих игр, которые помогут углубить свои познания в той или иной области, научат действовать в различных ситуациях, поспособствуют формированию усидчивости, сосредоточенности, внимательности.</w:t>
      </w:r>
    </w:p>
    <w:p w:rsidR="000D2CF0" w:rsidRPr="000D2CF0" w:rsidRDefault="000D2CF0" w:rsidP="000D2C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 xml:space="preserve"> С помощью компьютерных игр можно ненавязчиво обучить ребенка иностранным языкам, подтянуть его знания по тому или иному предмету, развить «хромающие» качества и способности. Безусловно, компьютер не должен стать единственным </w:t>
      </w:r>
      <w:r w:rsidRPr="000D2CF0">
        <w:rPr>
          <w:rFonts w:ascii="Times New Roman" w:hAnsi="Times New Roman" w:cs="Times New Roman"/>
          <w:sz w:val="28"/>
          <w:szCs w:val="28"/>
        </w:rPr>
        <w:lastRenderedPageBreak/>
        <w:t>источником развития – по-прежнему актуальными остаются книги, развивающие настольные игры, конструкторы, паззлы.</w:t>
      </w:r>
    </w:p>
    <w:p w:rsidR="000D2CF0" w:rsidRPr="000D2CF0" w:rsidRDefault="000D2CF0" w:rsidP="000D2C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>Полученные при игре навыки и умение быстро принимать решение, когда на экране появляется совсем не то, что ребенок ожидал, помогут при возникновении более сложных задач, ситуаций.</w:t>
      </w:r>
    </w:p>
    <w:p w:rsidR="000D2CF0" w:rsidRPr="000D2CF0" w:rsidRDefault="000D2CF0" w:rsidP="000D2CF0">
      <w:pPr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="00DA42F5">
        <w:rPr>
          <w:rFonts w:ascii="Times New Roman" w:hAnsi="Times New Roman" w:cs="Times New Roman"/>
          <w:sz w:val="28"/>
          <w:szCs w:val="28"/>
        </w:rPr>
        <w:t>задача</w:t>
      </w:r>
      <w:r w:rsidRPr="000D2CF0">
        <w:rPr>
          <w:rFonts w:ascii="Times New Roman" w:hAnsi="Times New Roman" w:cs="Times New Roman"/>
          <w:sz w:val="28"/>
          <w:szCs w:val="28"/>
        </w:rPr>
        <w:t xml:space="preserve"> взрослых – не запретить ребенку взаимодействовать с компьютером. Лучше подобрать наиболее оптимальные для него варианты компьютерных игр, составить план занятий по ним, позволить играть во «вредные» </w:t>
      </w:r>
      <w:proofErr w:type="spellStart"/>
      <w:r w:rsidRPr="000D2CF0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Pr="000D2CF0">
        <w:rPr>
          <w:rFonts w:ascii="Times New Roman" w:hAnsi="Times New Roman" w:cs="Times New Roman"/>
          <w:sz w:val="28"/>
          <w:szCs w:val="28"/>
        </w:rPr>
        <w:t xml:space="preserve"> определенное количество времени, стимулировать ребенка к отдыху не только в виртуальном мире, но и в мире реальном.</w:t>
      </w:r>
    </w:p>
    <w:p w:rsidR="000D2CF0" w:rsidRDefault="00DA42F5" w:rsidP="000D2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сайты полезных компьютерных игр и не только:</w:t>
      </w:r>
    </w:p>
    <w:p w:rsidR="00DA42F5" w:rsidRPr="002551D2" w:rsidRDefault="008905A5" w:rsidP="001E6553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Детские</w:t>
      </w:r>
      <w:r w:rsidR="00DA42F5">
        <w:rPr>
          <w:rFonts w:ascii="Times New Roman" w:eastAsia="Calibri" w:hAnsi="Times New Roman" w:cs="Times New Roman"/>
          <w:sz w:val="28"/>
          <w:szCs w:val="28"/>
        </w:rPr>
        <w:t xml:space="preserve"> развивающие онлайн-игры </w:t>
      </w:r>
      <w:r w:rsidR="002551D2" w:rsidRPr="00255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5568A4" w:rsidRPr="006927AA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https://www.igraemsa.ru/</w:t>
        </w:r>
      </w:hyperlink>
    </w:p>
    <w:p w:rsidR="00DA42F5" w:rsidRDefault="00DA42F5" w:rsidP="001E6553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 w:rsidRPr="00DA42F5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A42F5">
        <w:rPr>
          <w:rFonts w:ascii="Times New Roman" w:eastAsia="Calibri" w:hAnsi="Times New Roman" w:cs="Times New Roman"/>
          <w:sz w:val="28"/>
          <w:szCs w:val="28"/>
        </w:rPr>
        <w:t>сайт «</w:t>
      </w:r>
      <w:proofErr w:type="gramStart"/>
      <w:r w:rsidRPr="00DA42F5">
        <w:rPr>
          <w:rFonts w:ascii="Times New Roman" w:eastAsia="Calibri" w:hAnsi="Times New Roman" w:cs="Times New Roman"/>
          <w:sz w:val="28"/>
          <w:szCs w:val="28"/>
        </w:rPr>
        <w:t>Веселые</w:t>
      </w:r>
      <w:proofErr w:type="gramEnd"/>
      <w:r w:rsidRPr="00DA4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42F5">
        <w:rPr>
          <w:rFonts w:ascii="Times New Roman" w:eastAsia="Calibri" w:hAnsi="Times New Roman" w:cs="Times New Roman"/>
          <w:sz w:val="28"/>
          <w:szCs w:val="28"/>
        </w:rPr>
        <w:t>развивалки</w:t>
      </w:r>
      <w:proofErr w:type="spellEnd"/>
      <w:r w:rsidRPr="00DA42F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A42F5">
        <w:rPr>
          <w:rFonts w:ascii="Times New Roman" w:eastAsia="Calibri" w:hAnsi="Times New Roman" w:cs="Times New Roman"/>
          <w:sz w:val="28"/>
          <w:szCs w:val="28"/>
        </w:rPr>
        <w:t>обучалки</w:t>
      </w:r>
      <w:proofErr w:type="spellEnd"/>
      <w:r w:rsidRPr="00DA42F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DA42F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http://www.kindergenii.ru/index.htm</w:t>
        </w:r>
      </w:hyperlink>
    </w:p>
    <w:p w:rsidR="00DA42F5" w:rsidRDefault="00DA42F5" w:rsidP="001E6553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Интернет-</w:t>
      </w:r>
      <w:r w:rsidRPr="00DA42F5">
        <w:rPr>
          <w:rFonts w:ascii="Times New Roman" w:eastAsia="Calibri" w:hAnsi="Times New Roman" w:cs="Times New Roman"/>
          <w:sz w:val="28"/>
          <w:szCs w:val="28"/>
        </w:rPr>
        <w:t>сайт «Дети сети…»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8" w:history="1">
        <w:r w:rsidRPr="00DA42F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http://www.detiseti.ru/</w:t>
        </w:r>
      </w:hyperlink>
    </w:p>
    <w:p w:rsidR="00DA42F5" w:rsidRDefault="00DA42F5" w:rsidP="001E6553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Интернет-</w:t>
      </w:r>
      <w:r w:rsidRPr="00DA42F5">
        <w:rPr>
          <w:rFonts w:ascii="Times New Roman" w:eastAsia="Calibri" w:hAnsi="Times New Roman" w:cs="Times New Roman"/>
          <w:sz w:val="28"/>
          <w:szCs w:val="28"/>
        </w:rPr>
        <w:t>сайт «Психологический центр Адалин»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9" w:history="1">
        <w:r w:rsidRPr="00DA42F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http://adalin.mospsy.ru/»</w:t>
        </w:r>
      </w:hyperlink>
    </w:p>
    <w:p w:rsidR="00DA42F5" w:rsidRDefault="00DA42F5" w:rsidP="001E6553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Интернет-</w:t>
      </w:r>
      <w:r w:rsidRPr="00DA42F5">
        <w:rPr>
          <w:rFonts w:ascii="Times New Roman" w:eastAsia="Calibri" w:hAnsi="Times New Roman" w:cs="Times New Roman"/>
          <w:sz w:val="28"/>
          <w:szCs w:val="28"/>
        </w:rPr>
        <w:t>портал «Солнышко» (</w:t>
      </w:r>
      <w:hyperlink r:id="rId10" w:history="1">
        <w:r w:rsidRPr="00DA42F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http://www.solnet.ee/index.html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DF23D0" w:rsidRDefault="00DF23D0" w:rsidP="001E6553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23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тренажёры по развитию познавательных процессов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F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2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Викиум</w:t>
      </w:r>
      <w:proofErr w:type="spellEnd"/>
      <w:r w:rsidRPr="00DF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DF23D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https://wikium.ru/</w:t>
        </w:r>
      </w:hyperlink>
    </w:p>
    <w:p w:rsidR="00DA42F5" w:rsidRPr="00DA42F5" w:rsidRDefault="00DA42F5" w:rsidP="001E655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интересные загадки на сайте </w:t>
      </w:r>
      <w:r w:rsidRPr="00DA42F5">
        <w:rPr>
          <w:rFonts w:ascii="Times New Roman" w:eastAsia="Calibri" w:hAnsi="Times New Roman" w:cs="Times New Roman"/>
          <w:sz w:val="28"/>
          <w:szCs w:val="28"/>
        </w:rPr>
        <w:t xml:space="preserve">«Prozagadki.ru»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Pr="00DA42F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http://www.prozagadki.ru/</w:t>
        </w:r>
      </w:hyperlink>
    </w:p>
    <w:p w:rsidR="00DA42F5" w:rsidRPr="000D2CF0" w:rsidRDefault="00DA42F5" w:rsidP="001E65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2CF0" w:rsidRPr="000D2CF0" w:rsidRDefault="000D2CF0" w:rsidP="006927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CF0">
        <w:rPr>
          <w:rFonts w:ascii="Times New Roman" w:hAnsi="Times New Roman" w:cs="Times New Roman"/>
          <w:b/>
          <w:bCs/>
          <w:sz w:val="28"/>
          <w:szCs w:val="28"/>
        </w:rPr>
        <w:t>Вред компьютерных игр</w:t>
      </w:r>
    </w:p>
    <w:p w:rsidR="000D2CF0" w:rsidRPr="000D2CF0" w:rsidRDefault="000D2CF0" w:rsidP="006927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>Самая главная опасность, которую представляют компьютерные игры – это возникновение игровой зависимости. Это настоящее отклонение психики, требующее помощи квалифицированного врача и поддержки родных и близких.</w:t>
      </w:r>
    </w:p>
    <w:p w:rsidR="000D2CF0" w:rsidRPr="000D2CF0" w:rsidRDefault="000D2CF0" w:rsidP="006927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 xml:space="preserve">Человек, поддавшийся зависимости от компьютерных игр, буквально живет в виртуальной реальности, лишь изредка «отлучаясь» в </w:t>
      </w:r>
      <w:proofErr w:type="spellStart"/>
      <w:r w:rsidRPr="000D2CF0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0D2CF0">
        <w:rPr>
          <w:rFonts w:ascii="Times New Roman" w:hAnsi="Times New Roman" w:cs="Times New Roman"/>
          <w:sz w:val="28"/>
          <w:szCs w:val="28"/>
        </w:rPr>
        <w:t>. Крайняя степень игровой зависимости – когда у игрока пропадает аппетит (ему не хочется отлучаться от игр даже для принятия пищи) и сон (он жалеет время на отдых и даже во сне продолжает завоевывать миры и убивать врагов). Самое страшное в этой зависимости то, что она обычно начинается довольно безобидно, не вызывая подозрений со стороны близких людей. Поэтому так сложно бороться с игровой зависимостью – когда она становится очевидной, так просто вытащить игрока из ее щупалец невозможно.</w:t>
      </w:r>
    </w:p>
    <w:p w:rsidR="000D2CF0" w:rsidRPr="000D2CF0" w:rsidRDefault="000D2CF0" w:rsidP="00290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 xml:space="preserve">Особенно ощутим вред компьютерных игр для детей, среди которых особую группу риска составляют подростки. Их неокрепшая психика за считанные дни </w:t>
      </w:r>
      <w:r w:rsidRPr="000D2CF0">
        <w:rPr>
          <w:rFonts w:ascii="Times New Roman" w:hAnsi="Times New Roman" w:cs="Times New Roman"/>
          <w:sz w:val="28"/>
          <w:szCs w:val="28"/>
        </w:rPr>
        <w:lastRenderedPageBreak/>
        <w:t>поддается негативному влиянию игр. К тому же, дети, в отличие от взрослых, не знают меры и хуже ощущают чувство времени – им кажется, что за компьютером они провели всего лишь несколько минут, в то время как прошло уже несколько часов.</w:t>
      </w:r>
    </w:p>
    <w:p w:rsidR="000D2CF0" w:rsidRPr="000D2CF0" w:rsidRDefault="000D2CF0" w:rsidP="000D2CF0">
      <w:pPr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>Рассмотрим, чем же опасны разные виды компьютерных игр.</w:t>
      </w:r>
    </w:p>
    <w:p w:rsidR="000D2CF0" w:rsidRPr="000D2CF0" w:rsidRDefault="000D2CF0" w:rsidP="000D2CF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>Самый опасный вид игр – это игры-</w:t>
      </w:r>
      <w:proofErr w:type="spellStart"/>
      <w:r w:rsidRPr="000D2CF0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Pr="000D2CF0">
        <w:rPr>
          <w:rFonts w:ascii="Times New Roman" w:hAnsi="Times New Roman" w:cs="Times New Roman"/>
          <w:sz w:val="28"/>
          <w:szCs w:val="28"/>
        </w:rPr>
        <w:t>, поскольку игровая зависимость, вызванная ими, сопровождается агрессивностью, озлобленностью. И немудрено – часами отстреливая людей в виртуальном мире, вряд ли станешь добрым человеком.</w:t>
      </w:r>
    </w:p>
    <w:p w:rsidR="000D2CF0" w:rsidRPr="000D2CF0" w:rsidRDefault="000D2CF0" w:rsidP="000D2CF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>Воздействовать пагубно на психику могут «</w:t>
      </w:r>
      <w:proofErr w:type="spellStart"/>
      <w:r w:rsidRPr="000D2CF0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Pr="000D2CF0">
        <w:rPr>
          <w:rFonts w:ascii="Times New Roman" w:hAnsi="Times New Roman" w:cs="Times New Roman"/>
          <w:sz w:val="28"/>
          <w:szCs w:val="28"/>
        </w:rPr>
        <w:t>»</w:t>
      </w:r>
      <w:r w:rsidR="00290187" w:rsidRPr="000D2CF0">
        <w:rPr>
          <w:rFonts w:ascii="Times New Roman" w:hAnsi="Times New Roman" w:cs="Times New Roman"/>
          <w:sz w:val="28"/>
          <w:szCs w:val="28"/>
        </w:rPr>
        <w:t xml:space="preserve"> </w:t>
      </w:r>
      <w:r w:rsidRPr="000D2CF0">
        <w:rPr>
          <w:rFonts w:ascii="Times New Roman" w:hAnsi="Times New Roman" w:cs="Times New Roman"/>
          <w:sz w:val="28"/>
          <w:szCs w:val="28"/>
        </w:rPr>
        <w:t>и «авиа-симуляторы».</w:t>
      </w:r>
      <w:r w:rsidR="00290187" w:rsidRPr="00290187">
        <w:rPr>
          <w:rFonts w:ascii="Times New Roman" w:hAnsi="Times New Roman" w:cs="Times New Roman"/>
          <w:sz w:val="28"/>
          <w:szCs w:val="28"/>
        </w:rPr>
        <w:t xml:space="preserve"> </w:t>
      </w:r>
      <w:r w:rsidRPr="000D2CF0">
        <w:rPr>
          <w:rFonts w:ascii="Times New Roman" w:hAnsi="Times New Roman" w:cs="Times New Roman"/>
          <w:sz w:val="28"/>
          <w:szCs w:val="28"/>
        </w:rPr>
        <w:t>Это преимущественно динамические игры, от них очень тяжело оторваться ввиду их безостановочного сюжета. Смысл их подавляющего большинства заключается в том, чтобы как можно быстрее и больше убить или взорвать. В этих игрушках кровь льётся вёдрами, а информационной начинки практически никакой. По мнению специалистов, участие в таких играх приводит к тому, что игроки начинают использовать подобные методы решения проблем в реальной жизни.</w:t>
      </w:r>
    </w:p>
    <w:p w:rsidR="000D2CF0" w:rsidRPr="000D2CF0" w:rsidRDefault="000D2CF0" w:rsidP="000D2CF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 xml:space="preserve">Вредны также </w:t>
      </w:r>
      <w:proofErr w:type="spellStart"/>
      <w:r w:rsidRPr="000D2CF0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Pr="000D2C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2CF0">
        <w:rPr>
          <w:rFonts w:ascii="Times New Roman" w:hAnsi="Times New Roman" w:cs="Times New Roman"/>
          <w:sz w:val="28"/>
          <w:szCs w:val="28"/>
        </w:rPr>
        <w:t>леталки</w:t>
      </w:r>
      <w:proofErr w:type="spellEnd"/>
      <w:r w:rsidRPr="000D2CF0">
        <w:rPr>
          <w:rFonts w:ascii="Times New Roman" w:hAnsi="Times New Roman" w:cs="Times New Roman"/>
          <w:sz w:val="28"/>
          <w:szCs w:val="28"/>
        </w:rPr>
        <w:t xml:space="preserve"> и гонки, которые хоть и не характеризуются агрессией, но требуют повышенного внимания, затягивают, от них сложно оторваться. Конечно, совершенно невозможным для игрока представляется нажать на паузу во время очередной гонки или прохождения лабиринта.</w:t>
      </w:r>
    </w:p>
    <w:p w:rsidR="000D2CF0" w:rsidRPr="000D2CF0" w:rsidRDefault="000D2CF0" w:rsidP="000D2CF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>Меньше воздействуют на психику «гонки» и «спортивные» игры. Эти игрушки по психическому воздействию примерно нейтральны – вреда не приносят, но и пользы от них тоже никакой, только напрасная трата времени.</w:t>
      </w:r>
    </w:p>
    <w:p w:rsidR="000D2CF0" w:rsidRPr="000D2CF0" w:rsidRDefault="000D2CF0" w:rsidP="002901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>Многие игроки идут дальше и готовы тратить деньги, чтобы воспользоваться платными услугами в онлайн-играх. Стать за несколько минут самым сильным и крутым, не «прокачивая» своего героя в течение нескольких месяцев – ну кто об этом не мечтает? И создатели онлайн-игр «услужливо» подсовывают игрокам такую возможность. Конечно, не бесплатно. А поскольку одной игрой все не ограничивается, из семьи потихоньку начинают уплывать деньги, игрок со временем залазит в долги, реальная жизнь начинает напоминать сущий ад, зато в жизни виртуальной он – король, бог и супергерой. Такова цена игровой зависимости.</w:t>
      </w:r>
    </w:p>
    <w:p w:rsidR="000D2CF0" w:rsidRPr="000D2CF0" w:rsidRDefault="000D2CF0" w:rsidP="002901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>Хочется обратить особое внимание о вредном воздействии компьютера для здоровья подрастающего поколения. Постоянное сидение за компьютером может вызвать негативные последствия: ухудшится зрение, возникнут проблемы с лишним весом и опорно-двигательным аппаратом, затекание кистей рук.</w:t>
      </w:r>
    </w:p>
    <w:p w:rsidR="000D2CF0" w:rsidRPr="000D2CF0" w:rsidRDefault="000D2CF0" w:rsidP="000D2CF0">
      <w:pPr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>Компьютерные игры могут навредить ребенку если:</w:t>
      </w:r>
    </w:p>
    <w:p w:rsidR="000D2CF0" w:rsidRPr="000D2CF0" w:rsidRDefault="000D2CF0" w:rsidP="000D2CF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lastRenderedPageBreak/>
        <w:t>уделять им слишком много времени;</w:t>
      </w:r>
    </w:p>
    <w:p w:rsidR="000D2CF0" w:rsidRPr="000D2CF0" w:rsidRDefault="000D2CF0" w:rsidP="000D2CF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>они имеют неподходящую для детей тематику.</w:t>
      </w:r>
    </w:p>
    <w:p w:rsidR="000D2CF0" w:rsidRPr="000D2CF0" w:rsidRDefault="000D2CF0" w:rsidP="002901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2CF0">
        <w:rPr>
          <w:rFonts w:ascii="Times New Roman" w:hAnsi="Times New Roman" w:cs="Times New Roman"/>
          <w:sz w:val="28"/>
          <w:szCs w:val="28"/>
        </w:rPr>
        <w:t xml:space="preserve">Чтобы защитить себя от негативного влияния игр и получить только пользу, необходимо проверять их и ограничивать время проведения за компьютером. Для маленьких детей будет достаточно и 10 минут в день. Постепенно время можно увеличивать на 5 минут, делая при этом перерывы между игрой, но </w:t>
      </w:r>
      <w:r w:rsidR="00290187">
        <w:rPr>
          <w:rFonts w:ascii="Times New Roman" w:hAnsi="Times New Roman" w:cs="Times New Roman"/>
          <w:sz w:val="28"/>
          <w:szCs w:val="28"/>
        </w:rPr>
        <w:t>пребывание в сети</w:t>
      </w:r>
      <w:r w:rsidRPr="000D2CF0">
        <w:rPr>
          <w:rFonts w:ascii="Times New Roman" w:hAnsi="Times New Roman" w:cs="Times New Roman"/>
          <w:sz w:val="28"/>
          <w:szCs w:val="28"/>
        </w:rPr>
        <w:t xml:space="preserve"> не должно превышать двух часов</w:t>
      </w:r>
      <w:r w:rsidR="00290187">
        <w:rPr>
          <w:rFonts w:ascii="Times New Roman" w:hAnsi="Times New Roman" w:cs="Times New Roman"/>
          <w:sz w:val="28"/>
          <w:szCs w:val="28"/>
        </w:rPr>
        <w:t xml:space="preserve"> в день</w:t>
      </w:r>
      <w:r w:rsidRPr="000D2CF0">
        <w:rPr>
          <w:rFonts w:ascii="Times New Roman" w:hAnsi="Times New Roman" w:cs="Times New Roman"/>
          <w:sz w:val="28"/>
          <w:szCs w:val="28"/>
        </w:rPr>
        <w:t>.</w:t>
      </w:r>
    </w:p>
    <w:sectPr w:rsidR="000D2CF0" w:rsidRPr="000D2CF0" w:rsidSect="000D2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36B1"/>
    <w:multiLevelType w:val="multilevel"/>
    <w:tmpl w:val="E490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543BE"/>
    <w:multiLevelType w:val="multilevel"/>
    <w:tmpl w:val="00622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C7E95"/>
    <w:multiLevelType w:val="multilevel"/>
    <w:tmpl w:val="B9B2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52B2E"/>
    <w:multiLevelType w:val="multilevel"/>
    <w:tmpl w:val="9AAAD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4517C"/>
    <w:multiLevelType w:val="multilevel"/>
    <w:tmpl w:val="7ED6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2538E"/>
    <w:multiLevelType w:val="multilevel"/>
    <w:tmpl w:val="8AD2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754D3B"/>
    <w:multiLevelType w:val="multilevel"/>
    <w:tmpl w:val="2E80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F5858"/>
    <w:multiLevelType w:val="multilevel"/>
    <w:tmpl w:val="C62C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77069"/>
    <w:multiLevelType w:val="multilevel"/>
    <w:tmpl w:val="7362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6F4BF4"/>
    <w:multiLevelType w:val="multilevel"/>
    <w:tmpl w:val="041A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2C"/>
    <w:rsid w:val="000D2CF0"/>
    <w:rsid w:val="001E6553"/>
    <w:rsid w:val="002551D2"/>
    <w:rsid w:val="00290187"/>
    <w:rsid w:val="0034352C"/>
    <w:rsid w:val="005568A4"/>
    <w:rsid w:val="006927AA"/>
    <w:rsid w:val="0074252F"/>
    <w:rsid w:val="008905A5"/>
    <w:rsid w:val="00B5401E"/>
    <w:rsid w:val="00D45A24"/>
    <w:rsid w:val="00DA42F5"/>
    <w:rsid w:val="00D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C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27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C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27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set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ndergenii.ru/index.htm" TargetMode="External"/><Relationship Id="rId12" Type="http://schemas.openxmlformats.org/officeDocument/2006/relationships/hyperlink" Target="http://www.prozagadk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graemsa.ru/" TargetMode="External"/><Relationship Id="rId11" Type="http://schemas.openxmlformats.org/officeDocument/2006/relationships/hyperlink" Target="https://wikiu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lnet.e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alin.mosps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2020-04-09T08:05:00Z</dcterms:created>
  <dcterms:modified xsi:type="dcterms:W3CDTF">2020-04-09T10:57:00Z</dcterms:modified>
</cp:coreProperties>
</file>