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B8" w:rsidRPr="008C6B51" w:rsidRDefault="002442BD" w:rsidP="0005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по итогам</w:t>
      </w:r>
      <w:r w:rsidR="00BA50B8" w:rsidRPr="008C6B51">
        <w:rPr>
          <w:rFonts w:ascii="Times New Roman" w:hAnsi="Times New Roman" w:cs="Times New Roman"/>
          <w:b/>
          <w:sz w:val="28"/>
          <w:szCs w:val="28"/>
        </w:rPr>
        <w:t xml:space="preserve"> краевой диагностической работы по русскому языку</w:t>
      </w:r>
    </w:p>
    <w:p w:rsidR="00BA50B8" w:rsidRPr="008C6B51" w:rsidRDefault="00BA50B8" w:rsidP="0005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B51">
        <w:rPr>
          <w:rFonts w:ascii="Times New Roman" w:hAnsi="Times New Roman" w:cs="Times New Roman"/>
          <w:b/>
          <w:sz w:val="28"/>
          <w:szCs w:val="28"/>
        </w:rPr>
        <w:t>в 1</w:t>
      </w:r>
      <w:r w:rsidR="00950A4F">
        <w:rPr>
          <w:rFonts w:ascii="Times New Roman" w:hAnsi="Times New Roman" w:cs="Times New Roman"/>
          <w:b/>
          <w:sz w:val="28"/>
          <w:szCs w:val="28"/>
        </w:rPr>
        <w:t>0</w:t>
      </w:r>
      <w:r w:rsidRPr="008C6B51">
        <w:rPr>
          <w:rFonts w:ascii="Times New Roman" w:hAnsi="Times New Roman" w:cs="Times New Roman"/>
          <w:b/>
          <w:sz w:val="28"/>
          <w:szCs w:val="28"/>
        </w:rPr>
        <w:t xml:space="preserve"> классах от 19 </w:t>
      </w:r>
      <w:r w:rsidR="009E061F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C6B5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E061F">
        <w:rPr>
          <w:rFonts w:ascii="Times New Roman" w:hAnsi="Times New Roman" w:cs="Times New Roman"/>
          <w:b/>
          <w:sz w:val="28"/>
          <w:szCs w:val="28"/>
        </w:rPr>
        <w:t>8</w:t>
      </w:r>
      <w:r w:rsidRPr="008C6B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0544A" w:rsidRPr="008C6B51" w:rsidRDefault="00BA50B8" w:rsidP="0005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B51">
        <w:rPr>
          <w:rFonts w:ascii="Times New Roman" w:hAnsi="Times New Roman" w:cs="Times New Roman"/>
          <w:b/>
          <w:sz w:val="28"/>
          <w:szCs w:val="28"/>
        </w:rPr>
        <w:t>МБОУ СОШ№4 г. Тимашевска</w:t>
      </w:r>
    </w:p>
    <w:p w:rsidR="00BA50B8" w:rsidRPr="008C6B51" w:rsidRDefault="00BA50B8" w:rsidP="00BA50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6B51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tbl>
      <w:tblPr>
        <w:tblStyle w:val="a3"/>
        <w:tblW w:w="11483" w:type="dxa"/>
        <w:tblInd w:w="-1310" w:type="dxa"/>
        <w:tblLook w:val="04A0"/>
      </w:tblPr>
      <w:tblGrid>
        <w:gridCol w:w="990"/>
        <w:gridCol w:w="990"/>
        <w:gridCol w:w="993"/>
        <w:gridCol w:w="840"/>
        <w:gridCol w:w="976"/>
        <w:gridCol w:w="977"/>
        <w:gridCol w:w="976"/>
        <w:gridCol w:w="976"/>
        <w:gridCol w:w="976"/>
        <w:gridCol w:w="1098"/>
        <w:gridCol w:w="1691"/>
      </w:tblGrid>
      <w:tr w:rsidR="00BA50B8" w:rsidRPr="002442BD" w:rsidTr="00950A4F">
        <w:trPr>
          <w:trHeight w:val="135"/>
        </w:trPr>
        <w:tc>
          <w:tcPr>
            <w:tcW w:w="990" w:type="dxa"/>
            <w:vMerge w:val="restart"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0" w:type="dxa"/>
            <w:vMerge w:val="restart"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93" w:type="dxa"/>
            <w:vMerge w:val="restart"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3769" w:type="dxa"/>
            <w:gridSpan w:val="4"/>
            <w:tcBorders>
              <w:bottom w:val="single" w:sz="4" w:space="0" w:color="auto"/>
            </w:tcBorders>
          </w:tcPr>
          <w:p w:rsidR="00BA50B8" w:rsidRPr="002442BD" w:rsidRDefault="00BA50B8" w:rsidP="0005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1" w:type="dxa"/>
            <w:vMerge w:val="restart"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A50B8" w:rsidRPr="002442BD" w:rsidTr="00950A4F">
        <w:trPr>
          <w:trHeight w:val="135"/>
        </w:trPr>
        <w:tc>
          <w:tcPr>
            <w:tcW w:w="990" w:type="dxa"/>
            <w:vMerge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691" w:type="dxa"/>
            <w:vMerge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4F" w:rsidRPr="002442BD" w:rsidTr="00950A4F">
        <w:tc>
          <w:tcPr>
            <w:tcW w:w="990" w:type="dxa"/>
          </w:tcPr>
          <w:p w:rsidR="00950A4F" w:rsidRPr="002442BD" w:rsidRDefault="00950A4F" w:rsidP="009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0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98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1" w:type="dxa"/>
            <w:vMerge w:val="restart"/>
          </w:tcPr>
          <w:p w:rsidR="00950A4F" w:rsidRPr="002442BD" w:rsidRDefault="00950A4F" w:rsidP="0095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950A4F" w:rsidRPr="002442BD" w:rsidTr="00950A4F">
        <w:tc>
          <w:tcPr>
            <w:tcW w:w="990" w:type="dxa"/>
          </w:tcPr>
          <w:p w:rsidR="00950A4F" w:rsidRPr="002442BD" w:rsidRDefault="00950A4F" w:rsidP="009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0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950A4F" w:rsidRPr="002442BD" w:rsidRDefault="007F38F9" w:rsidP="007F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8" w:type="dxa"/>
          </w:tcPr>
          <w:p w:rsidR="00950A4F" w:rsidRPr="002442BD" w:rsidRDefault="007F38F9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1" w:type="dxa"/>
            <w:vMerge/>
          </w:tcPr>
          <w:p w:rsidR="00950A4F" w:rsidRPr="002442BD" w:rsidRDefault="00950A4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8F" w:rsidRPr="002442BD" w:rsidTr="00950A4F">
        <w:tc>
          <w:tcPr>
            <w:tcW w:w="990" w:type="dxa"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0" w:type="dxa"/>
          </w:tcPr>
          <w:p w:rsidR="00BA50B8" w:rsidRPr="002442BD" w:rsidRDefault="004335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BA50B8" w:rsidRPr="002442BD" w:rsidRDefault="004335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0" w:type="dxa"/>
          </w:tcPr>
          <w:p w:rsidR="00BA50B8" w:rsidRPr="002442BD" w:rsidRDefault="004335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BA50B8" w:rsidRPr="002442BD" w:rsidRDefault="004335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</w:tcPr>
          <w:p w:rsidR="00BA50B8" w:rsidRPr="002442BD" w:rsidRDefault="004335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6" w:type="dxa"/>
          </w:tcPr>
          <w:p w:rsidR="00BA50B8" w:rsidRPr="002442BD" w:rsidRDefault="004335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BA50B8" w:rsidRPr="002442BD" w:rsidRDefault="004335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" w:type="dxa"/>
          </w:tcPr>
          <w:p w:rsidR="00BA50B8" w:rsidRPr="002442BD" w:rsidRDefault="004335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98" w:type="dxa"/>
          </w:tcPr>
          <w:p w:rsidR="00BA50B8" w:rsidRPr="002442BD" w:rsidRDefault="004335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1" w:type="dxa"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0B8" w:rsidRPr="008C6B51" w:rsidRDefault="007B4897" w:rsidP="000C5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sz w:val="24"/>
          <w:szCs w:val="24"/>
        </w:rPr>
        <w:t>Учащиеся показали следующие результаты:</w:t>
      </w:r>
    </w:p>
    <w:p w:rsidR="007B4897" w:rsidRPr="008C6B51" w:rsidRDefault="007B4897" w:rsidP="000C5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b/>
          <w:sz w:val="24"/>
          <w:szCs w:val="24"/>
        </w:rPr>
        <w:t>18 баллов</w:t>
      </w:r>
      <w:r w:rsidRPr="008C6B51">
        <w:rPr>
          <w:rFonts w:ascii="Times New Roman" w:hAnsi="Times New Roman" w:cs="Times New Roman"/>
          <w:sz w:val="24"/>
          <w:szCs w:val="24"/>
        </w:rPr>
        <w:t xml:space="preserve">  набрал</w:t>
      </w:r>
      <w:r w:rsidR="004335EF">
        <w:rPr>
          <w:rFonts w:ascii="Times New Roman" w:hAnsi="Times New Roman" w:cs="Times New Roman"/>
          <w:sz w:val="24"/>
          <w:szCs w:val="24"/>
        </w:rPr>
        <w:t>и</w:t>
      </w:r>
      <w:r w:rsidRPr="008C6B51">
        <w:rPr>
          <w:rFonts w:ascii="Times New Roman" w:hAnsi="Times New Roman" w:cs="Times New Roman"/>
          <w:sz w:val="24"/>
          <w:szCs w:val="24"/>
        </w:rPr>
        <w:t xml:space="preserve"> </w:t>
      </w:r>
      <w:r w:rsidR="004335EF">
        <w:rPr>
          <w:rFonts w:ascii="Times New Roman" w:hAnsi="Times New Roman" w:cs="Times New Roman"/>
          <w:sz w:val="24"/>
          <w:szCs w:val="24"/>
        </w:rPr>
        <w:t xml:space="preserve">4 человека: </w:t>
      </w:r>
      <w:proofErr w:type="spellStart"/>
      <w:r w:rsidR="004335EF">
        <w:rPr>
          <w:rFonts w:ascii="Times New Roman" w:hAnsi="Times New Roman" w:cs="Times New Roman"/>
          <w:sz w:val="24"/>
          <w:szCs w:val="24"/>
        </w:rPr>
        <w:t>Еншина</w:t>
      </w:r>
      <w:proofErr w:type="spellEnd"/>
      <w:r w:rsidR="004335EF">
        <w:rPr>
          <w:rFonts w:ascii="Times New Roman" w:hAnsi="Times New Roman" w:cs="Times New Roman"/>
          <w:sz w:val="24"/>
          <w:szCs w:val="24"/>
        </w:rPr>
        <w:t xml:space="preserve"> А.,</w:t>
      </w:r>
      <w:r w:rsidR="00DB0901">
        <w:rPr>
          <w:rFonts w:ascii="Times New Roman" w:hAnsi="Times New Roman" w:cs="Times New Roman"/>
          <w:sz w:val="24"/>
          <w:szCs w:val="24"/>
        </w:rPr>
        <w:t xml:space="preserve"> </w:t>
      </w:r>
      <w:r w:rsidR="004335EF">
        <w:rPr>
          <w:rFonts w:ascii="Times New Roman" w:hAnsi="Times New Roman" w:cs="Times New Roman"/>
          <w:sz w:val="24"/>
          <w:szCs w:val="24"/>
        </w:rPr>
        <w:t xml:space="preserve">Симакова А., </w:t>
      </w:r>
      <w:proofErr w:type="spellStart"/>
      <w:r w:rsidR="004335EF">
        <w:rPr>
          <w:rFonts w:ascii="Times New Roman" w:hAnsi="Times New Roman" w:cs="Times New Roman"/>
          <w:sz w:val="24"/>
          <w:szCs w:val="24"/>
        </w:rPr>
        <w:t>Кабанцова</w:t>
      </w:r>
      <w:proofErr w:type="spellEnd"/>
      <w:r w:rsidR="004335EF">
        <w:rPr>
          <w:rFonts w:ascii="Times New Roman" w:hAnsi="Times New Roman" w:cs="Times New Roman"/>
          <w:sz w:val="24"/>
          <w:szCs w:val="24"/>
        </w:rPr>
        <w:t xml:space="preserve"> Е. (10А), Уварова Н. (10Б)</w:t>
      </w:r>
    </w:p>
    <w:p w:rsidR="007B4897" w:rsidRPr="008C6B51" w:rsidRDefault="007B4897" w:rsidP="000C5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b/>
          <w:sz w:val="24"/>
          <w:szCs w:val="24"/>
        </w:rPr>
        <w:t>17 баллов</w:t>
      </w:r>
      <w:r w:rsidRPr="008C6B51">
        <w:rPr>
          <w:rFonts w:ascii="Times New Roman" w:hAnsi="Times New Roman" w:cs="Times New Roman"/>
          <w:sz w:val="24"/>
          <w:szCs w:val="24"/>
        </w:rPr>
        <w:t xml:space="preserve"> набрал</w:t>
      </w:r>
      <w:r w:rsidR="004335EF">
        <w:rPr>
          <w:rFonts w:ascii="Times New Roman" w:hAnsi="Times New Roman" w:cs="Times New Roman"/>
          <w:sz w:val="24"/>
          <w:szCs w:val="24"/>
        </w:rPr>
        <w:t xml:space="preserve"> 1 </w:t>
      </w:r>
      <w:r w:rsidRPr="008C6B51">
        <w:rPr>
          <w:rFonts w:ascii="Times New Roman" w:hAnsi="Times New Roman" w:cs="Times New Roman"/>
          <w:sz w:val="24"/>
          <w:szCs w:val="24"/>
        </w:rPr>
        <w:t xml:space="preserve">человек: </w:t>
      </w:r>
      <w:proofErr w:type="spellStart"/>
      <w:r w:rsidR="004335EF">
        <w:rPr>
          <w:rFonts w:ascii="Times New Roman" w:hAnsi="Times New Roman" w:cs="Times New Roman"/>
          <w:sz w:val="24"/>
          <w:szCs w:val="24"/>
        </w:rPr>
        <w:t>Чурсина</w:t>
      </w:r>
      <w:proofErr w:type="spellEnd"/>
      <w:r w:rsidR="004335EF">
        <w:rPr>
          <w:rFonts w:ascii="Times New Roman" w:hAnsi="Times New Roman" w:cs="Times New Roman"/>
          <w:sz w:val="24"/>
          <w:szCs w:val="24"/>
        </w:rPr>
        <w:t xml:space="preserve"> Е</w:t>
      </w:r>
      <w:r w:rsidRPr="008C6B51">
        <w:rPr>
          <w:rFonts w:ascii="Times New Roman" w:hAnsi="Times New Roman" w:cs="Times New Roman"/>
          <w:sz w:val="24"/>
          <w:szCs w:val="24"/>
        </w:rPr>
        <w:t>. (1</w:t>
      </w:r>
      <w:r w:rsidR="004335EF">
        <w:rPr>
          <w:rFonts w:ascii="Times New Roman" w:hAnsi="Times New Roman" w:cs="Times New Roman"/>
          <w:sz w:val="24"/>
          <w:szCs w:val="24"/>
        </w:rPr>
        <w:t>0</w:t>
      </w:r>
      <w:r w:rsidRPr="008C6B51">
        <w:rPr>
          <w:rFonts w:ascii="Times New Roman" w:hAnsi="Times New Roman" w:cs="Times New Roman"/>
          <w:sz w:val="24"/>
          <w:szCs w:val="24"/>
        </w:rPr>
        <w:t>Б)</w:t>
      </w:r>
    </w:p>
    <w:p w:rsidR="0005198F" w:rsidRPr="008C6B51" w:rsidRDefault="007B4897" w:rsidP="000C5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b/>
          <w:sz w:val="24"/>
          <w:szCs w:val="24"/>
        </w:rPr>
        <w:t>16 баллов</w:t>
      </w:r>
      <w:r w:rsidRPr="008C6B51">
        <w:rPr>
          <w:rFonts w:ascii="Times New Roman" w:hAnsi="Times New Roman" w:cs="Times New Roman"/>
          <w:sz w:val="24"/>
          <w:szCs w:val="24"/>
        </w:rPr>
        <w:t xml:space="preserve"> набрали </w:t>
      </w:r>
      <w:r w:rsidR="004335EF">
        <w:rPr>
          <w:rFonts w:ascii="Times New Roman" w:hAnsi="Times New Roman" w:cs="Times New Roman"/>
          <w:sz w:val="24"/>
          <w:szCs w:val="24"/>
        </w:rPr>
        <w:t xml:space="preserve"> 4 человека</w:t>
      </w:r>
      <w:r w:rsidR="00DC7323" w:rsidRPr="008C6B51">
        <w:rPr>
          <w:rFonts w:ascii="Times New Roman" w:hAnsi="Times New Roman" w:cs="Times New Roman"/>
          <w:sz w:val="24"/>
          <w:szCs w:val="24"/>
        </w:rPr>
        <w:t>:</w:t>
      </w:r>
      <w:r w:rsidR="00433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5EF">
        <w:rPr>
          <w:rFonts w:ascii="Times New Roman" w:hAnsi="Times New Roman" w:cs="Times New Roman"/>
          <w:sz w:val="24"/>
          <w:szCs w:val="24"/>
        </w:rPr>
        <w:t>Тимошичева</w:t>
      </w:r>
      <w:proofErr w:type="spellEnd"/>
      <w:r w:rsidR="004335EF">
        <w:rPr>
          <w:rFonts w:ascii="Times New Roman" w:hAnsi="Times New Roman" w:cs="Times New Roman"/>
          <w:sz w:val="24"/>
          <w:szCs w:val="24"/>
        </w:rPr>
        <w:t xml:space="preserve"> Д. (10А), Головко А., Иващенко А., Полешко Т. (10Б) </w:t>
      </w:r>
      <w:r w:rsidR="00DC7323" w:rsidRPr="008C6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A05" w:rsidRDefault="004335EF" w:rsidP="000C5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5EF">
        <w:rPr>
          <w:rFonts w:ascii="Times New Roman" w:hAnsi="Times New Roman" w:cs="Times New Roman"/>
          <w:b/>
          <w:sz w:val="24"/>
          <w:szCs w:val="24"/>
        </w:rPr>
        <w:t>15 баллов</w:t>
      </w:r>
      <w:r>
        <w:rPr>
          <w:rFonts w:ascii="Times New Roman" w:hAnsi="Times New Roman" w:cs="Times New Roman"/>
          <w:sz w:val="24"/>
          <w:szCs w:val="24"/>
        </w:rPr>
        <w:t xml:space="preserve"> набрал 6 человек: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Бардиж</w:t>
      </w:r>
      <w:proofErr w:type="spellEnd"/>
      <w:r w:rsidR="001D0A05">
        <w:rPr>
          <w:rFonts w:ascii="Times New Roman" w:hAnsi="Times New Roman" w:cs="Times New Roman"/>
          <w:sz w:val="24"/>
          <w:szCs w:val="24"/>
        </w:rPr>
        <w:t xml:space="preserve"> Е., Мариева И., Маркосян С., Ткаченко Д., Ткаченко М., Хачатурян Н.</w:t>
      </w:r>
      <w:r w:rsidR="00DC7323" w:rsidRPr="008C6B51">
        <w:rPr>
          <w:rFonts w:ascii="Times New Roman" w:hAnsi="Times New Roman" w:cs="Times New Roman"/>
          <w:sz w:val="24"/>
          <w:szCs w:val="24"/>
        </w:rPr>
        <w:t xml:space="preserve"> </w:t>
      </w:r>
      <w:r w:rsidR="001D0A05">
        <w:rPr>
          <w:rFonts w:ascii="Times New Roman" w:hAnsi="Times New Roman" w:cs="Times New Roman"/>
          <w:sz w:val="24"/>
          <w:szCs w:val="24"/>
        </w:rPr>
        <w:t>(11А)</w:t>
      </w:r>
    </w:p>
    <w:p w:rsidR="00DC7323" w:rsidRPr="008C6B51" w:rsidRDefault="001D0A05" w:rsidP="000C5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A05">
        <w:rPr>
          <w:rFonts w:ascii="Times New Roman" w:hAnsi="Times New Roman" w:cs="Times New Roman"/>
          <w:b/>
          <w:sz w:val="24"/>
          <w:szCs w:val="24"/>
        </w:rPr>
        <w:t>10-14</w:t>
      </w:r>
      <w:r>
        <w:rPr>
          <w:rFonts w:ascii="Times New Roman" w:hAnsi="Times New Roman" w:cs="Times New Roman"/>
          <w:sz w:val="24"/>
          <w:szCs w:val="24"/>
        </w:rPr>
        <w:t xml:space="preserve"> баллов набрали 22 человека</w:t>
      </w:r>
    </w:p>
    <w:p w:rsidR="00DC7323" w:rsidRPr="008C6B51" w:rsidRDefault="00DC7323" w:rsidP="000C5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b/>
          <w:sz w:val="24"/>
          <w:szCs w:val="24"/>
        </w:rPr>
        <w:t>0 -  9 баллов</w:t>
      </w:r>
      <w:r w:rsidR="004335EF">
        <w:rPr>
          <w:rFonts w:ascii="Times New Roman" w:hAnsi="Times New Roman" w:cs="Times New Roman"/>
          <w:sz w:val="24"/>
          <w:szCs w:val="24"/>
        </w:rPr>
        <w:t xml:space="preserve"> </w:t>
      </w:r>
      <w:r w:rsidR="001D0A05">
        <w:rPr>
          <w:rFonts w:ascii="Times New Roman" w:hAnsi="Times New Roman" w:cs="Times New Roman"/>
          <w:sz w:val="24"/>
          <w:szCs w:val="24"/>
        </w:rPr>
        <w:t>набрали 5</w:t>
      </w:r>
      <w:r w:rsidR="004335E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8C6B51">
        <w:rPr>
          <w:rFonts w:ascii="Times New Roman" w:hAnsi="Times New Roman" w:cs="Times New Roman"/>
          <w:sz w:val="24"/>
          <w:szCs w:val="24"/>
        </w:rPr>
        <w:t xml:space="preserve">: </w:t>
      </w:r>
      <w:r w:rsidR="001D0A05">
        <w:rPr>
          <w:rFonts w:ascii="Times New Roman" w:hAnsi="Times New Roman" w:cs="Times New Roman"/>
          <w:sz w:val="24"/>
          <w:szCs w:val="24"/>
        </w:rPr>
        <w:t xml:space="preserve">Железняк Д., </w:t>
      </w:r>
      <w:proofErr w:type="spellStart"/>
      <w:r w:rsidR="001D0A05">
        <w:rPr>
          <w:rFonts w:ascii="Times New Roman" w:hAnsi="Times New Roman" w:cs="Times New Roman"/>
          <w:sz w:val="24"/>
          <w:szCs w:val="24"/>
        </w:rPr>
        <w:t>Момот</w:t>
      </w:r>
      <w:proofErr w:type="spellEnd"/>
      <w:r w:rsidR="001D0A05">
        <w:rPr>
          <w:rFonts w:ascii="Times New Roman" w:hAnsi="Times New Roman" w:cs="Times New Roman"/>
          <w:sz w:val="24"/>
          <w:szCs w:val="24"/>
        </w:rPr>
        <w:t xml:space="preserve"> К., </w:t>
      </w:r>
      <w:proofErr w:type="gramStart"/>
      <w:r w:rsidR="005B6DB4">
        <w:rPr>
          <w:rFonts w:ascii="Times New Roman" w:hAnsi="Times New Roman" w:cs="Times New Roman"/>
          <w:sz w:val="24"/>
          <w:szCs w:val="24"/>
        </w:rPr>
        <w:t>Ляпах</w:t>
      </w:r>
      <w:proofErr w:type="gramEnd"/>
      <w:r w:rsidR="005B6DB4">
        <w:rPr>
          <w:rFonts w:ascii="Times New Roman" w:hAnsi="Times New Roman" w:cs="Times New Roman"/>
          <w:sz w:val="24"/>
          <w:szCs w:val="24"/>
        </w:rPr>
        <w:t xml:space="preserve"> Д. (10А), </w:t>
      </w:r>
      <w:proofErr w:type="spellStart"/>
      <w:r w:rsidR="005B6DB4">
        <w:rPr>
          <w:rFonts w:ascii="Times New Roman" w:hAnsi="Times New Roman" w:cs="Times New Roman"/>
          <w:sz w:val="24"/>
          <w:szCs w:val="24"/>
        </w:rPr>
        <w:t>Ортлиб</w:t>
      </w:r>
      <w:proofErr w:type="spellEnd"/>
      <w:r w:rsidR="005B6DB4">
        <w:rPr>
          <w:rFonts w:ascii="Times New Roman" w:hAnsi="Times New Roman" w:cs="Times New Roman"/>
          <w:sz w:val="24"/>
          <w:szCs w:val="24"/>
        </w:rPr>
        <w:t xml:space="preserve"> Д., Чуйков Д. (10Б) </w:t>
      </w:r>
    </w:p>
    <w:tbl>
      <w:tblPr>
        <w:tblStyle w:val="a3"/>
        <w:tblW w:w="0" w:type="auto"/>
        <w:tblInd w:w="-1310" w:type="dxa"/>
        <w:tblLook w:val="04A0"/>
      </w:tblPr>
      <w:tblGrid>
        <w:gridCol w:w="692"/>
        <w:gridCol w:w="6766"/>
        <w:gridCol w:w="1203"/>
        <w:gridCol w:w="1083"/>
        <w:gridCol w:w="1137"/>
      </w:tblGrid>
      <w:tr w:rsidR="0011319E" w:rsidRPr="002442BD" w:rsidTr="00DC7323">
        <w:tc>
          <w:tcPr>
            <w:tcW w:w="709" w:type="dxa"/>
          </w:tcPr>
          <w:p w:rsidR="00DC7323" w:rsidRPr="002442BD" w:rsidRDefault="00DC7323" w:rsidP="00DC7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230" w:type="dxa"/>
          </w:tcPr>
          <w:p w:rsidR="00DC7323" w:rsidRPr="002442BD" w:rsidRDefault="00DC7323" w:rsidP="00DC7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42BD">
              <w:rPr>
                <w:rFonts w:ascii="Times New Roman" w:hAnsi="Times New Roman" w:cs="Times New Roman"/>
                <w:b/>
                <w:sz w:val="24"/>
                <w:szCs w:val="24"/>
              </w:rPr>
              <w:t>Верно</w:t>
            </w:r>
            <w:proofErr w:type="gramEnd"/>
            <w:r w:rsidRPr="00244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выполнили:</w:t>
            </w:r>
          </w:p>
        </w:tc>
        <w:tc>
          <w:tcPr>
            <w:tcW w:w="992" w:type="dxa"/>
          </w:tcPr>
          <w:p w:rsidR="00DC7323" w:rsidRPr="002442BD" w:rsidRDefault="00DC7323" w:rsidP="005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6D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442B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DC7323" w:rsidRPr="002442BD" w:rsidRDefault="00DC7323" w:rsidP="005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6D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442B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:rsidR="00DC7323" w:rsidRPr="002442BD" w:rsidRDefault="00DC7323" w:rsidP="00DC7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Информационная обработка письменного текста.</w:t>
            </w:r>
          </w:p>
        </w:tc>
        <w:tc>
          <w:tcPr>
            <w:tcW w:w="992" w:type="dxa"/>
          </w:tcPr>
          <w:p w:rsidR="00DC7323" w:rsidRPr="002442BD" w:rsidRDefault="005B6DB4" w:rsidP="005B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18C3" w:rsidRPr="002442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C7323" w:rsidRPr="002442BD" w:rsidRDefault="005B6DB4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50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DC7323" w:rsidRPr="002442BD" w:rsidRDefault="000C500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18/24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992" w:type="dxa"/>
          </w:tcPr>
          <w:p w:rsidR="00DC7323" w:rsidRPr="002442BD" w:rsidRDefault="005B6DB4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C7323" w:rsidRPr="002442BD" w:rsidRDefault="005B6DB4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DC7323" w:rsidRPr="002442BD" w:rsidRDefault="000C500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992" w:type="dxa"/>
          </w:tcPr>
          <w:p w:rsidR="00DC7323" w:rsidRPr="002442BD" w:rsidRDefault="00EB18C3" w:rsidP="005B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7323" w:rsidRPr="002442BD" w:rsidRDefault="005B6DB4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DC7323" w:rsidRPr="002442BD" w:rsidRDefault="000C500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нормы.</w:t>
            </w:r>
          </w:p>
        </w:tc>
        <w:tc>
          <w:tcPr>
            <w:tcW w:w="992" w:type="dxa"/>
          </w:tcPr>
          <w:p w:rsidR="00DC7323" w:rsidRPr="002442BD" w:rsidRDefault="005B6DB4" w:rsidP="005B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5/4/2/3/10</w:t>
            </w:r>
          </w:p>
        </w:tc>
        <w:tc>
          <w:tcPr>
            <w:tcW w:w="992" w:type="dxa"/>
          </w:tcPr>
          <w:p w:rsidR="00DC7323" w:rsidRPr="002442BD" w:rsidRDefault="005B6DB4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3/4/2/4/5</w:t>
            </w:r>
          </w:p>
        </w:tc>
        <w:tc>
          <w:tcPr>
            <w:tcW w:w="958" w:type="dxa"/>
          </w:tcPr>
          <w:p w:rsidR="00DC7323" w:rsidRPr="002442BD" w:rsidRDefault="000C500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8/8/4/15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992" w:type="dxa"/>
          </w:tcPr>
          <w:p w:rsidR="00DC7323" w:rsidRPr="002442BD" w:rsidRDefault="00EB18C3" w:rsidP="005B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7323" w:rsidRPr="002442BD" w:rsidRDefault="005B6DB4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DC7323" w:rsidRPr="002442BD" w:rsidRDefault="000C500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Смысловая и композиционная целостность текста.</w:t>
            </w:r>
          </w:p>
        </w:tc>
        <w:tc>
          <w:tcPr>
            <w:tcW w:w="992" w:type="dxa"/>
          </w:tcPr>
          <w:p w:rsidR="00DC7323" w:rsidRPr="002442BD" w:rsidRDefault="005B6DB4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C7323" w:rsidRPr="002442BD" w:rsidRDefault="005B6DB4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DC7323" w:rsidRPr="002442BD" w:rsidRDefault="000C500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Функционально – смысловые типы речи.</w:t>
            </w:r>
          </w:p>
        </w:tc>
        <w:tc>
          <w:tcPr>
            <w:tcW w:w="992" w:type="dxa"/>
          </w:tcPr>
          <w:p w:rsidR="00DC7323" w:rsidRPr="002442BD" w:rsidRDefault="005B6DB4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C7323" w:rsidRPr="002442BD" w:rsidRDefault="005B6DB4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DC7323" w:rsidRPr="002442BD" w:rsidRDefault="000C500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 в тексте.</w:t>
            </w:r>
            <w:r w:rsidR="001D0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Синонимы. Антонимы. Фразеологические обороты.</w:t>
            </w:r>
          </w:p>
        </w:tc>
        <w:tc>
          <w:tcPr>
            <w:tcW w:w="992" w:type="dxa"/>
          </w:tcPr>
          <w:p w:rsidR="00DC7323" w:rsidRPr="002442BD" w:rsidRDefault="005B6DB4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C7323" w:rsidRPr="002442BD" w:rsidRDefault="005B6DB4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DC7323" w:rsidRPr="002442BD" w:rsidRDefault="000C500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992" w:type="dxa"/>
          </w:tcPr>
          <w:p w:rsidR="00DC7323" w:rsidRPr="002442BD" w:rsidRDefault="00EB18C3" w:rsidP="005B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7323" w:rsidRPr="002442BD" w:rsidRDefault="000C500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DC7323" w:rsidRPr="002442BD" w:rsidRDefault="000C500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Речь. Языковые средства выразительности.</w:t>
            </w:r>
          </w:p>
        </w:tc>
        <w:tc>
          <w:tcPr>
            <w:tcW w:w="992" w:type="dxa"/>
          </w:tcPr>
          <w:p w:rsidR="00DC7323" w:rsidRPr="002442BD" w:rsidRDefault="000C5003" w:rsidP="000C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6D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6D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6D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7323" w:rsidRPr="002442BD" w:rsidRDefault="000C500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3/1/4/10</w:t>
            </w:r>
          </w:p>
        </w:tc>
        <w:tc>
          <w:tcPr>
            <w:tcW w:w="958" w:type="dxa"/>
          </w:tcPr>
          <w:p w:rsidR="00DC7323" w:rsidRPr="002442BD" w:rsidRDefault="000C500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7/6/11/18</w:t>
            </w:r>
          </w:p>
        </w:tc>
      </w:tr>
    </w:tbl>
    <w:p w:rsidR="00DC7323" w:rsidRPr="008C6B51" w:rsidRDefault="000C5003" w:rsidP="00DC7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B18C3" w:rsidRPr="008C6B51">
        <w:rPr>
          <w:rFonts w:ascii="Times New Roman" w:hAnsi="Times New Roman" w:cs="Times New Roman"/>
          <w:b/>
          <w:sz w:val="24"/>
          <w:szCs w:val="24"/>
        </w:rPr>
        <w:t>шибки допущены по разделам</w:t>
      </w:r>
      <w:r w:rsidR="00EB18C3" w:rsidRPr="008C6B51">
        <w:rPr>
          <w:rFonts w:ascii="Times New Roman" w:hAnsi="Times New Roman" w:cs="Times New Roman"/>
          <w:sz w:val="24"/>
          <w:szCs w:val="24"/>
        </w:rPr>
        <w:t>:</w:t>
      </w:r>
    </w:p>
    <w:p w:rsidR="00B215E1" w:rsidRPr="008C6B51" w:rsidRDefault="00B215E1" w:rsidP="000519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sz w:val="24"/>
          <w:szCs w:val="24"/>
        </w:rPr>
        <w:t>Смы</w:t>
      </w:r>
      <w:r w:rsidR="00620FEF" w:rsidRPr="008C6B51">
        <w:rPr>
          <w:rFonts w:ascii="Times New Roman" w:hAnsi="Times New Roman" w:cs="Times New Roman"/>
          <w:sz w:val="24"/>
          <w:szCs w:val="24"/>
        </w:rPr>
        <w:t>словая и композиционная целостн</w:t>
      </w:r>
      <w:r w:rsidR="001D0A05">
        <w:rPr>
          <w:rFonts w:ascii="Times New Roman" w:hAnsi="Times New Roman" w:cs="Times New Roman"/>
          <w:sz w:val="24"/>
          <w:szCs w:val="24"/>
        </w:rPr>
        <w:t xml:space="preserve">ость текста – </w:t>
      </w:r>
      <w:r w:rsidR="000C5003">
        <w:rPr>
          <w:rFonts w:ascii="Times New Roman" w:hAnsi="Times New Roman" w:cs="Times New Roman"/>
          <w:sz w:val="24"/>
          <w:szCs w:val="24"/>
        </w:rPr>
        <w:t>16</w:t>
      </w:r>
      <w:r w:rsidR="001D0A05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0C5003">
        <w:rPr>
          <w:rFonts w:ascii="Times New Roman" w:hAnsi="Times New Roman" w:cs="Times New Roman"/>
          <w:sz w:val="24"/>
          <w:szCs w:val="24"/>
        </w:rPr>
        <w:t>38</w:t>
      </w:r>
      <w:r w:rsidRPr="008C6B51">
        <w:rPr>
          <w:rFonts w:ascii="Times New Roman" w:hAnsi="Times New Roman" w:cs="Times New Roman"/>
          <w:sz w:val="24"/>
          <w:szCs w:val="24"/>
        </w:rPr>
        <w:t>%).</w:t>
      </w:r>
    </w:p>
    <w:p w:rsidR="00B215E1" w:rsidRDefault="00B215E1" w:rsidP="000519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sz w:val="24"/>
          <w:szCs w:val="24"/>
        </w:rPr>
        <w:t>Функционально – смысловые типы речи</w:t>
      </w:r>
      <w:r w:rsidR="00620FEF" w:rsidRPr="008C6B51">
        <w:rPr>
          <w:rFonts w:ascii="Times New Roman" w:hAnsi="Times New Roman" w:cs="Times New Roman"/>
          <w:sz w:val="24"/>
          <w:szCs w:val="24"/>
        </w:rPr>
        <w:t xml:space="preserve"> </w:t>
      </w:r>
      <w:r w:rsidR="000C5003">
        <w:rPr>
          <w:rFonts w:ascii="Times New Roman" w:hAnsi="Times New Roman" w:cs="Times New Roman"/>
          <w:sz w:val="24"/>
          <w:szCs w:val="24"/>
        </w:rPr>
        <w:t>18 человек</w:t>
      </w:r>
      <w:r w:rsidRPr="008C6B51">
        <w:rPr>
          <w:rFonts w:ascii="Times New Roman" w:hAnsi="Times New Roman" w:cs="Times New Roman"/>
          <w:sz w:val="24"/>
          <w:szCs w:val="24"/>
        </w:rPr>
        <w:t xml:space="preserve"> (</w:t>
      </w:r>
      <w:r w:rsidR="000C5003">
        <w:rPr>
          <w:rFonts w:ascii="Times New Roman" w:hAnsi="Times New Roman" w:cs="Times New Roman"/>
          <w:sz w:val="24"/>
          <w:szCs w:val="24"/>
        </w:rPr>
        <w:t>43</w:t>
      </w:r>
      <w:r w:rsidRPr="008C6B51">
        <w:rPr>
          <w:rFonts w:ascii="Times New Roman" w:hAnsi="Times New Roman" w:cs="Times New Roman"/>
          <w:sz w:val="24"/>
          <w:szCs w:val="24"/>
        </w:rPr>
        <w:t>%).</w:t>
      </w:r>
    </w:p>
    <w:p w:rsidR="000C5003" w:rsidRPr="008C6B51" w:rsidRDefault="000C5003" w:rsidP="000519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связи предложений в тексте – 16 человек (38%)</w:t>
      </w:r>
    </w:p>
    <w:p w:rsidR="00B215E1" w:rsidRPr="008C6B51" w:rsidRDefault="00B215E1" w:rsidP="0005198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5E1" w:rsidRPr="008C6B51" w:rsidRDefault="00B215E1" w:rsidP="0005198F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B51">
        <w:rPr>
          <w:rFonts w:ascii="Times New Roman" w:hAnsi="Times New Roman" w:cs="Times New Roman"/>
          <w:b/>
          <w:sz w:val="24"/>
          <w:szCs w:val="24"/>
        </w:rPr>
        <w:t>Предложения по устранению пробелов:</w:t>
      </w:r>
    </w:p>
    <w:p w:rsidR="00B215E1" w:rsidRPr="008C6B51" w:rsidRDefault="00B215E1" w:rsidP="0005198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sz w:val="24"/>
          <w:szCs w:val="24"/>
        </w:rPr>
        <w:t>Усилить внимание к комплексному анализу текста.</w:t>
      </w:r>
    </w:p>
    <w:p w:rsidR="00B215E1" w:rsidRPr="008C6B51" w:rsidRDefault="00B215E1" w:rsidP="0005198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sz w:val="24"/>
          <w:szCs w:val="24"/>
        </w:rPr>
        <w:t>Расширить дидактический материал заданиями по обобщению и систематизации орфографических, пунктуационных, грамматических норм.</w:t>
      </w:r>
    </w:p>
    <w:p w:rsidR="00B215E1" w:rsidRDefault="005532F1" w:rsidP="008C6B5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sz w:val="24"/>
          <w:szCs w:val="24"/>
        </w:rPr>
        <w:t>Тренировать учащихся в рациональном распределении времени при выполнении диагностической работы.</w:t>
      </w:r>
    </w:p>
    <w:p w:rsidR="002442BD" w:rsidRDefault="002442BD" w:rsidP="002442BD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C5003" w:rsidRDefault="000C5003" w:rsidP="002442BD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442BD" w:rsidRDefault="002442BD" w:rsidP="002442BD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Жерлицына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</w:t>
      </w:r>
    </w:p>
    <w:p w:rsidR="002442BD" w:rsidRDefault="002442BD" w:rsidP="002442BD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2442BD" w:rsidSect="000C50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C13"/>
    <w:multiLevelType w:val="hybridMultilevel"/>
    <w:tmpl w:val="2B2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1059D"/>
    <w:multiLevelType w:val="hybridMultilevel"/>
    <w:tmpl w:val="3D02EB10"/>
    <w:lvl w:ilvl="0" w:tplc="69A07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D46FEC"/>
    <w:multiLevelType w:val="hybridMultilevel"/>
    <w:tmpl w:val="9A3A3F64"/>
    <w:lvl w:ilvl="0" w:tplc="91B8A8C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0B8"/>
    <w:rsid w:val="0005198F"/>
    <w:rsid w:val="000C5003"/>
    <w:rsid w:val="0011319E"/>
    <w:rsid w:val="001D0A05"/>
    <w:rsid w:val="002442BD"/>
    <w:rsid w:val="004335EF"/>
    <w:rsid w:val="005119FA"/>
    <w:rsid w:val="005532F1"/>
    <w:rsid w:val="005B6DB4"/>
    <w:rsid w:val="00620FEF"/>
    <w:rsid w:val="006F7361"/>
    <w:rsid w:val="007B4897"/>
    <w:rsid w:val="007F38F9"/>
    <w:rsid w:val="008C007D"/>
    <w:rsid w:val="008C6B51"/>
    <w:rsid w:val="0090544A"/>
    <w:rsid w:val="00950A4F"/>
    <w:rsid w:val="009E061F"/>
    <w:rsid w:val="00B215E1"/>
    <w:rsid w:val="00BA50B8"/>
    <w:rsid w:val="00C2274A"/>
    <w:rsid w:val="00D45384"/>
    <w:rsid w:val="00DB0901"/>
    <w:rsid w:val="00DC7323"/>
    <w:rsid w:val="00EB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12</cp:revision>
  <cp:lastPrinted>2015-04-07T12:45:00Z</cp:lastPrinted>
  <dcterms:created xsi:type="dcterms:W3CDTF">2015-03-13T19:06:00Z</dcterms:created>
  <dcterms:modified xsi:type="dcterms:W3CDTF">2019-04-03T07:55:00Z</dcterms:modified>
</cp:coreProperties>
</file>