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27" w:rsidRPr="003D594E" w:rsidRDefault="004D4E27" w:rsidP="004D4E27">
      <w:pPr>
        <w:pStyle w:val="a6"/>
        <w:shd w:val="clear" w:color="auto" w:fill="FFFFFF"/>
        <w:jc w:val="center"/>
        <w:rPr>
          <w:color w:val="365F91" w:themeColor="accent1" w:themeShade="BF"/>
          <w:sz w:val="28"/>
          <w:szCs w:val="28"/>
          <w:u w:val="single"/>
        </w:rPr>
      </w:pPr>
      <w:r w:rsidRPr="003D594E">
        <w:rPr>
          <w:bCs/>
          <w:color w:val="365F91" w:themeColor="accent1" w:themeShade="BF"/>
          <w:sz w:val="28"/>
          <w:szCs w:val="28"/>
          <w:u w:val="single"/>
        </w:rPr>
        <w:t>УВАЖАЕМЫЕ РОДИТЕЛИ (ЗАКОННЫЕ ПРЕДСТАВИТЕЛИ)!</w:t>
      </w:r>
    </w:p>
    <w:p w:rsidR="004D4E27" w:rsidRPr="003D594E" w:rsidRDefault="004D4E27" w:rsidP="004D4E27">
      <w:pPr>
        <w:pStyle w:val="a6"/>
        <w:shd w:val="clear" w:color="auto" w:fill="FFFFFF"/>
        <w:jc w:val="both"/>
        <w:rPr>
          <w:color w:val="365F91" w:themeColor="accent1" w:themeShade="BF"/>
          <w:sz w:val="28"/>
          <w:szCs w:val="28"/>
          <w:u w:val="single"/>
        </w:rPr>
      </w:pPr>
      <w:hyperlink r:id="rId6" w:history="1">
        <w:r w:rsidRPr="003D594E">
          <w:rPr>
            <w:rStyle w:val="a5"/>
            <w:color w:val="365F91" w:themeColor="accent1" w:themeShade="BF"/>
            <w:sz w:val="28"/>
            <w:szCs w:val="28"/>
          </w:rPr>
          <w:t>На официальном сайте для размещения информации о государственных (муниципальных) учреждениях в информационно-телекоммуникационной сети «Интернет» - </w:t>
        </w:r>
        <w:r w:rsidRPr="003D594E">
          <w:rPr>
            <w:rStyle w:val="a5"/>
            <w:b/>
            <w:bCs/>
            <w:color w:val="365F91" w:themeColor="accent1" w:themeShade="BF"/>
            <w:sz w:val="28"/>
            <w:szCs w:val="28"/>
          </w:rPr>
          <w:t>bus.gov.ru  </w:t>
        </w:r>
        <w:r w:rsidRPr="003D594E">
          <w:rPr>
            <w:rStyle w:val="a5"/>
            <w:color w:val="365F91" w:themeColor="accent1" w:themeShade="BF"/>
            <w:sz w:val="28"/>
            <w:szCs w:val="28"/>
          </w:rPr>
          <w:t>гражданам предоставляется возможность оставить отзыв о работе образовательных организаций</w:t>
        </w:r>
      </w:hyperlink>
      <w:r w:rsidRPr="003D594E">
        <w:rPr>
          <w:color w:val="365F91" w:themeColor="accent1" w:themeShade="BF"/>
          <w:u w:val="single"/>
        </w:rPr>
        <w:t>.</w:t>
      </w:r>
    </w:p>
    <w:p w:rsidR="00F659FE" w:rsidRPr="00F659FE" w:rsidRDefault="00F659FE" w:rsidP="00F659FE">
      <w:pPr>
        <w:spacing w:after="21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4B" w:rsidRDefault="00C3244B">
      <w:bookmarkStart w:id="0" w:name="_GoBack"/>
      <w:bookmarkEnd w:id="0"/>
    </w:p>
    <w:sectPr w:rsidR="00C3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68"/>
    <w:multiLevelType w:val="multilevel"/>
    <w:tmpl w:val="EB76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A7"/>
    <w:rsid w:val="00137F82"/>
    <w:rsid w:val="004D4E27"/>
    <w:rsid w:val="00833F61"/>
    <w:rsid w:val="008E404F"/>
    <w:rsid w:val="00C3244B"/>
    <w:rsid w:val="00D5694F"/>
    <w:rsid w:val="00DB36A7"/>
    <w:rsid w:val="00F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F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4E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D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F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4E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D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  <w:divsChild>
                                                <w:div w:id="55666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93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8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4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62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7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1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6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6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0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89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4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5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7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2019-12-13T12:04:00Z</cp:lastPrinted>
  <dcterms:created xsi:type="dcterms:W3CDTF">2019-12-25T08:35:00Z</dcterms:created>
  <dcterms:modified xsi:type="dcterms:W3CDTF">2019-12-25T08:35:00Z</dcterms:modified>
</cp:coreProperties>
</file>