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  <w:r w:rsidRPr="00BD5425">
        <w:rPr>
          <w:rFonts w:ascii="Georgia" w:hAnsi="Georgia"/>
          <w:b/>
          <w:color w:val="FF0000"/>
          <w:sz w:val="28"/>
          <w:szCs w:val="28"/>
        </w:rPr>
        <w:t>Долг родителей</w:t>
      </w:r>
      <w:r w:rsidRPr="00BD5425">
        <w:rPr>
          <w:rFonts w:ascii="Georgia" w:hAnsi="Georgia"/>
          <w:color w:val="FF0000"/>
          <w:sz w:val="28"/>
          <w:szCs w:val="28"/>
        </w:rPr>
        <w:t xml:space="preserve"> </w:t>
      </w:r>
      <w:r w:rsidRPr="00BD5425">
        <w:rPr>
          <w:rFonts w:ascii="Georgia" w:hAnsi="Georgia"/>
          <w:color w:val="0070C0"/>
          <w:sz w:val="28"/>
          <w:szCs w:val="28"/>
        </w:rPr>
        <w:t>– укрепить здоровье ребенка и обеспечить благоприятное развитие детского организма. Нормальное развитие и состояние здоровья обеспечивается созданием оптимальных условий.</w:t>
      </w:r>
    </w:p>
    <w:p w:rsidR="00BD5425" w:rsidRP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Pr="00BD5425" w:rsidRDefault="00BD5425" w:rsidP="00BD5425">
      <w:pPr>
        <w:rPr>
          <w:rFonts w:ascii="Georgia" w:hAnsi="Georgia"/>
          <w:b/>
          <w:color w:val="FF0000"/>
          <w:sz w:val="28"/>
          <w:szCs w:val="28"/>
        </w:rPr>
      </w:pPr>
      <w:r w:rsidRPr="00BD5425">
        <w:rPr>
          <w:rFonts w:ascii="Georgia" w:hAnsi="Georgia"/>
          <w:b/>
          <w:color w:val="FF0000"/>
          <w:sz w:val="28"/>
          <w:szCs w:val="28"/>
        </w:rPr>
        <w:t>Правильный режим дня.</w:t>
      </w:r>
    </w:p>
    <w:p w:rsidR="00BD5425" w:rsidRPr="00BD5425" w:rsidRDefault="00BD5425" w:rsidP="00BD5425">
      <w:pPr>
        <w:rPr>
          <w:rFonts w:ascii="Georgia" w:hAnsi="Georgia"/>
          <w:color w:val="0070C0"/>
          <w:sz w:val="28"/>
          <w:szCs w:val="28"/>
        </w:rPr>
      </w:pPr>
      <w:r w:rsidRPr="00BD5425">
        <w:rPr>
          <w:rFonts w:ascii="Georgia" w:hAnsi="Georgia"/>
          <w:color w:val="0070C0"/>
          <w:sz w:val="28"/>
          <w:szCs w:val="28"/>
        </w:rPr>
        <w:t xml:space="preserve"> </w:t>
      </w:r>
    </w:p>
    <w:p w:rsidR="00BD5425" w:rsidRPr="00BD5425" w:rsidRDefault="00BD5425" w:rsidP="00BD5425">
      <w:pPr>
        <w:rPr>
          <w:rFonts w:ascii="Georgia" w:hAnsi="Georgia"/>
          <w:color w:val="0070C0"/>
          <w:sz w:val="28"/>
          <w:szCs w:val="28"/>
        </w:rPr>
      </w:pPr>
      <w:r w:rsidRPr="00BD5425">
        <w:rPr>
          <w:rFonts w:ascii="Georgia" w:hAnsi="Georgia"/>
          <w:color w:val="0070C0"/>
          <w:sz w:val="28"/>
          <w:szCs w:val="28"/>
        </w:rPr>
        <w:t>Приучая ребенка к режиму дня, к выполнению гигиенических требований, мы создаем у ребенка полезные для организма навыки и тем самым сохраняем здоровье. Режим дня, установленный согласно возрастным особенностям – одно из существенных условий нормального физического развития</w:t>
      </w:r>
    </w:p>
    <w:p w:rsidR="00BD5425" w:rsidRPr="00BD5425" w:rsidRDefault="00BD5425" w:rsidP="00BD5425">
      <w:pPr>
        <w:rPr>
          <w:rFonts w:ascii="Georgia" w:hAnsi="Georgia"/>
          <w:color w:val="0070C0"/>
          <w:sz w:val="28"/>
          <w:szCs w:val="28"/>
        </w:rPr>
      </w:pPr>
      <w:r w:rsidRPr="00BD5425">
        <w:rPr>
          <w:rFonts w:ascii="Georgia" w:hAnsi="Georgia"/>
          <w:color w:val="0070C0"/>
          <w:sz w:val="28"/>
          <w:szCs w:val="28"/>
        </w:rPr>
        <w:lastRenderedPageBreak/>
        <w:t xml:space="preserve">Основное требование к режиму дня – точность во времени и правильное чередование, смена видов деятельности. Установлено </w:t>
      </w:r>
      <w:proofErr w:type="gramStart"/>
      <w:r w:rsidRPr="00BD5425">
        <w:rPr>
          <w:rFonts w:ascii="Georgia" w:hAnsi="Georgia"/>
          <w:color w:val="0070C0"/>
          <w:sz w:val="28"/>
          <w:szCs w:val="28"/>
        </w:rPr>
        <w:t>время</w:t>
      </w:r>
      <w:proofErr w:type="gramEnd"/>
      <w:r w:rsidRPr="00BD5425">
        <w:rPr>
          <w:rFonts w:ascii="Georgia" w:hAnsi="Georgia"/>
          <w:color w:val="0070C0"/>
          <w:sz w:val="28"/>
          <w:szCs w:val="28"/>
        </w:rPr>
        <w:t xml:space="preserve"> когда ребенок ложится спать, встает, ест, гуляет, выполняет посильные для него обязанности. Время это необходимо точно выполнять!!!!!</w:t>
      </w:r>
    </w:p>
    <w:p w:rsidR="00BD5425" w:rsidRPr="00BD5425" w:rsidRDefault="00BD5425" w:rsidP="00BD5425">
      <w:pPr>
        <w:rPr>
          <w:rFonts w:ascii="Georgia" w:hAnsi="Georgia"/>
          <w:color w:val="0070C0"/>
          <w:sz w:val="28"/>
          <w:szCs w:val="28"/>
        </w:rPr>
      </w:pPr>
      <w:r w:rsidRPr="00BD5425">
        <w:rPr>
          <w:rFonts w:ascii="Georgia" w:hAnsi="Georgia"/>
          <w:color w:val="0070C0"/>
          <w:sz w:val="28"/>
          <w:szCs w:val="28"/>
        </w:rPr>
        <w:t xml:space="preserve"> </w:t>
      </w:r>
    </w:p>
    <w:p w:rsidR="00BD5425" w:rsidRDefault="00BD5425" w:rsidP="00BD5425">
      <w:pPr>
        <w:rPr>
          <w:rFonts w:ascii="Georgia" w:hAnsi="Georgia"/>
          <w:b/>
          <w:color w:val="FF0000"/>
          <w:sz w:val="28"/>
          <w:szCs w:val="28"/>
          <w:lang w:val="en-US"/>
        </w:rPr>
      </w:pPr>
      <w:r w:rsidRPr="00BD5425">
        <w:rPr>
          <w:rFonts w:ascii="Georgia" w:hAnsi="Georgia"/>
          <w:b/>
          <w:color w:val="FF0000"/>
          <w:sz w:val="28"/>
          <w:szCs w:val="28"/>
        </w:rPr>
        <w:t>Прогулки – это важно!</w:t>
      </w:r>
    </w:p>
    <w:p w:rsidR="00BD5425" w:rsidRPr="00BD5425" w:rsidRDefault="00BD5425" w:rsidP="00BD5425">
      <w:pPr>
        <w:rPr>
          <w:rFonts w:ascii="Georgia" w:hAnsi="Georgia"/>
          <w:b/>
          <w:color w:val="FF0000"/>
          <w:sz w:val="28"/>
          <w:szCs w:val="28"/>
          <w:lang w:val="en-US"/>
        </w:rPr>
      </w:pPr>
    </w:p>
    <w:p w:rsidR="00BD5425" w:rsidRPr="00BD5425" w:rsidRDefault="00BD5425" w:rsidP="00BD5425">
      <w:pPr>
        <w:rPr>
          <w:rFonts w:ascii="Georgia" w:hAnsi="Georgia"/>
          <w:color w:val="0070C0"/>
          <w:sz w:val="28"/>
          <w:szCs w:val="28"/>
        </w:rPr>
      </w:pPr>
      <w:r w:rsidRPr="00BD5425">
        <w:rPr>
          <w:rFonts w:ascii="Georgia" w:hAnsi="Georgia"/>
          <w:color w:val="0070C0"/>
          <w:sz w:val="28"/>
          <w:szCs w:val="28"/>
        </w:rPr>
        <w:t xml:space="preserve">Чтобы быть здоровыми и сильными, дети </w:t>
      </w:r>
      <w:proofErr w:type="gramStart"/>
      <w:r w:rsidRPr="00BD5425">
        <w:rPr>
          <w:rFonts w:ascii="Georgia" w:hAnsi="Georgia"/>
          <w:color w:val="0070C0"/>
          <w:sz w:val="28"/>
          <w:szCs w:val="28"/>
        </w:rPr>
        <w:t>должны</w:t>
      </w:r>
      <w:proofErr w:type="gramEnd"/>
      <w:r w:rsidRPr="00BD5425">
        <w:rPr>
          <w:rFonts w:ascii="Georgia" w:hAnsi="Georgia"/>
          <w:color w:val="0070C0"/>
          <w:sz w:val="28"/>
          <w:szCs w:val="28"/>
        </w:rPr>
        <w:t xml:space="preserve"> проводить на свежем воздухе как можно больше времени.</w:t>
      </w:r>
    </w:p>
    <w:p w:rsidR="00BD5425" w:rsidRPr="00BD5425" w:rsidRDefault="00BD5425" w:rsidP="00BD5425">
      <w:pPr>
        <w:rPr>
          <w:rFonts w:ascii="Georgia" w:hAnsi="Georgia"/>
          <w:color w:val="0070C0"/>
          <w:sz w:val="28"/>
          <w:szCs w:val="28"/>
        </w:rPr>
      </w:pPr>
      <w:r w:rsidRPr="00BD5425">
        <w:rPr>
          <w:rFonts w:ascii="Georgia" w:hAnsi="Georgia"/>
          <w:color w:val="0070C0"/>
          <w:sz w:val="28"/>
          <w:szCs w:val="28"/>
        </w:rPr>
        <w:t xml:space="preserve">В </w:t>
      </w:r>
      <w:proofErr w:type="gramStart"/>
      <w:r w:rsidRPr="00BD5425">
        <w:rPr>
          <w:rFonts w:ascii="Georgia" w:hAnsi="Georgia"/>
          <w:color w:val="0070C0"/>
          <w:sz w:val="28"/>
          <w:szCs w:val="28"/>
        </w:rPr>
        <w:t>летнее</w:t>
      </w:r>
      <w:proofErr w:type="gramEnd"/>
      <w:r w:rsidRPr="00BD5425">
        <w:rPr>
          <w:rFonts w:ascii="Georgia" w:hAnsi="Georgia"/>
          <w:color w:val="0070C0"/>
          <w:sz w:val="28"/>
          <w:szCs w:val="28"/>
        </w:rPr>
        <w:t xml:space="preserve"> время  дети могут находиться на улице более 6 часов, в осеннее – зимний период дети должны быть на воздухе не менее 4 часов.</w:t>
      </w:r>
    </w:p>
    <w:p w:rsidR="00BD5425" w:rsidRPr="00BD5425" w:rsidRDefault="00BD5425" w:rsidP="00BD5425">
      <w:pPr>
        <w:rPr>
          <w:rFonts w:ascii="Georgia" w:hAnsi="Georgia"/>
          <w:color w:val="0070C0"/>
          <w:sz w:val="28"/>
          <w:szCs w:val="28"/>
        </w:rPr>
      </w:pPr>
      <w:r w:rsidRPr="00BD5425">
        <w:rPr>
          <w:rFonts w:ascii="Georgia" w:hAnsi="Georgia"/>
          <w:color w:val="0070C0"/>
          <w:sz w:val="28"/>
          <w:szCs w:val="28"/>
        </w:rPr>
        <w:lastRenderedPageBreak/>
        <w:t xml:space="preserve">Причиной отмены прогулки для </w:t>
      </w:r>
      <w:proofErr w:type="gramStart"/>
      <w:r w:rsidRPr="00BD5425">
        <w:rPr>
          <w:rFonts w:ascii="Georgia" w:hAnsi="Georgia"/>
          <w:color w:val="0070C0"/>
          <w:sz w:val="28"/>
          <w:szCs w:val="28"/>
        </w:rPr>
        <w:t>здорового</w:t>
      </w:r>
      <w:proofErr w:type="gramEnd"/>
      <w:r w:rsidRPr="00BD5425">
        <w:rPr>
          <w:rFonts w:ascii="Georgia" w:hAnsi="Georgia"/>
          <w:color w:val="0070C0"/>
          <w:sz w:val="28"/>
          <w:szCs w:val="28"/>
        </w:rPr>
        <w:t xml:space="preserve"> ребенка могут быть: проливной дождь, гроза.</w:t>
      </w:r>
    </w:p>
    <w:p w:rsidR="00BD5425" w:rsidRPr="00BD5425" w:rsidRDefault="00BD5425" w:rsidP="00BD5425">
      <w:pPr>
        <w:rPr>
          <w:rFonts w:ascii="Georgia" w:hAnsi="Georgia"/>
          <w:color w:val="0070C0"/>
          <w:sz w:val="28"/>
          <w:szCs w:val="28"/>
        </w:rPr>
      </w:pPr>
      <w:r w:rsidRPr="00BD5425">
        <w:rPr>
          <w:rFonts w:ascii="Georgia" w:hAnsi="Georgia"/>
          <w:color w:val="0070C0"/>
          <w:sz w:val="28"/>
          <w:szCs w:val="28"/>
        </w:rPr>
        <w:t xml:space="preserve"> </w:t>
      </w:r>
    </w:p>
    <w:p w:rsidR="00BD5425" w:rsidRPr="00BD5425" w:rsidRDefault="00BD5425" w:rsidP="00BD5425">
      <w:pPr>
        <w:rPr>
          <w:rFonts w:ascii="Georgia" w:hAnsi="Georgia"/>
          <w:b/>
          <w:color w:val="FF0000"/>
          <w:sz w:val="28"/>
          <w:szCs w:val="28"/>
        </w:rPr>
      </w:pPr>
      <w:r w:rsidRPr="00BD5425">
        <w:rPr>
          <w:rFonts w:ascii="Georgia" w:hAnsi="Georgia"/>
          <w:b/>
          <w:color w:val="FF0000"/>
          <w:sz w:val="28"/>
          <w:szCs w:val="28"/>
        </w:rPr>
        <w:t>Закаливание – первый шаг на пути к здоровью!</w:t>
      </w: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Pr="00BD5425" w:rsidRDefault="00BD5425" w:rsidP="00BD5425">
      <w:pPr>
        <w:rPr>
          <w:rFonts w:ascii="Georgia" w:hAnsi="Georgia"/>
          <w:color w:val="0070C0"/>
          <w:sz w:val="28"/>
          <w:szCs w:val="28"/>
        </w:rPr>
      </w:pPr>
      <w:r w:rsidRPr="00BD5425">
        <w:rPr>
          <w:rFonts w:ascii="Georgia" w:hAnsi="Georgia"/>
          <w:color w:val="0070C0"/>
          <w:sz w:val="28"/>
          <w:szCs w:val="28"/>
        </w:rPr>
        <w:t>Закаливание детей необходимо  для того, чтобы повысить  устойчивость организма к воздействию низких и высоких температур воздуха и  за счет этого предотвратить  частые заболевания.</w:t>
      </w:r>
    </w:p>
    <w:p w:rsidR="000B0A4C" w:rsidRDefault="00BD5425" w:rsidP="00BD5425">
      <w:pPr>
        <w:rPr>
          <w:rFonts w:ascii="Georgia" w:hAnsi="Georgia"/>
          <w:color w:val="0070C0"/>
          <w:sz w:val="28"/>
          <w:szCs w:val="28"/>
        </w:rPr>
      </w:pPr>
      <w:r w:rsidRPr="00BD5425">
        <w:rPr>
          <w:rFonts w:ascii="Georgia" w:hAnsi="Georgia"/>
          <w:color w:val="0070C0"/>
          <w:sz w:val="28"/>
          <w:szCs w:val="28"/>
        </w:rPr>
        <w:t>Основные факторы закаливания -  природные и доступные.  «Солнце, воздух и вода»</w:t>
      </w: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</w:rPr>
      </w:pPr>
    </w:p>
    <w:p w:rsidR="00BD5425" w:rsidRPr="00BD5425" w:rsidRDefault="00BD5425" w:rsidP="00BD5425">
      <w:pPr>
        <w:rPr>
          <w:rFonts w:ascii="Georgia" w:hAnsi="Georgia"/>
          <w:b/>
          <w:color w:val="00B050"/>
          <w:sz w:val="44"/>
          <w:szCs w:val="44"/>
          <w:u w:val="single"/>
          <w:lang w:val="en-US"/>
        </w:rPr>
      </w:pPr>
      <w:r w:rsidRPr="00BD5425">
        <w:rPr>
          <w:rFonts w:ascii="Georgia" w:hAnsi="Georgia"/>
          <w:b/>
          <w:color w:val="00B050"/>
          <w:sz w:val="44"/>
          <w:szCs w:val="44"/>
          <w:u w:val="single"/>
        </w:rPr>
        <w:t xml:space="preserve">Здоровым быть </w:t>
      </w:r>
      <w:proofErr w:type="gramStart"/>
      <w:r w:rsidRPr="00BD5425">
        <w:rPr>
          <w:rFonts w:ascii="Georgia" w:hAnsi="Georgia"/>
          <w:b/>
          <w:color w:val="00B050"/>
          <w:sz w:val="44"/>
          <w:szCs w:val="44"/>
          <w:u w:val="single"/>
        </w:rPr>
        <w:t>здорово</w:t>
      </w:r>
      <w:proofErr w:type="gramEnd"/>
      <w:r w:rsidRPr="00BD5425">
        <w:rPr>
          <w:rFonts w:ascii="Georgia" w:hAnsi="Georgia"/>
          <w:b/>
          <w:color w:val="00B050"/>
          <w:sz w:val="44"/>
          <w:szCs w:val="44"/>
          <w:u w:val="single"/>
        </w:rPr>
        <w:t>!</w:t>
      </w: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  <w:bookmarkStart w:id="0" w:name="_GoBack"/>
      <w:bookmarkEnd w:id="0"/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  <w:r>
        <w:rPr>
          <w:rFonts w:ascii="Georgia" w:hAnsi="Georgia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EAE711B" wp14:editId="4535EFBA">
            <wp:simplePos x="0" y="0"/>
            <wp:positionH relativeFrom="column">
              <wp:posOffset>-262890</wp:posOffset>
            </wp:positionH>
            <wp:positionV relativeFrom="paragraph">
              <wp:posOffset>272415</wp:posOffset>
            </wp:positionV>
            <wp:extent cx="3276600" cy="2657475"/>
            <wp:effectExtent l="0" t="0" r="0" b="9525"/>
            <wp:wrapNone/>
            <wp:docPr id="1" name="Рисунок 1" descr="G:\iNFVV77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NFVV77G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  <w:r>
        <w:rPr>
          <w:rFonts w:ascii="Georgia" w:hAnsi="Georgia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0D62DD0" wp14:editId="73A84D17">
            <wp:simplePos x="0" y="0"/>
            <wp:positionH relativeFrom="column">
              <wp:posOffset>-138430</wp:posOffset>
            </wp:positionH>
            <wp:positionV relativeFrom="paragraph">
              <wp:posOffset>342900</wp:posOffset>
            </wp:positionV>
            <wp:extent cx="3002915" cy="4362450"/>
            <wp:effectExtent l="0" t="0" r="6985" b="0"/>
            <wp:wrapNone/>
            <wp:docPr id="3" name="Рисунок 3" descr="G:\i16F6N4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i16F6N4O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Default="00BD5425" w:rsidP="00BD5425">
      <w:pPr>
        <w:rPr>
          <w:rFonts w:ascii="Georgia" w:hAnsi="Georgia"/>
          <w:color w:val="0070C0"/>
          <w:sz w:val="28"/>
          <w:szCs w:val="28"/>
          <w:lang w:val="en-US"/>
        </w:rPr>
      </w:pPr>
    </w:p>
    <w:p w:rsidR="00BD5425" w:rsidRPr="00BD5425" w:rsidRDefault="00BD5425" w:rsidP="00BD5425">
      <w:pPr>
        <w:rPr>
          <w:rFonts w:ascii="Georgia" w:hAnsi="Georgia"/>
          <w:color w:val="0070C0"/>
          <w:sz w:val="28"/>
          <w:szCs w:val="28"/>
        </w:rPr>
      </w:pPr>
    </w:p>
    <w:p w:rsidR="00BD5425" w:rsidRPr="00BD5425" w:rsidRDefault="00BD5425" w:rsidP="00BD5425">
      <w:pPr>
        <w:jc w:val="center"/>
        <w:rPr>
          <w:rFonts w:ascii="Georgia" w:hAnsi="Georgia"/>
          <w:b/>
          <w:color w:val="0070C0"/>
          <w:sz w:val="56"/>
          <w:szCs w:val="56"/>
        </w:rPr>
      </w:pPr>
      <w:r w:rsidRPr="00BD5425">
        <w:rPr>
          <w:rFonts w:ascii="Georgia" w:hAnsi="Georgia"/>
          <w:b/>
          <w:color w:val="0070C0"/>
          <w:sz w:val="56"/>
          <w:szCs w:val="56"/>
        </w:rPr>
        <w:lastRenderedPageBreak/>
        <w:t>Памятка для родителей</w:t>
      </w:r>
      <w:r>
        <w:rPr>
          <w:rFonts w:ascii="Georgia" w:hAnsi="Georgia"/>
          <w:b/>
          <w:color w:val="0070C0"/>
          <w:sz w:val="56"/>
          <w:szCs w:val="56"/>
        </w:rPr>
        <w:t>.</w:t>
      </w:r>
    </w:p>
    <w:p w:rsidR="00BD5425" w:rsidRDefault="00BD5425" w:rsidP="00BD5425">
      <w:pPr>
        <w:jc w:val="center"/>
        <w:rPr>
          <w:rFonts w:ascii="Georgia" w:hAnsi="Georgia"/>
          <w:b/>
          <w:color w:val="0070C0"/>
          <w:sz w:val="56"/>
          <w:szCs w:val="56"/>
          <w:lang w:val="en-US"/>
        </w:rPr>
      </w:pPr>
      <w:r>
        <w:rPr>
          <w:rFonts w:ascii="Georgia" w:hAnsi="Georgia"/>
          <w:b/>
          <w:noProof/>
          <w:color w:val="0070C0"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 wp14:anchorId="5C6959E2" wp14:editId="50AA1EC6">
            <wp:simplePos x="0" y="0"/>
            <wp:positionH relativeFrom="column">
              <wp:posOffset>-109855</wp:posOffset>
            </wp:positionH>
            <wp:positionV relativeFrom="paragraph">
              <wp:posOffset>566420</wp:posOffset>
            </wp:positionV>
            <wp:extent cx="3162300" cy="2371725"/>
            <wp:effectExtent l="0" t="0" r="0" b="9525"/>
            <wp:wrapNone/>
            <wp:docPr id="2" name="Рисунок 2" descr="G:\iAOPAX0X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AOPAX0X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425" w:rsidRDefault="00BD5425" w:rsidP="00BD5425">
      <w:pPr>
        <w:jc w:val="center"/>
        <w:rPr>
          <w:rFonts w:ascii="Georgia" w:hAnsi="Georgia"/>
          <w:b/>
          <w:color w:val="0070C0"/>
          <w:sz w:val="56"/>
          <w:szCs w:val="56"/>
          <w:lang w:val="en-US"/>
        </w:rPr>
      </w:pPr>
    </w:p>
    <w:p w:rsidR="00BD5425" w:rsidRDefault="00BD5425" w:rsidP="00BD5425">
      <w:pPr>
        <w:jc w:val="center"/>
        <w:rPr>
          <w:rFonts w:ascii="Georgia" w:hAnsi="Georgia"/>
          <w:b/>
          <w:color w:val="0070C0"/>
          <w:sz w:val="28"/>
          <w:szCs w:val="28"/>
        </w:rPr>
      </w:pPr>
    </w:p>
    <w:p w:rsidR="00BD5425" w:rsidRDefault="00BD5425" w:rsidP="00BD5425">
      <w:pPr>
        <w:jc w:val="center"/>
        <w:rPr>
          <w:rFonts w:ascii="Georgia" w:hAnsi="Georgia"/>
          <w:b/>
          <w:color w:val="0070C0"/>
          <w:sz w:val="28"/>
          <w:szCs w:val="28"/>
        </w:rPr>
      </w:pPr>
    </w:p>
    <w:p w:rsidR="00BD5425" w:rsidRDefault="00BD5425" w:rsidP="00BD5425">
      <w:pPr>
        <w:jc w:val="center"/>
        <w:rPr>
          <w:rFonts w:ascii="Georgia" w:hAnsi="Georgia"/>
          <w:b/>
          <w:color w:val="0070C0"/>
          <w:sz w:val="28"/>
          <w:szCs w:val="28"/>
        </w:rPr>
      </w:pPr>
    </w:p>
    <w:p w:rsidR="00BD5425" w:rsidRDefault="00BD5425" w:rsidP="00BD5425">
      <w:pPr>
        <w:jc w:val="center"/>
        <w:rPr>
          <w:rFonts w:ascii="Georgia" w:hAnsi="Georgia"/>
          <w:b/>
          <w:color w:val="0070C0"/>
          <w:sz w:val="28"/>
          <w:szCs w:val="28"/>
        </w:rPr>
      </w:pPr>
    </w:p>
    <w:p w:rsidR="00BD5425" w:rsidRDefault="00BD5425" w:rsidP="00BD5425">
      <w:pPr>
        <w:jc w:val="center"/>
        <w:rPr>
          <w:rFonts w:ascii="Georgia" w:hAnsi="Georgia"/>
          <w:b/>
          <w:color w:val="0070C0"/>
          <w:sz w:val="28"/>
          <w:szCs w:val="28"/>
        </w:rPr>
      </w:pPr>
    </w:p>
    <w:p w:rsidR="00BD5425" w:rsidRDefault="00BD5425" w:rsidP="00BD5425">
      <w:pPr>
        <w:jc w:val="center"/>
        <w:rPr>
          <w:rFonts w:ascii="Georgia" w:hAnsi="Georgia"/>
          <w:b/>
          <w:color w:val="0070C0"/>
          <w:sz w:val="28"/>
          <w:szCs w:val="28"/>
        </w:rPr>
      </w:pPr>
    </w:p>
    <w:p w:rsidR="00BD5425" w:rsidRDefault="00BD5425" w:rsidP="00BD5425">
      <w:pPr>
        <w:jc w:val="center"/>
        <w:rPr>
          <w:rFonts w:ascii="Georgia" w:hAnsi="Georgia"/>
          <w:b/>
          <w:color w:val="0070C0"/>
          <w:sz w:val="28"/>
          <w:szCs w:val="28"/>
        </w:rPr>
      </w:pPr>
    </w:p>
    <w:p w:rsidR="00BD5425" w:rsidRDefault="00BD5425" w:rsidP="00BD5425">
      <w:pPr>
        <w:jc w:val="center"/>
        <w:rPr>
          <w:rFonts w:ascii="Georgia" w:hAnsi="Georgia"/>
          <w:b/>
          <w:color w:val="0070C0"/>
          <w:sz w:val="28"/>
          <w:szCs w:val="28"/>
        </w:rPr>
      </w:pPr>
    </w:p>
    <w:p w:rsidR="00BD5425" w:rsidRDefault="00BD5425" w:rsidP="00BD5425">
      <w:pPr>
        <w:jc w:val="center"/>
        <w:rPr>
          <w:rFonts w:ascii="Georgia" w:hAnsi="Georgia"/>
          <w:b/>
          <w:color w:val="0070C0"/>
          <w:sz w:val="28"/>
          <w:szCs w:val="28"/>
        </w:rPr>
      </w:pPr>
    </w:p>
    <w:p w:rsidR="00BD5425" w:rsidRPr="00BD5425" w:rsidRDefault="00BD5425" w:rsidP="00BD5425">
      <w:pPr>
        <w:jc w:val="center"/>
        <w:rPr>
          <w:rFonts w:ascii="Georgia" w:hAnsi="Georgia"/>
          <w:b/>
          <w:color w:val="0070C0"/>
          <w:sz w:val="28"/>
          <w:szCs w:val="28"/>
        </w:rPr>
      </w:pPr>
      <w:r>
        <w:rPr>
          <w:rFonts w:ascii="Georgia" w:hAnsi="Georgia"/>
          <w:b/>
          <w:color w:val="0070C0"/>
          <w:sz w:val="28"/>
          <w:szCs w:val="28"/>
        </w:rPr>
        <w:t>Гр. «Солнышко».</w:t>
      </w:r>
    </w:p>
    <w:sectPr w:rsidR="00BD5425" w:rsidRPr="00BD5425" w:rsidSect="00BD5425">
      <w:pgSz w:w="16838" w:h="11906" w:orient="landscape"/>
      <w:pgMar w:top="850" w:right="1134" w:bottom="1701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95"/>
    <w:rsid w:val="000B0A4C"/>
    <w:rsid w:val="00263FE3"/>
    <w:rsid w:val="00820C95"/>
    <w:rsid w:val="00B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2018-08-07T18:23:00Z</cp:lastPrinted>
  <dcterms:created xsi:type="dcterms:W3CDTF">2018-08-07T17:56:00Z</dcterms:created>
  <dcterms:modified xsi:type="dcterms:W3CDTF">2018-08-07T18:27:00Z</dcterms:modified>
</cp:coreProperties>
</file>