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1.Личностные, </w:t>
      </w:r>
      <w:proofErr w:type="spellStart"/>
      <w:r w:rsidRPr="002B0E47">
        <w:rPr>
          <w:rFonts w:ascii="Times New Roman" w:hAnsi="Times New Roman" w:cs="Times New Roman"/>
          <w:b/>
          <w:sz w:val="24"/>
          <w:szCs w:val="24"/>
        </w:rPr>
        <w:t>Метапредметные</w:t>
      </w:r>
      <w:proofErr w:type="spellEnd"/>
      <w:r w:rsidRPr="002B0E47">
        <w:rPr>
          <w:rFonts w:ascii="Times New Roman" w:hAnsi="Times New Roman" w:cs="Times New Roman"/>
          <w:b/>
          <w:sz w:val="24"/>
          <w:szCs w:val="24"/>
        </w:rPr>
        <w:t xml:space="preserve"> и предметные результаты освоения предмета истории в 5-9 классах</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Личностные результаты изучения истории</w:t>
      </w:r>
      <w:proofErr w:type="gramStart"/>
      <w:r w:rsidRPr="002B0E47">
        <w:rPr>
          <w:rFonts w:ascii="Times New Roman" w:hAnsi="Times New Roman" w:cs="Times New Roman"/>
          <w:sz w:val="24"/>
          <w:szCs w:val="24"/>
        </w:rPr>
        <w:t xml:space="preserve">  :</w:t>
      </w:r>
      <w:proofErr w:type="gramEnd"/>
    </w:p>
    <w:p w:rsidR="002B7CF1" w:rsidRPr="002B0E47" w:rsidRDefault="002B7CF1" w:rsidP="002B0E47">
      <w:pPr>
        <w:spacing w:after="0" w:line="240" w:lineRule="auto"/>
        <w:ind w:firstLine="709"/>
        <w:jc w:val="both"/>
        <w:rPr>
          <w:rFonts w:ascii="Times New Roman" w:hAnsi="Times New Roman" w:cs="Times New Roman"/>
          <w:b/>
          <w:iCs/>
          <w:w w:val="115"/>
          <w:sz w:val="24"/>
          <w:szCs w:val="24"/>
        </w:rPr>
      </w:pPr>
      <w:r w:rsidRPr="002B0E47">
        <w:rPr>
          <w:rFonts w:ascii="Times New Roman" w:hAnsi="Times New Roman" w:cs="Times New Roman"/>
          <w:b/>
          <w:iCs/>
          <w:w w:val="115"/>
          <w:sz w:val="24"/>
          <w:szCs w:val="24"/>
        </w:rPr>
        <w:t>1. Патриотическое</w:t>
      </w:r>
      <w:r w:rsidRPr="002B0E47">
        <w:rPr>
          <w:rFonts w:ascii="Times New Roman" w:hAnsi="Times New Roman" w:cs="Times New Roman"/>
          <w:b/>
          <w:iCs/>
          <w:spacing w:val="32"/>
          <w:w w:val="115"/>
          <w:sz w:val="24"/>
          <w:szCs w:val="24"/>
        </w:rPr>
        <w:t xml:space="preserve"> </w:t>
      </w:r>
      <w:r w:rsidRPr="002B0E47">
        <w:rPr>
          <w:rFonts w:ascii="Times New Roman" w:hAnsi="Times New Roman" w:cs="Times New Roman"/>
          <w:b/>
          <w:iCs/>
          <w:w w:val="115"/>
          <w:sz w:val="24"/>
          <w:szCs w:val="24"/>
        </w:rPr>
        <w:t>воспитание и формирование российской идентичности: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приобщение к истокам культурн</w:t>
      </w:r>
      <w:proofErr w:type="gramStart"/>
      <w:r w:rsidRPr="002B0E47">
        <w:rPr>
          <w:rFonts w:ascii="Times New Roman" w:hAnsi="Times New Roman" w:cs="Times New Roman"/>
          <w:sz w:val="24"/>
          <w:szCs w:val="24"/>
        </w:rPr>
        <w:t>о-</w:t>
      </w:r>
      <w:proofErr w:type="gramEnd"/>
      <w:r w:rsidRPr="002B0E47">
        <w:rPr>
          <w:rFonts w:ascii="Times New Roman" w:hAnsi="Times New Roman" w:cs="Times New Roman"/>
          <w:sz w:val="24"/>
          <w:szCs w:val="24"/>
        </w:rPr>
        <w:t xml:space="preserve"> исторического наследия человечества, интерес к его познанию за рамками учебного курса и школьного обучения;-</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 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поколений;</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освоение национальных ценностей, традиций культуры, знаний о народах и этнических группах России и зарубежных стран, уважительное отношение культурных и исторических памятников;</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iCs/>
          <w:w w:val="115"/>
          <w:sz w:val="24"/>
          <w:szCs w:val="24"/>
        </w:rPr>
        <w:t>2. Духовно-нравственное</w:t>
      </w:r>
      <w:r w:rsidRPr="002B0E47">
        <w:rPr>
          <w:rFonts w:ascii="Times New Roman" w:hAnsi="Times New Roman" w:cs="Times New Roman"/>
          <w:b/>
          <w:iCs/>
          <w:spacing w:val="44"/>
          <w:w w:val="115"/>
          <w:sz w:val="24"/>
          <w:szCs w:val="24"/>
        </w:rPr>
        <w:t xml:space="preserve"> </w:t>
      </w:r>
      <w:r w:rsidRPr="002B0E47">
        <w:rPr>
          <w:rFonts w:ascii="Times New Roman" w:hAnsi="Times New Roman" w:cs="Times New Roman"/>
          <w:b/>
          <w:iCs/>
          <w:w w:val="115"/>
          <w:sz w:val="24"/>
          <w:szCs w:val="24"/>
        </w:rPr>
        <w:t>воспитание на основе российских ценностей:</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проявление доброжелательности и эмоционально-нравственной отзывчивости, понимание чу</w:t>
      </w:r>
      <w:proofErr w:type="gramStart"/>
      <w:r w:rsidRPr="002B0E47">
        <w:rPr>
          <w:rFonts w:ascii="Times New Roman" w:hAnsi="Times New Roman" w:cs="Times New Roman"/>
          <w:sz w:val="24"/>
          <w:szCs w:val="24"/>
        </w:rPr>
        <w:t>вств др</w:t>
      </w:r>
      <w:proofErr w:type="gramEnd"/>
      <w:r w:rsidRPr="002B0E47">
        <w:rPr>
          <w:rFonts w:ascii="Times New Roman" w:hAnsi="Times New Roman" w:cs="Times New Roman"/>
          <w:sz w:val="24"/>
          <w:szCs w:val="24"/>
        </w:rPr>
        <w:t>угих людей сопереживания им»</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осмысление социальн</w:t>
      </w:r>
      <w:proofErr w:type="gramStart"/>
      <w:r w:rsidRPr="002B0E47">
        <w:rPr>
          <w:rFonts w:ascii="Times New Roman" w:hAnsi="Times New Roman" w:cs="Times New Roman"/>
          <w:sz w:val="24"/>
          <w:szCs w:val="24"/>
        </w:rPr>
        <w:t>о-</w:t>
      </w:r>
      <w:proofErr w:type="gramEnd"/>
      <w:r w:rsidRPr="002B0E47">
        <w:rPr>
          <w:rFonts w:ascii="Times New Roman" w:hAnsi="Times New Roman" w:cs="Times New Roman"/>
          <w:sz w:val="24"/>
          <w:szCs w:val="24"/>
        </w:rPr>
        <w:t xml:space="preserve"> нравственного опыта предшествующих поколений;</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iCs/>
          <w:w w:val="115"/>
          <w:sz w:val="24"/>
          <w:szCs w:val="24"/>
        </w:rPr>
        <w:t>3. Гражданское</w:t>
      </w:r>
      <w:r w:rsidRPr="002B0E47">
        <w:rPr>
          <w:rFonts w:ascii="Times New Roman" w:hAnsi="Times New Roman" w:cs="Times New Roman"/>
          <w:b/>
          <w:iCs/>
          <w:spacing w:val="42"/>
          <w:w w:val="115"/>
          <w:sz w:val="24"/>
          <w:szCs w:val="24"/>
        </w:rPr>
        <w:t xml:space="preserve"> </w:t>
      </w:r>
      <w:r w:rsidRPr="002B0E47">
        <w:rPr>
          <w:rFonts w:ascii="Times New Roman" w:hAnsi="Times New Roman" w:cs="Times New Roman"/>
          <w:b/>
          <w:iCs/>
          <w:w w:val="115"/>
          <w:sz w:val="24"/>
          <w:szCs w:val="24"/>
        </w:rPr>
        <w:t>воспитание:</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осмысление  социальной и культурной идентичности на основе усвоения системы исторических понятий и представлений о прошлом Отечества, эмоционально положительное принятие своей этнической идентичности;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 гражданский патриотизм, любовь к Родине, чувство гордости за свою страну и её достижения во всех сферах общественной жизни в изучаемый период;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уважение к другим народам России и мира и принятие их межэтническую толерантность, готовность к равноправному сотрудничеству;</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iCs/>
          <w:w w:val="120"/>
          <w:sz w:val="24"/>
          <w:szCs w:val="24"/>
        </w:rPr>
        <w:t>4. Ценности</w:t>
      </w:r>
      <w:r w:rsidRPr="002B0E47">
        <w:rPr>
          <w:rFonts w:ascii="Times New Roman" w:hAnsi="Times New Roman" w:cs="Times New Roman"/>
          <w:b/>
          <w:iCs/>
          <w:spacing w:val="30"/>
          <w:w w:val="120"/>
          <w:sz w:val="24"/>
          <w:szCs w:val="24"/>
        </w:rPr>
        <w:t xml:space="preserve"> </w:t>
      </w:r>
      <w:r w:rsidRPr="002B0E47">
        <w:rPr>
          <w:rFonts w:ascii="Times New Roman" w:hAnsi="Times New Roman" w:cs="Times New Roman"/>
          <w:b/>
          <w:iCs/>
          <w:w w:val="120"/>
          <w:sz w:val="24"/>
          <w:szCs w:val="24"/>
        </w:rPr>
        <w:t>научного</w:t>
      </w:r>
      <w:r w:rsidRPr="002B0E47">
        <w:rPr>
          <w:rFonts w:ascii="Times New Roman" w:hAnsi="Times New Roman" w:cs="Times New Roman"/>
          <w:b/>
          <w:iCs/>
          <w:spacing w:val="30"/>
          <w:w w:val="120"/>
          <w:sz w:val="24"/>
          <w:szCs w:val="24"/>
        </w:rPr>
        <w:t xml:space="preserve"> </w:t>
      </w:r>
      <w:r w:rsidRPr="002B0E47">
        <w:rPr>
          <w:rFonts w:ascii="Times New Roman" w:hAnsi="Times New Roman" w:cs="Times New Roman"/>
          <w:b/>
          <w:iCs/>
          <w:w w:val="120"/>
          <w:sz w:val="24"/>
          <w:szCs w:val="24"/>
        </w:rPr>
        <w:t>познания:</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формирование представлений об обществе, общей картины мира на основе знаний исторических фактов, процессов и явлений.</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 - понимать  историческую обусловленность явлений и процессов мира и России, определять собственную позицию к изучаемым событиям истории, соотносить свои взгляды и принципы мировоззренческим системам;</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-проявлять устойчивый познавательный интерес к изучению истории;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формирование коммуникативной компетентности</w:t>
      </w:r>
      <w:proofErr w:type="gramStart"/>
      <w:r w:rsidRPr="002B0E47">
        <w:rPr>
          <w:rFonts w:ascii="Times New Roman" w:hAnsi="Times New Roman" w:cs="Times New Roman"/>
          <w:sz w:val="24"/>
          <w:szCs w:val="24"/>
        </w:rPr>
        <w:t>.</w:t>
      </w:r>
      <w:proofErr w:type="gramEnd"/>
      <w:r w:rsidRPr="002B0E47">
        <w:rPr>
          <w:rFonts w:ascii="Times New Roman" w:hAnsi="Times New Roman" w:cs="Times New Roman"/>
          <w:sz w:val="24"/>
          <w:szCs w:val="24"/>
        </w:rPr>
        <w:t xml:space="preserve"> </w:t>
      </w:r>
      <w:proofErr w:type="gramStart"/>
      <w:r w:rsidRPr="002B0E47">
        <w:rPr>
          <w:rFonts w:ascii="Times New Roman" w:hAnsi="Times New Roman" w:cs="Times New Roman"/>
          <w:sz w:val="24"/>
          <w:szCs w:val="24"/>
        </w:rPr>
        <w:t>у</w:t>
      </w:r>
      <w:proofErr w:type="gramEnd"/>
      <w:r w:rsidRPr="002B0E47">
        <w:rPr>
          <w:rFonts w:ascii="Times New Roman" w:hAnsi="Times New Roman" w:cs="Times New Roman"/>
          <w:sz w:val="24"/>
          <w:szCs w:val="24"/>
        </w:rPr>
        <w:t>мения вести диалог на основе научного мировоззрения и знаний предмета;</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iCs/>
          <w:w w:val="115"/>
          <w:sz w:val="24"/>
          <w:szCs w:val="24"/>
        </w:rPr>
        <w:t>5. Формирование</w:t>
      </w:r>
      <w:r w:rsidRPr="002B0E47">
        <w:rPr>
          <w:rFonts w:ascii="Times New Roman" w:hAnsi="Times New Roman" w:cs="Times New Roman"/>
          <w:b/>
          <w:iCs/>
          <w:spacing w:val="25"/>
          <w:w w:val="115"/>
          <w:sz w:val="24"/>
          <w:szCs w:val="24"/>
        </w:rPr>
        <w:t xml:space="preserve"> </w:t>
      </w:r>
      <w:r w:rsidRPr="002B0E47">
        <w:rPr>
          <w:rFonts w:ascii="Times New Roman" w:hAnsi="Times New Roman" w:cs="Times New Roman"/>
          <w:b/>
          <w:iCs/>
          <w:w w:val="115"/>
          <w:sz w:val="24"/>
          <w:szCs w:val="24"/>
        </w:rPr>
        <w:t>культуры здоровья:</w:t>
      </w:r>
    </w:p>
    <w:p w:rsidR="002B7CF1" w:rsidRPr="002B0E47" w:rsidRDefault="002B7CF1" w:rsidP="002B0E47">
      <w:pPr>
        <w:spacing w:after="0" w:line="240" w:lineRule="auto"/>
        <w:ind w:firstLine="709"/>
        <w:jc w:val="both"/>
        <w:rPr>
          <w:rFonts w:ascii="Times New Roman" w:hAnsi="Times New Roman" w:cs="Times New Roman"/>
          <w:spacing w:val="47"/>
          <w:w w:val="105"/>
          <w:sz w:val="24"/>
          <w:szCs w:val="24"/>
        </w:rPr>
      </w:pPr>
      <w:r w:rsidRPr="002B0E47">
        <w:rPr>
          <w:rFonts w:ascii="Times New Roman" w:hAnsi="Times New Roman" w:cs="Times New Roman"/>
          <w:w w:val="105"/>
          <w:sz w:val="24"/>
          <w:szCs w:val="24"/>
        </w:rPr>
        <w:t>осознание</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ценности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жизни;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ответственное</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отношение</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к</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своему</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здоровью;</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установка</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на здоровый образ жизни, в</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том</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числе</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за</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счёт</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освоения</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соблюдения</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требований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безопасной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эксплуатации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средств</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информационных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коммуникационных</w:t>
      </w:r>
      <w:r w:rsidRPr="002B0E47">
        <w:rPr>
          <w:rFonts w:ascii="Times New Roman" w:hAnsi="Times New Roman" w:cs="Times New Roman"/>
          <w:spacing w:val="47"/>
          <w:w w:val="105"/>
          <w:sz w:val="24"/>
          <w:szCs w:val="24"/>
        </w:rPr>
        <w:t xml:space="preserve"> </w:t>
      </w:r>
      <w:r w:rsidRPr="002B0E47">
        <w:rPr>
          <w:rFonts w:ascii="Times New Roman" w:hAnsi="Times New Roman" w:cs="Times New Roman"/>
          <w:w w:val="105"/>
          <w:sz w:val="24"/>
          <w:szCs w:val="24"/>
        </w:rPr>
        <w:t>технологий</w:t>
      </w:r>
      <w:r w:rsidRPr="002B0E47">
        <w:rPr>
          <w:rFonts w:ascii="Times New Roman" w:hAnsi="Times New Roman" w:cs="Times New Roman"/>
          <w:spacing w:val="47"/>
          <w:w w:val="105"/>
          <w:sz w:val="24"/>
          <w:szCs w:val="24"/>
        </w:rPr>
        <w:t xml:space="preserve"> </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iCs/>
          <w:w w:val="115"/>
          <w:sz w:val="24"/>
          <w:szCs w:val="24"/>
        </w:rPr>
        <w:t>6. Трудовое</w:t>
      </w:r>
      <w:r w:rsidRPr="002B0E47">
        <w:rPr>
          <w:rFonts w:ascii="Times New Roman" w:hAnsi="Times New Roman" w:cs="Times New Roman"/>
          <w:b/>
          <w:iCs/>
          <w:spacing w:val="25"/>
          <w:w w:val="115"/>
          <w:sz w:val="24"/>
          <w:szCs w:val="24"/>
        </w:rPr>
        <w:t xml:space="preserve"> </w:t>
      </w:r>
      <w:r w:rsidRPr="002B0E47">
        <w:rPr>
          <w:rFonts w:ascii="Times New Roman" w:hAnsi="Times New Roman" w:cs="Times New Roman"/>
          <w:b/>
          <w:iCs/>
          <w:w w:val="115"/>
          <w:sz w:val="24"/>
          <w:szCs w:val="24"/>
        </w:rPr>
        <w:t>воспитание и профессиональное самоопределение:</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w w:val="105"/>
          <w:sz w:val="24"/>
          <w:szCs w:val="24"/>
        </w:rPr>
        <w:t>- осознанный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выбор</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построение</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индивидуальной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траектории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образования</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жизненных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планов</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учётом</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личных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48"/>
          <w:w w:val="105"/>
          <w:sz w:val="24"/>
          <w:szCs w:val="24"/>
        </w:rPr>
        <w:t xml:space="preserve"> </w:t>
      </w:r>
      <w:r w:rsidRPr="002B0E47">
        <w:rPr>
          <w:rFonts w:ascii="Times New Roman" w:hAnsi="Times New Roman" w:cs="Times New Roman"/>
          <w:w w:val="105"/>
          <w:sz w:val="24"/>
          <w:szCs w:val="24"/>
        </w:rPr>
        <w:t>общественных</w:t>
      </w:r>
      <w:r w:rsidRPr="002B0E47">
        <w:rPr>
          <w:rFonts w:ascii="Times New Roman" w:hAnsi="Times New Roman" w:cs="Times New Roman"/>
          <w:spacing w:val="45"/>
          <w:w w:val="105"/>
          <w:sz w:val="24"/>
          <w:szCs w:val="24"/>
        </w:rPr>
        <w:t xml:space="preserve"> </w:t>
      </w:r>
      <w:r w:rsidRPr="002B0E47">
        <w:rPr>
          <w:rFonts w:ascii="Times New Roman" w:hAnsi="Times New Roman" w:cs="Times New Roman"/>
          <w:w w:val="105"/>
          <w:sz w:val="24"/>
          <w:szCs w:val="24"/>
        </w:rPr>
        <w:t>интересов</w:t>
      </w:r>
      <w:r w:rsidRPr="002B0E47">
        <w:rPr>
          <w:rFonts w:ascii="Times New Roman" w:hAnsi="Times New Roman" w:cs="Times New Roman"/>
          <w:spacing w:val="45"/>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46"/>
          <w:w w:val="105"/>
          <w:sz w:val="24"/>
          <w:szCs w:val="24"/>
        </w:rPr>
        <w:t xml:space="preserve"> </w:t>
      </w:r>
      <w:r w:rsidRPr="002B0E47">
        <w:rPr>
          <w:rFonts w:ascii="Times New Roman" w:hAnsi="Times New Roman" w:cs="Times New Roman"/>
          <w:w w:val="105"/>
          <w:sz w:val="24"/>
          <w:szCs w:val="24"/>
        </w:rPr>
        <w:t>потребностей.</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lastRenderedPageBreak/>
        <w:t xml:space="preserve"> - готовность к выбору профессионального образования, определение профессиональных предпочтений.</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color w:val="000000"/>
          <w:sz w:val="24"/>
          <w:szCs w:val="24"/>
        </w:rPr>
        <w:t xml:space="preserve"> </w:t>
      </w:r>
      <w:r w:rsidRPr="002B0E47">
        <w:rPr>
          <w:rFonts w:ascii="Times New Roman" w:hAnsi="Times New Roman" w:cs="Times New Roman"/>
          <w:b/>
          <w:iCs/>
          <w:w w:val="115"/>
          <w:sz w:val="24"/>
          <w:szCs w:val="24"/>
        </w:rPr>
        <w:t>7. Экологическое</w:t>
      </w:r>
      <w:r w:rsidRPr="002B0E47">
        <w:rPr>
          <w:rFonts w:ascii="Times New Roman" w:hAnsi="Times New Roman" w:cs="Times New Roman"/>
          <w:b/>
          <w:iCs/>
          <w:spacing w:val="9"/>
          <w:w w:val="115"/>
          <w:sz w:val="24"/>
          <w:szCs w:val="24"/>
        </w:rPr>
        <w:t xml:space="preserve"> </w:t>
      </w:r>
      <w:r w:rsidRPr="002B0E47">
        <w:rPr>
          <w:rFonts w:ascii="Times New Roman" w:hAnsi="Times New Roman" w:cs="Times New Roman"/>
          <w:b/>
          <w:iCs/>
          <w:w w:val="115"/>
          <w:sz w:val="24"/>
          <w:szCs w:val="24"/>
        </w:rPr>
        <w:t>воспитание:</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xml:space="preserve">_ </w:t>
      </w:r>
      <w:proofErr w:type="spellStart"/>
      <w:r w:rsidRPr="002B0E47">
        <w:rPr>
          <w:rFonts w:ascii="Times New Roman" w:hAnsi="Times New Roman" w:cs="Times New Roman"/>
          <w:color w:val="000000"/>
          <w:sz w:val="24"/>
          <w:szCs w:val="24"/>
        </w:rPr>
        <w:t>сформированность</w:t>
      </w:r>
      <w:proofErr w:type="spellEnd"/>
      <w:r w:rsidRPr="002B0E47">
        <w:rPr>
          <w:rFonts w:ascii="Times New Roman" w:hAnsi="Times New Roman" w:cs="Times New Roman"/>
          <w:color w:val="000000"/>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способность применять знания, полученные при изучении предмета, для решения задач, связанных с окружающей средой, повышения уровня экологической культуры</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color w:val="000000"/>
          <w:sz w:val="24"/>
          <w:szCs w:val="24"/>
        </w:rPr>
        <w:t xml:space="preserve">- </w:t>
      </w:r>
      <w:r w:rsidRPr="002B0E47">
        <w:rPr>
          <w:rFonts w:ascii="Times New Roman" w:hAnsi="Times New Roman" w:cs="Times New Roman"/>
          <w:sz w:val="24"/>
          <w:szCs w:val="24"/>
        </w:rPr>
        <w:t>способность применять знания, получаемые при изучении предмета, для решения задач, связанных с окружающей природной средой, повышения уровня экологические: знать последствия внешних эффектов, уметь оценить воздействие различных видов экономической деятельности на окружающую среду.</w:t>
      </w:r>
    </w:p>
    <w:p w:rsidR="002B7CF1" w:rsidRPr="002B0E47" w:rsidRDefault="002B7CF1" w:rsidP="002B0E47">
      <w:pPr>
        <w:spacing w:after="0" w:line="240" w:lineRule="auto"/>
        <w:ind w:firstLine="709"/>
        <w:jc w:val="both"/>
        <w:rPr>
          <w:rFonts w:ascii="Times New Roman" w:hAnsi="Times New Roman" w:cs="Times New Roman"/>
          <w:b/>
          <w:iCs/>
          <w:sz w:val="24"/>
          <w:szCs w:val="24"/>
        </w:rPr>
      </w:pPr>
      <w:r w:rsidRPr="002B0E47">
        <w:rPr>
          <w:rFonts w:ascii="Times New Roman" w:hAnsi="Times New Roman" w:cs="Times New Roman"/>
          <w:b/>
          <w:iCs/>
          <w:w w:val="115"/>
          <w:sz w:val="24"/>
          <w:szCs w:val="24"/>
        </w:rPr>
        <w:t>8. Эстетическое воспитание:</w:t>
      </w:r>
    </w:p>
    <w:p w:rsidR="002B7CF1" w:rsidRPr="002B0E47" w:rsidRDefault="002B7CF1" w:rsidP="002B0E47">
      <w:pPr>
        <w:spacing w:after="0" w:line="240" w:lineRule="auto"/>
        <w:ind w:firstLine="709"/>
        <w:jc w:val="both"/>
        <w:rPr>
          <w:rFonts w:ascii="Times New Roman" w:hAnsi="Times New Roman" w:cs="Times New Roman"/>
          <w:w w:val="105"/>
          <w:sz w:val="24"/>
          <w:szCs w:val="24"/>
        </w:rPr>
      </w:pPr>
      <w:r w:rsidRPr="002B0E47">
        <w:rPr>
          <w:rFonts w:ascii="Times New Roman" w:hAnsi="Times New Roman" w:cs="Times New Roman"/>
          <w:w w:val="105"/>
          <w:sz w:val="24"/>
          <w:szCs w:val="24"/>
        </w:rPr>
        <w:t>освоение</w:t>
      </w:r>
      <w:r w:rsidRPr="002B0E47">
        <w:rPr>
          <w:rFonts w:ascii="Times New Roman" w:hAnsi="Times New Roman" w:cs="Times New Roman"/>
          <w:spacing w:val="1"/>
          <w:w w:val="105"/>
          <w:sz w:val="24"/>
          <w:szCs w:val="24"/>
        </w:rPr>
        <w:t xml:space="preserve"> </w:t>
      </w:r>
      <w:proofErr w:type="gramStart"/>
      <w:r w:rsidRPr="002B0E47">
        <w:rPr>
          <w:rFonts w:ascii="Times New Roman" w:hAnsi="Times New Roman" w:cs="Times New Roman"/>
          <w:w w:val="105"/>
          <w:sz w:val="24"/>
          <w:szCs w:val="24"/>
        </w:rPr>
        <w:t>обучающимися</w:t>
      </w:r>
      <w:proofErr w:type="gramEnd"/>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социального</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опыта,</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основных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социальных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ролей,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соответствующих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ведущей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деятельности</w:t>
      </w:r>
      <w:r w:rsidRPr="002B0E47">
        <w:rPr>
          <w:rFonts w:ascii="Times New Roman" w:hAnsi="Times New Roman" w:cs="Times New Roman"/>
          <w:spacing w:val="-48"/>
          <w:w w:val="105"/>
          <w:sz w:val="24"/>
          <w:szCs w:val="24"/>
        </w:rPr>
        <w:t xml:space="preserve"> </w:t>
      </w:r>
      <w:r w:rsidRPr="002B0E47">
        <w:rPr>
          <w:rFonts w:ascii="Times New Roman" w:hAnsi="Times New Roman" w:cs="Times New Roman"/>
          <w:w w:val="105"/>
          <w:sz w:val="24"/>
          <w:szCs w:val="24"/>
        </w:rPr>
        <w:t>возраста,</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норм</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правил</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общественного</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поведения,</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форм</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социальной</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жизни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в</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группах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и</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сообществах,</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в</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том</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числе</w:t>
      </w:r>
      <w:r w:rsidRPr="002B0E47">
        <w:rPr>
          <w:rFonts w:ascii="Times New Roman" w:hAnsi="Times New Roman" w:cs="Times New Roman"/>
          <w:spacing w:val="1"/>
          <w:w w:val="105"/>
          <w:sz w:val="24"/>
          <w:szCs w:val="24"/>
        </w:rPr>
        <w:t xml:space="preserve"> </w:t>
      </w:r>
      <w:r w:rsidRPr="002B0E47">
        <w:rPr>
          <w:rFonts w:ascii="Times New Roman" w:hAnsi="Times New Roman" w:cs="Times New Roman"/>
          <w:w w:val="105"/>
          <w:sz w:val="24"/>
          <w:szCs w:val="24"/>
        </w:rPr>
        <w:t>существующих</w:t>
      </w:r>
      <w:r w:rsidRPr="002B0E47">
        <w:rPr>
          <w:rFonts w:ascii="Times New Roman" w:hAnsi="Times New Roman" w:cs="Times New Roman"/>
          <w:spacing w:val="49"/>
          <w:w w:val="105"/>
          <w:sz w:val="24"/>
          <w:szCs w:val="24"/>
        </w:rPr>
        <w:t xml:space="preserve"> </w:t>
      </w:r>
      <w:r w:rsidRPr="002B0E47">
        <w:rPr>
          <w:rFonts w:ascii="Times New Roman" w:hAnsi="Times New Roman" w:cs="Times New Roman"/>
          <w:w w:val="105"/>
          <w:sz w:val="24"/>
          <w:szCs w:val="24"/>
        </w:rPr>
        <w:t>в</w:t>
      </w:r>
      <w:r w:rsidRPr="002B0E47">
        <w:rPr>
          <w:rFonts w:ascii="Times New Roman" w:hAnsi="Times New Roman" w:cs="Times New Roman"/>
          <w:spacing w:val="49"/>
          <w:w w:val="105"/>
          <w:sz w:val="24"/>
          <w:szCs w:val="24"/>
        </w:rPr>
        <w:t xml:space="preserve"> </w:t>
      </w:r>
      <w:r w:rsidRPr="002B0E47">
        <w:rPr>
          <w:rFonts w:ascii="Times New Roman" w:hAnsi="Times New Roman" w:cs="Times New Roman"/>
          <w:w w:val="105"/>
          <w:sz w:val="24"/>
          <w:szCs w:val="24"/>
        </w:rPr>
        <w:t>виртуальном</w:t>
      </w:r>
      <w:r w:rsidRPr="002B0E47">
        <w:rPr>
          <w:rFonts w:ascii="Times New Roman" w:hAnsi="Times New Roman" w:cs="Times New Roman"/>
          <w:spacing w:val="50"/>
          <w:w w:val="105"/>
          <w:sz w:val="24"/>
          <w:szCs w:val="24"/>
        </w:rPr>
        <w:t xml:space="preserve"> </w:t>
      </w:r>
      <w:r w:rsidRPr="002B0E47">
        <w:rPr>
          <w:rFonts w:ascii="Times New Roman" w:hAnsi="Times New Roman" w:cs="Times New Roman"/>
          <w:w w:val="105"/>
          <w:sz w:val="24"/>
          <w:szCs w:val="24"/>
        </w:rPr>
        <w:t>пространстве.</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proofErr w:type="spellStart"/>
      <w:r w:rsidRPr="002B0E47">
        <w:rPr>
          <w:rFonts w:ascii="Times New Roman" w:hAnsi="Times New Roman" w:cs="Times New Roman"/>
          <w:color w:val="000000"/>
          <w:sz w:val="24"/>
          <w:szCs w:val="24"/>
        </w:rPr>
        <w:t>Метапредметные</w:t>
      </w:r>
      <w:proofErr w:type="spellEnd"/>
      <w:r w:rsidRPr="002B0E47">
        <w:rPr>
          <w:rFonts w:ascii="Times New Roman" w:hAnsi="Times New Roman" w:cs="Times New Roman"/>
          <w:color w:val="000000"/>
          <w:sz w:val="24"/>
          <w:szCs w:val="24"/>
        </w:rPr>
        <w:t xml:space="preserve"> результаты изучения истории в 5-9 классах</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-организовывать свою деятельность с использованием понятийного и познавательного инструментария изучаемых областей знаний;</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планировать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использовать современные источники информации, осуществлять самостоятельный поиск информационных источников, давать им оценку;</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использовать ранее изученный материал для решения познавательных задач;</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определять понятия, устанавливать аналогии, классифицировать, выбирать основания и критерии для классификации и обобщения;</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логически строить рассуждение, ясно и аргументировано излагать мысли;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владеть начальными исследовательскими умениями, решать поисковые и исследовательские задачи;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представлять результаты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и др.), а также в виде письменных работ;</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xml:space="preserve">- использовать </w:t>
      </w:r>
      <w:proofErr w:type="gramStart"/>
      <w:r w:rsidRPr="002B0E47">
        <w:rPr>
          <w:rFonts w:ascii="Times New Roman" w:hAnsi="Times New Roman" w:cs="Times New Roman"/>
          <w:color w:val="000000"/>
          <w:sz w:val="24"/>
          <w:szCs w:val="24"/>
        </w:rPr>
        <w:t>ИКТ-технологии</w:t>
      </w:r>
      <w:proofErr w:type="gramEnd"/>
      <w:r w:rsidRPr="002B0E47">
        <w:rPr>
          <w:rFonts w:ascii="Times New Roman" w:hAnsi="Times New Roman" w:cs="Times New Roman"/>
          <w:color w:val="000000"/>
          <w:sz w:val="24"/>
          <w:szCs w:val="24"/>
        </w:rPr>
        <w:t xml:space="preserve"> для обработки, передачи, систематизации и презентации ин формации;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выявлять позитивные и негативные факторы, влияющие на результаты и качество выполнения задания;</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организовывать учебное сотрудничество и совместную деятельность с учителем и сверстниками, работать индивидуально и в группе;</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-оценивать собственные действия, учебные достижения.</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Предметные результаты изучения истории в 5-9 классах включает в себя:</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целостное представление об историческом развитии человечества от первобытности до современности;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определение  исторических процессов, событий во времени, применение основных хронологических понятий и терминов;</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lastRenderedPageBreak/>
        <w:t>- установление синхронистических связей истории России и Всеобщей историей;</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xml:space="preserve">- использование знаний о месте и роли России в мировом историческом процессе; </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-сопоставление развитие России и других стран в различные исторические эпохи;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-умение изучать информацию различных исторических источников, раскрывать их познавательную ценность;</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-составление и анализ генеалогических схем и таблиц;</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установление  причинно-следственных связей, объяснение исторических явлений;</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В результате изучения учебного предмета "История" на уровне  общего  основного образования.</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Выпускник  научится:</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-овладеет целостными представлениями об историческом пути человечества как необходимой основы для миропонимания и понимания современного общества</w:t>
      </w:r>
      <w:proofErr w:type="gramStart"/>
      <w:r w:rsidRPr="002B0E47">
        <w:rPr>
          <w:rFonts w:ascii="Times New Roman" w:hAnsi="Times New Roman" w:cs="Times New Roman"/>
          <w:color w:val="000000"/>
          <w:sz w:val="24"/>
          <w:szCs w:val="24"/>
        </w:rPr>
        <w:t xml:space="preserve"> ,</w:t>
      </w:r>
      <w:proofErr w:type="gramEnd"/>
      <w:r w:rsidRPr="002B0E47">
        <w:rPr>
          <w:rFonts w:ascii="Times New Roman" w:hAnsi="Times New Roman" w:cs="Times New Roman"/>
          <w:color w:val="000000"/>
          <w:sz w:val="24"/>
          <w:szCs w:val="24"/>
        </w:rPr>
        <w:t xml:space="preserve"> его истории;  </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определять последовательность и длительность исторических событий, явлений, процессов;</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характеризовать место, обстоятельства, участников, результаты важнейших исторических событий;</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представлять культурное наследие государств Древнего мира</w:t>
      </w:r>
      <w:proofErr w:type="gramStart"/>
      <w:r w:rsidRPr="002B0E47">
        <w:rPr>
          <w:rFonts w:ascii="Times New Roman" w:hAnsi="Times New Roman" w:cs="Times New Roman"/>
          <w:color w:val="000000"/>
          <w:sz w:val="24"/>
          <w:szCs w:val="24"/>
        </w:rPr>
        <w:t>;;</w:t>
      </w:r>
      <w:proofErr w:type="gramEnd"/>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-работать  с историческими документами;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сравнивать различные исторические документы, давать им общую характеристику;</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-критически анализировать информацию из различных источников;</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соотносить иллюстративный материал с историческими событиями, явлениями, процессами, персоналиями;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-использовать статистическую (информационную) таблицу, график, диаграмму как источники информации;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-использовать аудиовизуальный ряд как источник информации;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-оставлять описание исторических объектов и памятников на основе текста, иллюстраций, макетов, Интернет-ресурсов;</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работать с таблицами, картами схемами;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излагать исторической карты;</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владеть основной терминологией исторической науки;</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 умение вести диалог, участвовать в дискуссии по исторической тематике;</w:t>
      </w:r>
    </w:p>
    <w:p w:rsidR="002B7CF1" w:rsidRPr="002B0E47" w:rsidRDefault="002B7CF1" w:rsidP="002B0E47">
      <w:pPr>
        <w:spacing w:after="0" w:line="240" w:lineRule="auto"/>
        <w:ind w:firstLine="709"/>
        <w:jc w:val="both"/>
        <w:rPr>
          <w:rFonts w:ascii="Times New Roman" w:hAnsi="Times New Roman" w:cs="Times New Roman"/>
          <w:color w:val="000000"/>
          <w:sz w:val="24"/>
          <w:szCs w:val="24"/>
        </w:rPr>
      </w:pPr>
      <w:r w:rsidRPr="002B0E47">
        <w:rPr>
          <w:rFonts w:ascii="Times New Roman" w:hAnsi="Times New Roman" w:cs="Times New Roman"/>
          <w:color w:val="000000"/>
          <w:sz w:val="24"/>
          <w:szCs w:val="24"/>
        </w:rPr>
        <w:t>-оценивать  роль личностей в историческом процессе;</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bCs/>
        </w:rPr>
      </w:pP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color w:val="000000"/>
        </w:rPr>
      </w:pPr>
      <w:r w:rsidRPr="002B0E47">
        <w:rPr>
          <w:rFonts w:ascii="Times New Roman" w:hAnsi="Times New Roman" w:cs="Times New Roman"/>
          <w:b/>
          <w:bCs/>
        </w:rPr>
        <w:t>Раздел II. Основное содержание предмета</w:t>
      </w:r>
    </w:p>
    <w:p w:rsidR="002B7CF1" w:rsidRPr="002B0E47" w:rsidRDefault="002B7CF1" w:rsidP="002B0E47">
      <w:pPr>
        <w:spacing w:after="0" w:line="240" w:lineRule="auto"/>
        <w:ind w:firstLine="709"/>
        <w:jc w:val="both"/>
        <w:rPr>
          <w:rFonts w:ascii="Times New Roman" w:hAnsi="Times New Roman" w:cs="Times New Roman"/>
          <w:b/>
          <w:bCs/>
          <w:sz w:val="24"/>
          <w:szCs w:val="24"/>
        </w:rPr>
      </w:pPr>
      <w:r w:rsidRPr="002B0E47">
        <w:rPr>
          <w:rFonts w:ascii="Times New Roman" w:hAnsi="Times New Roman" w:cs="Times New Roman"/>
          <w:b/>
          <w:bCs/>
          <w:sz w:val="24"/>
          <w:szCs w:val="24"/>
        </w:rPr>
        <w:t>-  ИСТОРИЯ ДРЕВНЕГО МИРА 68 часов</w:t>
      </w:r>
    </w:p>
    <w:p w:rsidR="002B7CF1" w:rsidRPr="002B0E47" w:rsidRDefault="002B7CF1" w:rsidP="002B0E47">
      <w:pPr>
        <w:tabs>
          <w:tab w:val="left" w:pos="3705"/>
        </w:tabs>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5 класс</w:t>
      </w:r>
    </w:p>
    <w:p w:rsidR="002B7CF1" w:rsidRPr="002B0E47" w:rsidRDefault="002B7CF1" w:rsidP="002B0E47">
      <w:pPr>
        <w:tabs>
          <w:tab w:val="left" w:pos="3705"/>
        </w:tabs>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(68 часов)</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B0E47">
        <w:rPr>
          <w:rFonts w:ascii="Times New Roman" w:eastAsia="Times New Roman" w:hAnsi="Times New Roman" w:cs="Times New Roman"/>
          <w:b/>
          <w:color w:val="000000"/>
          <w:sz w:val="24"/>
          <w:szCs w:val="24"/>
          <w:lang w:eastAsia="ru-RU"/>
        </w:rPr>
        <w:t>История Древнего мира (1 час)</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 xml:space="preserve">Что изучает история. </w:t>
      </w:r>
      <w:proofErr w:type="gramStart"/>
      <w:r w:rsidRPr="002B0E47">
        <w:rPr>
          <w:rFonts w:ascii="Times New Roman" w:eastAsia="Times New Roman" w:hAnsi="Times New Roman" w:cs="Times New Roman"/>
          <w:color w:val="000000"/>
          <w:sz w:val="24"/>
          <w:szCs w:val="24"/>
          <w:lang w:eastAsia="ru-RU"/>
        </w:rPr>
        <w:t>Историческая хронология (счёт лет «до н. э.» и «н. э.»). Историческая карта.</w:t>
      </w:r>
      <w:proofErr w:type="gramEnd"/>
      <w:r w:rsidRPr="002B0E47">
        <w:rPr>
          <w:rFonts w:ascii="Times New Roman" w:eastAsia="Times New Roman" w:hAnsi="Times New Roman" w:cs="Times New Roman"/>
          <w:color w:val="000000"/>
          <w:sz w:val="24"/>
          <w:szCs w:val="24"/>
          <w:lang w:eastAsia="ru-RU"/>
        </w:rPr>
        <w:t xml:space="preserve"> Источники исторических знаний. Вспомогательные исторические науки.</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b/>
          <w:color w:val="000000"/>
          <w:sz w:val="24"/>
          <w:szCs w:val="24"/>
          <w:lang w:eastAsia="ru-RU"/>
        </w:rPr>
        <w:t xml:space="preserve">Раздел </w:t>
      </w:r>
      <w:r w:rsidRPr="002B0E47">
        <w:rPr>
          <w:rFonts w:ascii="Times New Roman" w:eastAsia="Times New Roman" w:hAnsi="Times New Roman" w:cs="Times New Roman"/>
          <w:b/>
          <w:color w:val="000000"/>
          <w:sz w:val="24"/>
          <w:szCs w:val="24"/>
          <w:lang w:val="en-US" w:eastAsia="ru-RU"/>
        </w:rPr>
        <w:t>I</w:t>
      </w:r>
      <w:r w:rsidRPr="002B0E47">
        <w:rPr>
          <w:rFonts w:ascii="Times New Roman" w:eastAsia="Times New Roman" w:hAnsi="Times New Roman" w:cs="Times New Roman"/>
          <w:b/>
          <w:color w:val="000000"/>
          <w:sz w:val="24"/>
          <w:szCs w:val="24"/>
          <w:lang w:eastAsia="ru-RU"/>
        </w:rPr>
        <w:t>. Первобытность (5 часов)</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w:t>
      </w:r>
      <w:proofErr w:type="gramStart"/>
      <w:r w:rsidRPr="002B0E47">
        <w:rPr>
          <w:rFonts w:ascii="Times New Roman" w:eastAsia="Times New Roman" w:hAnsi="Times New Roman" w:cs="Times New Roman"/>
          <w:color w:val="000000"/>
          <w:sz w:val="24"/>
          <w:szCs w:val="24"/>
          <w:lang w:eastAsia="ru-RU"/>
        </w:rPr>
        <w:t>.</w:t>
      </w:r>
      <w:proofErr w:type="gramEnd"/>
      <w:r w:rsidRPr="002B0E47">
        <w:rPr>
          <w:rFonts w:ascii="Times New Roman" w:eastAsia="Times New Roman" w:hAnsi="Times New Roman" w:cs="Times New Roman"/>
          <w:color w:val="000000"/>
          <w:sz w:val="24"/>
          <w:szCs w:val="24"/>
          <w:lang w:eastAsia="ru-RU"/>
        </w:rPr>
        <w:t xml:space="preserve"> </w:t>
      </w:r>
      <w:proofErr w:type="gramStart"/>
      <w:r w:rsidRPr="002B0E47">
        <w:rPr>
          <w:rFonts w:ascii="Times New Roman" w:eastAsia="Times New Roman" w:hAnsi="Times New Roman" w:cs="Times New Roman"/>
          <w:color w:val="000000"/>
          <w:sz w:val="24"/>
          <w:szCs w:val="24"/>
          <w:lang w:eastAsia="ru-RU"/>
        </w:rPr>
        <w:t>т</w:t>
      </w:r>
      <w:proofErr w:type="gramEnd"/>
      <w:r w:rsidRPr="002B0E47">
        <w:rPr>
          <w:rFonts w:ascii="Times New Roman" w:eastAsia="Times New Roman" w:hAnsi="Times New Roman" w:cs="Times New Roman"/>
          <w:color w:val="000000"/>
          <w:sz w:val="24"/>
          <w:szCs w:val="24"/>
          <w:lang w:eastAsia="ru-RU"/>
        </w:rPr>
        <w:t xml:space="preserve">рудовая деятельность, изобретения. От родовой общины </w:t>
      </w:r>
      <w:proofErr w:type="gramStart"/>
      <w:r w:rsidRPr="002B0E47">
        <w:rPr>
          <w:rFonts w:ascii="Times New Roman" w:eastAsia="Times New Roman" w:hAnsi="Times New Roman" w:cs="Times New Roman"/>
          <w:color w:val="000000"/>
          <w:sz w:val="24"/>
          <w:szCs w:val="24"/>
          <w:lang w:eastAsia="ru-RU"/>
        </w:rPr>
        <w:t>к</w:t>
      </w:r>
      <w:proofErr w:type="gramEnd"/>
      <w:r w:rsidRPr="002B0E47">
        <w:rPr>
          <w:rFonts w:ascii="Times New Roman" w:eastAsia="Times New Roman" w:hAnsi="Times New Roman" w:cs="Times New Roman"/>
          <w:color w:val="000000"/>
          <w:sz w:val="24"/>
          <w:szCs w:val="24"/>
          <w:lang w:eastAsia="ru-RU"/>
        </w:rPr>
        <w:t xml:space="preserve"> соседской. Появление ремёсел и торговли. Возникновение древнейших цивилизаций.</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b/>
          <w:color w:val="000000"/>
          <w:sz w:val="24"/>
          <w:szCs w:val="24"/>
          <w:lang w:eastAsia="ru-RU"/>
        </w:rPr>
        <w:t>Древний мир:</w:t>
      </w:r>
      <w:r w:rsidRPr="002B0E47">
        <w:rPr>
          <w:rFonts w:ascii="Times New Roman" w:eastAsia="Times New Roman" w:hAnsi="Times New Roman" w:cs="Times New Roman"/>
          <w:color w:val="000000"/>
          <w:sz w:val="24"/>
          <w:szCs w:val="24"/>
          <w:lang w:eastAsia="ru-RU"/>
        </w:rPr>
        <w:t xml:space="preserve"> понятие и хронология. Карта Древнего мира.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B0E47">
        <w:rPr>
          <w:rFonts w:ascii="Times New Roman" w:eastAsia="Times New Roman" w:hAnsi="Times New Roman" w:cs="Times New Roman"/>
          <w:b/>
          <w:color w:val="000000"/>
          <w:sz w:val="24"/>
          <w:szCs w:val="24"/>
          <w:lang w:eastAsia="ru-RU"/>
        </w:rPr>
        <w:t xml:space="preserve">Раздел </w:t>
      </w:r>
      <w:r w:rsidRPr="002B0E47">
        <w:rPr>
          <w:rFonts w:ascii="Times New Roman" w:eastAsia="Times New Roman" w:hAnsi="Times New Roman" w:cs="Times New Roman"/>
          <w:b/>
          <w:color w:val="000000"/>
          <w:sz w:val="24"/>
          <w:szCs w:val="24"/>
          <w:lang w:val="en-US" w:eastAsia="ru-RU"/>
        </w:rPr>
        <w:t>II</w:t>
      </w:r>
      <w:r w:rsidRPr="002B0E47">
        <w:rPr>
          <w:rFonts w:ascii="Times New Roman" w:eastAsia="Times New Roman" w:hAnsi="Times New Roman" w:cs="Times New Roman"/>
          <w:b/>
          <w:color w:val="000000"/>
          <w:sz w:val="24"/>
          <w:szCs w:val="24"/>
          <w:lang w:eastAsia="ru-RU"/>
        </w:rPr>
        <w:t>. Древний Восток (20 часов)</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Древние цивилизации Месопотамии. Условия жизни и занятия населения. Город</w:t>
      </w:r>
      <w:proofErr w:type="gramStart"/>
      <w:r w:rsidRPr="002B0E47">
        <w:rPr>
          <w:rFonts w:ascii="Times New Roman" w:eastAsia="Times New Roman" w:hAnsi="Times New Roman" w:cs="Times New Roman"/>
          <w:color w:val="000000"/>
          <w:sz w:val="24"/>
          <w:szCs w:val="24"/>
          <w:lang w:eastAsia="ru-RU"/>
        </w:rPr>
        <w:t>а-</w:t>
      </w:r>
      <w:proofErr w:type="gramEnd"/>
      <w:r w:rsidRPr="002B0E47">
        <w:rPr>
          <w:rFonts w:ascii="Times New Roman" w:eastAsia="Times New Roman" w:hAnsi="Times New Roman" w:cs="Times New Roman"/>
          <w:color w:val="000000"/>
          <w:sz w:val="24"/>
          <w:szCs w:val="24"/>
          <w:lang w:eastAsia="ru-RU"/>
        </w:rPr>
        <w:t xml:space="preserve"> государства. Мифы и сказания. Письменность. Древний Вавилон. Законы Хаммурапи. </w:t>
      </w:r>
      <w:proofErr w:type="spellStart"/>
      <w:r w:rsidRPr="002B0E47">
        <w:rPr>
          <w:rFonts w:ascii="Times New Roman" w:eastAsia="Times New Roman" w:hAnsi="Times New Roman" w:cs="Times New Roman"/>
          <w:color w:val="000000"/>
          <w:sz w:val="24"/>
          <w:szCs w:val="24"/>
          <w:lang w:eastAsia="ru-RU"/>
        </w:rPr>
        <w:t>Нововавилонское</w:t>
      </w:r>
      <w:proofErr w:type="spellEnd"/>
      <w:r w:rsidRPr="002B0E47">
        <w:rPr>
          <w:rFonts w:ascii="Times New Roman" w:eastAsia="Times New Roman" w:hAnsi="Times New Roman" w:cs="Times New Roman"/>
          <w:color w:val="000000"/>
          <w:sz w:val="24"/>
          <w:szCs w:val="24"/>
          <w:lang w:eastAsia="ru-RU"/>
        </w:rPr>
        <w:t xml:space="preserve"> царство: завоевания, легендарные памятники города Вавилона.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 xml:space="preserve">Древняя Индия. Природные условия, занятия населения. Древние города-государства. Общественное устройство, </w:t>
      </w:r>
      <w:proofErr w:type="spellStart"/>
      <w:r w:rsidRPr="002B0E47">
        <w:rPr>
          <w:rFonts w:ascii="Times New Roman" w:eastAsia="Times New Roman" w:hAnsi="Times New Roman" w:cs="Times New Roman"/>
          <w:color w:val="000000"/>
          <w:sz w:val="24"/>
          <w:szCs w:val="24"/>
          <w:lang w:eastAsia="ru-RU"/>
        </w:rPr>
        <w:t>варны</w:t>
      </w:r>
      <w:proofErr w:type="spellEnd"/>
      <w:r w:rsidRPr="002B0E47">
        <w:rPr>
          <w:rFonts w:ascii="Times New Roman" w:eastAsia="Times New Roman" w:hAnsi="Times New Roman" w:cs="Times New Roman"/>
          <w:color w:val="000000"/>
          <w:sz w:val="24"/>
          <w:szCs w:val="24"/>
          <w:lang w:eastAsia="ru-RU"/>
        </w:rPr>
        <w:t>. Религиозные верования, легенды и сказания. Возникновение буддизма. Культурное наследие Древней Индии.</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2B0E47">
        <w:rPr>
          <w:rFonts w:ascii="Times New Roman" w:eastAsia="Times New Roman" w:hAnsi="Times New Roman" w:cs="Times New Roman"/>
          <w:color w:val="000000"/>
          <w:sz w:val="24"/>
          <w:szCs w:val="24"/>
          <w:lang w:eastAsia="ru-RU"/>
        </w:rPr>
        <w:t>Цинь</w:t>
      </w:r>
      <w:proofErr w:type="spellEnd"/>
      <w:r w:rsidRPr="002B0E47">
        <w:rPr>
          <w:rFonts w:ascii="Times New Roman" w:eastAsia="Times New Roman" w:hAnsi="Times New Roman" w:cs="Times New Roman"/>
          <w:color w:val="000000"/>
          <w:sz w:val="24"/>
          <w:szCs w:val="24"/>
          <w:lang w:eastAsia="ru-RU"/>
        </w:rPr>
        <w:t xml:space="preserve"> и </w:t>
      </w:r>
      <w:proofErr w:type="spellStart"/>
      <w:r w:rsidRPr="002B0E47">
        <w:rPr>
          <w:rFonts w:ascii="Times New Roman" w:eastAsia="Times New Roman" w:hAnsi="Times New Roman" w:cs="Times New Roman"/>
          <w:color w:val="000000"/>
          <w:sz w:val="24"/>
          <w:szCs w:val="24"/>
          <w:lang w:eastAsia="ru-RU"/>
        </w:rPr>
        <w:t>Хань</w:t>
      </w:r>
      <w:proofErr w:type="spellEnd"/>
      <w:r w:rsidRPr="002B0E47">
        <w:rPr>
          <w:rFonts w:ascii="Times New Roman" w:eastAsia="Times New Roman" w:hAnsi="Times New Roman" w:cs="Times New Roman"/>
          <w:color w:val="000000"/>
          <w:sz w:val="24"/>
          <w:szCs w:val="24"/>
          <w:lang w:eastAsia="ru-RU"/>
        </w:rPr>
        <w:t>. Жизнь в империи</w:t>
      </w:r>
      <w:proofErr w:type="gramStart"/>
      <w:r w:rsidRPr="002B0E47">
        <w:rPr>
          <w:rFonts w:ascii="Times New Roman" w:eastAsia="Times New Roman" w:hAnsi="Times New Roman" w:cs="Times New Roman"/>
          <w:color w:val="000000"/>
          <w:sz w:val="24"/>
          <w:szCs w:val="24"/>
          <w:lang w:eastAsia="ru-RU"/>
        </w:rPr>
        <w:t>.</w:t>
      </w:r>
      <w:proofErr w:type="gramEnd"/>
      <w:r w:rsidRPr="002B0E47">
        <w:rPr>
          <w:rFonts w:ascii="Times New Roman" w:eastAsia="Times New Roman" w:hAnsi="Times New Roman" w:cs="Times New Roman"/>
          <w:color w:val="000000"/>
          <w:sz w:val="24"/>
          <w:szCs w:val="24"/>
          <w:lang w:eastAsia="ru-RU"/>
        </w:rPr>
        <w:t xml:space="preserve"> </w:t>
      </w:r>
      <w:proofErr w:type="gramStart"/>
      <w:r w:rsidRPr="002B0E47">
        <w:rPr>
          <w:rFonts w:ascii="Times New Roman" w:eastAsia="Times New Roman" w:hAnsi="Times New Roman" w:cs="Times New Roman"/>
          <w:color w:val="000000"/>
          <w:sz w:val="24"/>
          <w:szCs w:val="24"/>
          <w:lang w:eastAsia="ru-RU"/>
        </w:rPr>
        <w:t>п</w:t>
      </w:r>
      <w:proofErr w:type="gramEnd"/>
      <w:r w:rsidRPr="002B0E47">
        <w:rPr>
          <w:rFonts w:ascii="Times New Roman" w:eastAsia="Times New Roman" w:hAnsi="Times New Roman" w:cs="Times New Roman"/>
          <w:color w:val="000000"/>
          <w:sz w:val="24"/>
          <w:szCs w:val="24"/>
          <w:lang w:eastAsia="ru-RU"/>
        </w:rPr>
        <w:t>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b/>
          <w:color w:val="000000"/>
          <w:sz w:val="24"/>
          <w:szCs w:val="24"/>
          <w:lang w:eastAsia="ru-RU"/>
        </w:rPr>
        <w:t>Античный мир:</w:t>
      </w:r>
      <w:r w:rsidRPr="002B0E47">
        <w:rPr>
          <w:rFonts w:ascii="Times New Roman" w:eastAsia="Times New Roman" w:hAnsi="Times New Roman" w:cs="Times New Roman"/>
          <w:color w:val="000000"/>
          <w:sz w:val="24"/>
          <w:szCs w:val="24"/>
          <w:lang w:eastAsia="ru-RU"/>
        </w:rPr>
        <w:t xml:space="preserve"> понятие. Карта античного мира.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B0E47">
        <w:rPr>
          <w:rFonts w:ascii="Times New Roman" w:eastAsia="Times New Roman" w:hAnsi="Times New Roman" w:cs="Times New Roman"/>
          <w:b/>
          <w:color w:val="000000"/>
          <w:sz w:val="24"/>
          <w:szCs w:val="24"/>
          <w:lang w:eastAsia="ru-RU"/>
        </w:rPr>
        <w:t xml:space="preserve">Раздел </w:t>
      </w:r>
      <w:r w:rsidRPr="002B0E47">
        <w:rPr>
          <w:rFonts w:ascii="Times New Roman" w:eastAsia="Times New Roman" w:hAnsi="Times New Roman" w:cs="Times New Roman"/>
          <w:b/>
          <w:color w:val="000000"/>
          <w:sz w:val="24"/>
          <w:szCs w:val="24"/>
          <w:lang w:val="en-US" w:eastAsia="ru-RU"/>
        </w:rPr>
        <w:t>III</w:t>
      </w:r>
      <w:r w:rsidRPr="002B0E47">
        <w:rPr>
          <w:rFonts w:ascii="Times New Roman" w:eastAsia="Times New Roman" w:hAnsi="Times New Roman" w:cs="Times New Roman"/>
          <w:b/>
          <w:color w:val="000000"/>
          <w:sz w:val="24"/>
          <w:szCs w:val="24"/>
          <w:lang w:eastAsia="ru-RU"/>
        </w:rPr>
        <w:t>. Древняя Греция (22 часа)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2B0E47">
        <w:rPr>
          <w:rFonts w:ascii="Times New Roman" w:eastAsia="Times New Roman" w:hAnsi="Times New Roman" w:cs="Times New Roman"/>
          <w:color w:val="000000"/>
          <w:sz w:val="24"/>
          <w:szCs w:val="24"/>
          <w:lang w:eastAsia="ru-RU"/>
        </w:rPr>
        <w:t>Тиринф</w:t>
      </w:r>
      <w:proofErr w:type="spellEnd"/>
      <w:r w:rsidRPr="002B0E47">
        <w:rPr>
          <w:rFonts w:ascii="Times New Roman" w:eastAsia="Times New Roman" w:hAnsi="Times New Roman" w:cs="Times New Roman"/>
          <w:color w:val="000000"/>
          <w:sz w:val="24"/>
          <w:szCs w:val="24"/>
          <w:lang w:eastAsia="ru-RU"/>
        </w:rPr>
        <w:t xml:space="preserve"> и др.). Троянская война. «Илиада» и «Одиссея». Верования древних греков. Сказания о богах и героях.</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2B0E47">
        <w:rPr>
          <w:rFonts w:ascii="Times New Roman" w:eastAsia="Times New Roman" w:hAnsi="Times New Roman" w:cs="Times New Roman"/>
          <w:color w:val="000000"/>
          <w:sz w:val="24"/>
          <w:szCs w:val="24"/>
          <w:lang w:eastAsia="ru-RU"/>
        </w:rPr>
        <w:t>Клисфена</w:t>
      </w:r>
      <w:proofErr w:type="spellEnd"/>
      <w:r w:rsidRPr="002B0E47">
        <w:rPr>
          <w:rFonts w:ascii="Times New Roman" w:eastAsia="Times New Roman" w:hAnsi="Times New Roman" w:cs="Times New Roman"/>
          <w:color w:val="000000"/>
          <w:sz w:val="24"/>
          <w:szCs w:val="24"/>
          <w:lang w:eastAsia="ru-RU"/>
        </w:rPr>
        <w:t>. Спарта: основные группы населения, политическое устройство. Спартанское воспитание. Организация военного дела.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B0E47">
        <w:rPr>
          <w:rFonts w:ascii="Times New Roman" w:eastAsia="Times New Roman" w:hAnsi="Times New Roman" w:cs="Times New Roman"/>
          <w:b/>
          <w:color w:val="000000"/>
          <w:sz w:val="24"/>
          <w:szCs w:val="24"/>
          <w:lang w:eastAsia="ru-RU"/>
        </w:rPr>
        <w:t xml:space="preserve">Раздел </w:t>
      </w:r>
      <w:r w:rsidRPr="002B0E47">
        <w:rPr>
          <w:rFonts w:ascii="Times New Roman" w:eastAsia="Times New Roman" w:hAnsi="Times New Roman" w:cs="Times New Roman"/>
          <w:b/>
          <w:color w:val="000000"/>
          <w:sz w:val="24"/>
          <w:szCs w:val="24"/>
          <w:lang w:val="en-US" w:eastAsia="ru-RU"/>
        </w:rPr>
        <w:t>IV</w:t>
      </w:r>
      <w:r w:rsidRPr="002B0E47">
        <w:rPr>
          <w:rFonts w:ascii="Times New Roman" w:eastAsia="Times New Roman" w:hAnsi="Times New Roman" w:cs="Times New Roman"/>
          <w:b/>
          <w:color w:val="000000"/>
          <w:sz w:val="24"/>
          <w:szCs w:val="24"/>
          <w:lang w:eastAsia="ru-RU"/>
        </w:rPr>
        <w:t>. Древний Рим (20 часов)</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2B0E47">
        <w:rPr>
          <w:rFonts w:ascii="Times New Roman" w:eastAsia="Times New Roman" w:hAnsi="Times New Roman" w:cs="Times New Roman"/>
          <w:color w:val="000000"/>
          <w:sz w:val="24"/>
          <w:szCs w:val="24"/>
          <w:lang w:eastAsia="ru-RU"/>
        </w:rPr>
        <w:t>Гракхов</w:t>
      </w:r>
      <w:proofErr w:type="spellEnd"/>
      <w:r w:rsidRPr="002B0E47">
        <w:rPr>
          <w:rFonts w:ascii="Times New Roman" w:eastAsia="Times New Roman" w:hAnsi="Times New Roman" w:cs="Times New Roman"/>
          <w:color w:val="000000"/>
          <w:sz w:val="24"/>
          <w:szCs w:val="24"/>
          <w:lang w:eastAsia="ru-RU"/>
        </w:rPr>
        <w:t>. Рабство в Древнем Риме.</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lastRenderedPageBreak/>
        <w:t xml:space="preserve">От республики к империи. Гражданские войны в Риме. Гай Юлий Цезарь. Установление императорской власти; </w:t>
      </w:r>
      <w:proofErr w:type="spellStart"/>
      <w:r w:rsidRPr="002B0E47">
        <w:rPr>
          <w:rFonts w:ascii="Times New Roman" w:eastAsia="Times New Roman" w:hAnsi="Times New Roman" w:cs="Times New Roman"/>
          <w:color w:val="000000"/>
          <w:sz w:val="24"/>
          <w:szCs w:val="24"/>
          <w:lang w:eastAsia="ru-RU"/>
        </w:rPr>
        <w:t>Октавиан</w:t>
      </w:r>
      <w:proofErr w:type="spellEnd"/>
      <w:r w:rsidRPr="002B0E47">
        <w:rPr>
          <w:rFonts w:ascii="Times New Roman" w:eastAsia="Times New Roman" w:hAnsi="Times New Roman" w:cs="Times New Roman"/>
          <w:color w:val="000000"/>
          <w:sz w:val="24"/>
          <w:szCs w:val="24"/>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B0E47">
        <w:rPr>
          <w:rFonts w:ascii="Times New Roman" w:eastAsia="Times New Roman" w:hAnsi="Times New Roman" w:cs="Times New Roman"/>
          <w:color w:val="000000"/>
          <w:sz w:val="24"/>
          <w:szCs w:val="24"/>
          <w:lang w:eastAsia="ru-RU"/>
        </w:rPr>
        <w:t>Историческое и культурное наследие древних цивилизаций.</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6 класс</w:t>
      </w:r>
    </w:p>
    <w:p w:rsidR="002B7CF1" w:rsidRPr="002B0E47" w:rsidRDefault="002B7CF1" w:rsidP="002B0E47">
      <w:pPr>
        <w:tabs>
          <w:tab w:val="left" w:pos="4320"/>
        </w:tabs>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(28 часов)</w:t>
      </w:r>
    </w:p>
    <w:p w:rsidR="002B7CF1" w:rsidRPr="002B0E47" w:rsidRDefault="002B7CF1" w:rsidP="002B0E47">
      <w:pPr>
        <w:tabs>
          <w:tab w:val="left" w:pos="4320"/>
        </w:tabs>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Введение (1 час)</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Живое средневековье. Средние века: понятие и хронологические рамки. Источники по истории средних веков: письменные, изобразительные, вещественные.</w:t>
      </w:r>
    </w:p>
    <w:p w:rsidR="002B7CF1" w:rsidRPr="002B0E47" w:rsidRDefault="002B7CF1" w:rsidP="002B0E47">
      <w:pPr>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Раннее средневековье</w:t>
      </w:r>
      <w:r w:rsidRPr="002B0E47">
        <w:rPr>
          <w:rFonts w:ascii="Times New Roman" w:hAnsi="Times New Roman" w:cs="Times New Roman"/>
          <w:sz w:val="24"/>
          <w:szCs w:val="24"/>
        </w:rPr>
        <w:t xml:space="preserve"> </w:t>
      </w:r>
      <w:r w:rsidRPr="002B0E47">
        <w:rPr>
          <w:rFonts w:ascii="Times New Roman" w:hAnsi="Times New Roman" w:cs="Times New Roman"/>
          <w:b/>
          <w:sz w:val="24"/>
          <w:szCs w:val="24"/>
        </w:rPr>
        <w:t>(9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Начало средневековья. Великое переселение народов.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Мир древних германцев: условия жизни, устройство общества, верования. Образование варварских королевств. Образование Франкского государства. </w:t>
      </w:r>
      <w:proofErr w:type="spellStart"/>
      <w:r w:rsidRPr="002B0E47">
        <w:rPr>
          <w:rFonts w:ascii="Times New Roman" w:hAnsi="Times New Roman" w:cs="Times New Roman"/>
          <w:sz w:val="24"/>
          <w:szCs w:val="24"/>
        </w:rPr>
        <w:t>Хлодвиг</w:t>
      </w:r>
      <w:proofErr w:type="spellEnd"/>
      <w:r w:rsidRPr="002B0E47">
        <w:rPr>
          <w:rFonts w:ascii="Times New Roman" w:hAnsi="Times New Roman" w:cs="Times New Roman"/>
          <w:sz w:val="24"/>
          <w:szCs w:val="24"/>
        </w:rPr>
        <w:t>. Меровинги. «</w:t>
      </w:r>
      <w:proofErr w:type="gramStart"/>
      <w:r w:rsidRPr="002B0E47">
        <w:rPr>
          <w:rFonts w:ascii="Times New Roman" w:hAnsi="Times New Roman" w:cs="Times New Roman"/>
          <w:sz w:val="24"/>
          <w:szCs w:val="24"/>
        </w:rPr>
        <w:t>Салическая</w:t>
      </w:r>
      <w:proofErr w:type="gramEnd"/>
      <w:r w:rsidRPr="002B0E47">
        <w:rPr>
          <w:rFonts w:ascii="Times New Roman" w:hAnsi="Times New Roman" w:cs="Times New Roman"/>
          <w:sz w:val="24"/>
          <w:szCs w:val="24"/>
        </w:rPr>
        <w:t xml:space="preserve"> правда». Принятие франками христианства. Карл </w:t>
      </w:r>
      <w:proofErr w:type="spellStart"/>
      <w:r w:rsidRPr="002B0E47">
        <w:rPr>
          <w:rFonts w:ascii="Times New Roman" w:hAnsi="Times New Roman" w:cs="Times New Roman"/>
          <w:sz w:val="24"/>
          <w:szCs w:val="24"/>
        </w:rPr>
        <w:t>Мартелл</w:t>
      </w:r>
      <w:proofErr w:type="spellEnd"/>
      <w:r w:rsidRPr="002B0E47">
        <w:rPr>
          <w:rFonts w:ascii="Times New Roman" w:hAnsi="Times New Roman" w:cs="Times New Roman"/>
          <w:sz w:val="24"/>
          <w:szCs w:val="24"/>
        </w:rPr>
        <w:t xml:space="preserve">. Битва у Пуатье. Военная реформа Карла </w:t>
      </w:r>
      <w:proofErr w:type="spellStart"/>
      <w:r w:rsidRPr="002B0E47">
        <w:rPr>
          <w:rFonts w:ascii="Times New Roman" w:hAnsi="Times New Roman" w:cs="Times New Roman"/>
          <w:sz w:val="24"/>
          <w:szCs w:val="24"/>
        </w:rPr>
        <w:t>Мартелла</w:t>
      </w:r>
      <w:proofErr w:type="spellEnd"/>
      <w:r w:rsidRPr="002B0E47">
        <w:rPr>
          <w:rFonts w:ascii="Times New Roman" w:hAnsi="Times New Roman" w:cs="Times New Roman"/>
          <w:sz w:val="24"/>
          <w:szCs w:val="24"/>
        </w:rPr>
        <w:t xml:space="preserve">. Образование папской области. Держава Каролингов. Карл Великий </w:t>
      </w:r>
      <w:proofErr w:type="spellStart"/>
      <w:r w:rsidRPr="002B0E47">
        <w:rPr>
          <w:rFonts w:ascii="Times New Roman" w:hAnsi="Times New Roman" w:cs="Times New Roman"/>
          <w:sz w:val="24"/>
          <w:szCs w:val="24"/>
        </w:rPr>
        <w:t>Верденский</w:t>
      </w:r>
      <w:proofErr w:type="spellEnd"/>
      <w:r w:rsidRPr="002B0E47">
        <w:rPr>
          <w:rFonts w:ascii="Times New Roman" w:hAnsi="Times New Roman" w:cs="Times New Roman"/>
          <w:sz w:val="24"/>
          <w:szCs w:val="24"/>
        </w:rPr>
        <w:t xml:space="preserve"> договор.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Распад Каролингской империи. Образование государств во Франции, Германии, Италии. Создание Священной Римской империи. Британия и Ирландия в ранее Средневековье. Норманны: общественный строй, завоевания. Складывание феодальных отношений в странах Европы. Христианизация Европы. Светские правители и папы. Культура раннего Средневековья. Каролингское возрождение.</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Византийская империя в </w:t>
      </w:r>
      <w:r w:rsidRPr="002B0E47">
        <w:rPr>
          <w:rFonts w:ascii="Times New Roman" w:hAnsi="Times New Roman" w:cs="Times New Roman"/>
          <w:sz w:val="24"/>
          <w:szCs w:val="24"/>
          <w:lang w:val="en-US"/>
        </w:rPr>
        <w:t>IV</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XI</w:t>
      </w:r>
      <w:r w:rsidRPr="002B0E47">
        <w:rPr>
          <w:rFonts w:ascii="Times New Roman" w:hAnsi="Times New Roman" w:cs="Times New Roman"/>
          <w:sz w:val="24"/>
          <w:szCs w:val="24"/>
        </w:rPr>
        <w:t xml:space="preserve">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Архитектура: крестово-купольный храм; храм святой Софии в Константинополе. Живопись: мозаика, фреска, появление и развитие иконописи. Византия и Русь: культурное влияние.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Складывание государств и принятие христианства у западных славян. Славянские просветители Кирилл и Мефодий.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Арабы в </w:t>
      </w:r>
      <w:r w:rsidRPr="002B0E47">
        <w:rPr>
          <w:rFonts w:ascii="Times New Roman" w:hAnsi="Times New Roman" w:cs="Times New Roman"/>
          <w:sz w:val="24"/>
          <w:szCs w:val="24"/>
          <w:lang w:val="en-US"/>
        </w:rPr>
        <w:t>VI</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XI</w:t>
      </w:r>
      <w:r w:rsidRPr="002B0E47">
        <w:rPr>
          <w:rFonts w:ascii="Times New Roman" w:hAnsi="Times New Roman" w:cs="Times New Roman"/>
          <w:sz w:val="24"/>
          <w:szCs w:val="24"/>
        </w:rPr>
        <w:t xml:space="preserve"> вв.: расселение, занятия, Мухаммед. Возникновение и распространение ислама. Завоевания арабов. Арабский халифат, его расцвет и распад. Арабская культура. Научные знания арабов. Архитектура: город и мечети. Быт и повседневная жизнь.</w:t>
      </w:r>
    </w:p>
    <w:p w:rsidR="002B7CF1" w:rsidRPr="002B0E47" w:rsidRDefault="002B7CF1" w:rsidP="002B0E47">
      <w:pPr>
        <w:spacing w:after="0" w:line="240" w:lineRule="auto"/>
        <w:ind w:firstLine="709"/>
        <w:jc w:val="both"/>
        <w:rPr>
          <w:rFonts w:ascii="Times New Roman" w:hAnsi="Times New Roman" w:cs="Times New Roman"/>
          <w:sz w:val="24"/>
          <w:szCs w:val="24"/>
        </w:rPr>
      </w:pP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w:t>
      </w:r>
      <w:r w:rsidRPr="002B0E47">
        <w:rPr>
          <w:rFonts w:ascii="Times New Roman" w:hAnsi="Times New Roman" w:cs="Times New Roman"/>
          <w:b/>
          <w:sz w:val="24"/>
          <w:szCs w:val="24"/>
        </w:rPr>
        <w:t>. Зрелое и Позднее Средневековье (17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Западная Европа в </w:t>
      </w:r>
      <w:r w:rsidRPr="002B0E47">
        <w:rPr>
          <w:rFonts w:ascii="Times New Roman" w:hAnsi="Times New Roman" w:cs="Times New Roman"/>
          <w:sz w:val="24"/>
          <w:szCs w:val="24"/>
          <w:lang w:val="en-US"/>
        </w:rPr>
        <w:t>XI</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XIII</w:t>
      </w:r>
      <w:r w:rsidRPr="002B0E47">
        <w:rPr>
          <w:rFonts w:ascii="Times New Roman" w:hAnsi="Times New Roman" w:cs="Times New Roman"/>
          <w:sz w:val="24"/>
          <w:szCs w:val="24"/>
        </w:rPr>
        <w:t xml:space="preserve"> вв.: экономика и общество. Аграрное производство. Натуральное хозяйство. Феодальная иерархия и сеньориальная система. Знать и рыцарство: социальный статус, образ жизни. Крестьянство: сеньориальные повинности, условия жизни. Крестьянская община, ее функции.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Города – центры ремесла, торговли, культуры.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w:t>
      </w:r>
      <w:r w:rsidRPr="002B0E47">
        <w:rPr>
          <w:rFonts w:ascii="Times New Roman" w:hAnsi="Times New Roman" w:cs="Times New Roman"/>
          <w:sz w:val="24"/>
          <w:szCs w:val="24"/>
        </w:rPr>
        <w:lastRenderedPageBreak/>
        <w:t xml:space="preserve">цели, участники, результаты. Духовно-рыцарские ордены. Ереси: причины возникновения и распространения. Борьба церкви с ересями, инквизиция.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Государства Европы в конце </w:t>
      </w:r>
      <w:r w:rsidRPr="002B0E47">
        <w:rPr>
          <w:rFonts w:ascii="Times New Roman" w:hAnsi="Times New Roman" w:cs="Times New Roman"/>
          <w:sz w:val="24"/>
          <w:szCs w:val="24"/>
          <w:lang w:val="en-US"/>
        </w:rPr>
        <w:t>XI</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XIII</w:t>
      </w:r>
      <w:r w:rsidRPr="002B0E47">
        <w:rPr>
          <w:rFonts w:ascii="Times New Roman" w:hAnsi="Times New Roman" w:cs="Times New Roman"/>
          <w:sz w:val="24"/>
          <w:szCs w:val="24"/>
        </w:rPr>
        <w:t xml:space="preserve"> в. Политическая система Западной и Центральной Европы. Сословно-представительная монархия.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Нормандское завоевание Англии. Реформы Генриха </w:t>
      </w:r>
      <w:r w:rsidRPr="002B0E47">
        <w:rPr>
          <w:rFonts w:ascii="Times New Roman" w:hAnsi="Times New Roman" w:cs="Times New Roman"/>
          <w:sz w:val="24"/>
          <w:szCs w:val="24"/>
          <w:lang w:val="en-US"/>
        </w:rPr>
        <w:t>II</w:t>
      </w:r>
      <w:r w:rsidRPr="002B0E47">
        <w:rPr>
          <w:rFonts w:ascii="Times New Roman" w:hAnsi="Times New Roman" w:cs="Times New Roman"/>
          <w:sz w:val="24"/>
          <w:szCs w:val="24"/>
        </w:rPr>
        <w:t xml:space="preserve"> Плантагенета. Великая хартия вольностей. Возникновение английского парламента.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Франция. Усиление </w:t>
      </w:r>
      <w:proofErr w:type="spellStart"/>
      <w:r w:rsidRPr="002B0E47">
        <w:rPr>
          <w:rFonts w:ascii="Times New Roman" w:hAnsi="Times New Roman" w:cs="Times New Roman"/>
          <w:sz w:val="24"/>
          <w:szCs w:val="24"/>
        </w:rPr>
        <w:t>Капетингов</w:t>
      </w:r>
      <w:proofErr w:type="spellEnd"/>
      <w:r w:rsidRPr="002B0E47">
        <w:rPr>
          <w:rFonts w:ascii="Times New Roman" w:hAnsi="Times New Roman" w:cs="Times New Roman"/>
          <w:sz w:val="24"/>
          <w:szCs w:val="24"/>
        </w:rPr>
        <w:t xml:space="preserve">. Начало объединения страны. Успехи Филиппа </w:t>
      </w:r>
      <w:r w:rsidRPr="002B0E47">
        <w:rPr>
          <w:rFonts w:ascii="Times New Roman" w:hAnsi="Times New Roman" w:cs="Times New Roman"/>
          <w:sz w:val="24"/>
          <w:szCs w:val="24"/>
          <w:lang w:val="en-US"/>
        </w:rPr>
        <w:t>II</w:t>
      </w:r>
      <w:r w:rsidRPr="002B0E47">
        <w:rPr>
          <w:rFonts w:ascii="Times New Roman" w:hAnsi="Times New Roman" w:cs="Times New Roman"/>
          <w:sz w:val="24"/>
          <w:szCs w:val="24"/>
        </w:rPr>
        <w:t xml:space="preserve"> Августа. Укрепление королевской власти при Людовике </w:t>
      </w:r>
      <w:r w:rsidRPr="002B0E47">
        <w:rPr>
          <w:rFonts w:ascii="Times New Roman" w:hAnsi="Times New Roman" w:cs="Times New Roman"/>
          <w:sz w:val="24"/>
          <w:szCs w:val="24"/>
          <w:lang w:val="en-US"/>
        </w:rPr>
        <w:t>IX</w:t>
      </w:r>
      <w:r w:rsidRPr="002B0E47">
        <w:rPr>
          <w:rFonts w:ascii="Times New Roman" w:hAnsi="Times New Roman" w:cs="Times New Roman"/>
          <w:sz w:val="24"/>
          <w:szCs w:val="24"/>
        </w:rPr>
        <w:t xml:space="preserve"> Святом. Филипп </w:t>
      </w:r>
      <w:r w:rsidRPr="002B0E47">
        <w:rPr>
          <w:rFonts w:ascii="Times New Roman" w:hAnsi="Times New Roman" w:cs="Times New Roman"/>
          <w:sz w:val="24"/>
          <w:szCs w:val="24"/>
          <w:lang w:val="en-US"/>
        </w:rPr>
        <w:t>IV</w:t>
      </w:r>
      <w:r w:rsidRPr="002B0E47">
        <w:rPr>
          <w:rFonts w:ascii="Times New Roman" w:hAnsi="Times New Roman" w:cs="Times New Roman"/>
          <w:sz w:val="24"/>
          <w:szCs w:val="24"/>
        </w:rPr>
        <w:t xml:space="preserve"> Красивый и созыв Генеральных штатов.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Священная Римская империя. Борьба империи и папства. Усиление князей и ослабление императорской власти во второй половине </w:t>
      </w:r>
      <w:r w:rsidRPr="002B0E47">
        <w:rPr>
          <w:rFonts w:ascii="Times New Roman" w:hAnsi="Times New Roman" w:cs="Times New Roman"/>
          <w:sz w:val="24"/>
          <w:szCs w:val="24"/>
          <w:lang w:val="en-US"/>
        </w:rPr>
        <w:t>XIII</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XIV</w:t>
      </w:r>
      <w:r w:rsidRPr="002B0E47">
        <w:rPr>
          <w:rFonts w:ascii="Times New Roman" w:hAnsi="Times New Roman" w:cs="Times New Roman"/>
          <w:sz w:val="24"/>
          <w:szCs w:val="24"/>
        </w:rPr>
        <w:t xml:space="preserve"> 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Западная Европа в </w:t>
      </w:r>
      <w:r w:rsidRPr="002B0E47">
        <w:rPr>
          <w:rFonts w:ascii="Times New Roman" w:hAnsi="Times New Roman" w:cs="Times New Roman"/>
          <w:sz w:val="24"/>
          <w:szCs w:val="24"/>
          <w:lang w:val="en-US"/>
        </w:rPr>
        <w:t>XIV</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XV</w:t>
      </w:r>
      <w:r w:rsidRPr="002B0E47">
        <w:rPr>
          <w:rFonts w:ascii="Times New Roman" w:hAnsi="Times New Roman" w:cs="Times New Roman"/>
          <w:sz w:val="24"/>
          <w:szCs w:val="24"/>
        </w:rPr>
        <w:t xml:space="preserve"> вв. Столетняя война. Жанна д</w:t>
      </w:r>
      <w:r w:rsidRPr="002B0E47">
        <w:rPr>
          <w:rFonts w:ascii="Times New Roman" w:hAnsi="Times New Roman" w:cs="Times New Roman"/>
          <w:sz w:val="24"/>
          <w:szCs w:val="24"/>
          <w:rtl/>
          <w:lang w:bidi="he-IL"/>
        </w:rPr>
        <w:t>׳</w:t>
      </w:r>
      <w:proofErr w:type="spellStart"/>
      <w:r w:rsidRPr="002B0E47">
        <w:rPr>
          <w:rFonts w:ascii="Times New Roman" w:hAnsi="Times New Roman" w:cs="Times New Roman"/>
          <w:sz w:val="24"/>
          <w:szCs w:val="24"/>
        </w:rPr>
        <w:t>Арк</w:t>
      </w:r>
      <w:proofErr w:type="spellEnd"/>
      <w:r w:rsidRPr="002B0E47">
        <w:rPr>
          <w:rFonts w:ascii="Times New Roman" w:hAnsi="Times New Roman" w:cs="Times New Roman"/>
          <w:sz w:val="24"/>
          <w:szCs w:val="24"/>
        </w:rPr>
        <w:t xml:space="preserve">. Война Алой и Белой розы в Англии. Священная Римская империя в </w:t>
      </w:r>
      <w:r w:rsidRPr="002B0E47">
        <w:rPr>
          <w:rFonts w:ascii="Times New Roman" w:hAnsi="Times New Roman" w:cs="Times New Roman"/>
          <w:sz w:val="24"/>
          <w:szCs w:val="24"/>
          <w:lang w:val="en-US"/>
        </w:rPr>
        <w:t>XIV</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XV</w:t>
      </w:r>
      <w:r w:rsidRPr="002B0E47">
        <w:rPr>
          <w:rFonts w:ascii="Times New Roman" w:hAnsi="Times New Roman" w:cs="Times New Roman"/>
          <w:sz w:val="24"/>
          <w:szCs w:val="24"/>
        </w:rPr>
        <w:t xml:space="preserve"> вв. Золотая булла. Чехия. Польша в </w:t>
      </w:r>
      <w:r w:rsidRPr="002B0E47">
        <w:rPr>
          <w:rFonts w:ascii="Times New Roman" w:hAnsi="Times New Roman" w:cs="Times New Roman"/>
          <w:sz w:val="24"/>
          <w:szCs w:val="24"/>
          <w:lang w:val="en-US"/>
        </w:rPr>
        <w:t>XIV</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XV</w:t>
      </w:r>
      <w:r w:rsidRPr="002B0E47">
        <w:rPr>
          <w:rFonts w:ascii="Times New Roman" w:hAnsi="Times New Roman" w:cs="Times New Roman"/>
          <w:sz w:val="24"/>
          <w:szCs w:val="24"/>
        </w:rPr>
        <w:t xml:space="preserve"> вв. Борьба с Тевтонским орденом. Польско-Литовская уния. </w:t>
      </w:r>
      <w:proofErr w:type="spellStart"/>
      <w:r w:rsidRPr="002B0E47">
        <w:rPr>
          <w:rFonts w:ascii="Times New Roman" w:hAnsi="Times New Roman" w:cs="Times New Roman"/>
          <w:sz w:val="24"/>
          <w:szCs w:val="24"/>
        </w:rPr>
        <w:t>Грюнвальдская</w:t>
      </w:r>
      <w:proofErr w:type="spellEnd"/>
      <w:r w:rsidRPr="002B0E47">
        <w:rPr>
          <w:rFonts w:ascii="Times New Roman" w:hAnsi="Times New Roman" w:cs="Times New Roman"/>
          <w:sz w:val="24"/>
          <w:szCs w:val="24"/>
        </w:rPr>
        <w:t xml:space="preserve"> битва.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Венецианская и Генуэзская республики. Реконкиста и образование централизованных государств на Пиренейском полуострове. </w:t>
      </w:r>
      <w:proofErr w:type="spellStart"/>
      <w:r w:rsidRPr="002B0E47">
        <w:rPr>
          <w:rFonts w:ascii="Times New Roman" w:hAnsi="Times New Roman" w:cs="Times New Roman"/>
          <w:sz w:val="24"/>
          <w:szCs w:val="24"/>
        </w:rPr>
        <w:t>Авиньонское</w:t>
      </w:r>
      <w:proofErr w:type="spellEnd"/>
      <w:r w:rsidRPr="002B0E47">
        <w:rPr>
          <w:rFonts w:ascii="Times New Roman" w:hAnsi="Times New Roman" w:cs="Times New Roman"/>
          <w:sz w:val="24"/>
          <w:szCs w:val="24"/>
        </w:rPr>
        <w:t xml:space="preserve"> пленение пап.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Обострение социальных противоречий: Жакерия, восстание </w:t>
      </w:r>
      <w:proofErr w:type="spellStart"/>
      <w:r w:rsidRPr="002B0E47">
        <w:rPr>
          <w:rFonts w:ascii="Times New Roman" w:hAnsi="Times New Roman" w:cs="Times New Roman"/>
          <w:sz w:val="24"/>
          <w:szCs w:val="24"/>
        </w:rPr>
        <w:t>Уота</w:t>
      </w:r>
      <w:proofErr w:type="spellEnd"/>
      <w:r w:rsidRPr="002B0E47">
        <w:rPr>
          <w:rFonts w:ascii="Times New Roman" w:hAnsi="Times New Roman" w:cs="Times New Roman"/>
          <w:sz w:val="24"/>
          <w:szCs w:val="24"/>
        </w:rPr>
        <w:t xml:space="preserve"> </w:t>
      </w:r>
      <w:proofErr w:type="spellStart"/>
      <w:r w:rsidRPr="002B0E47">
        <w:rPr>
          <w:rFonts w:ascii="Times New Roman" w:hAnsi="Times New Roman" w:cs="Times New Roman"/>
          <w:sz w:val="24"/>
          <w:szCs w:val="24"/>
        </w:rPr>
        <w:t>Тайлера</w:t>
      </w:r>
      <w:proofErr w:type="spellEnd"/>
      <w:r w:rsidRPr="002B0E47">
        <w:rPr>
          <w:rFonts w:ascii="Times New Roman" w:hAnsi="Times New Roman" w:cs="Times New Roman"/>
          <w:sz w:val="24"/>
          <w:szCs w:val="24"/>
        </w:rPr>
        <w:t>. Учение Яна Гуса. Гуситские войны и их значение.</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Византийская империя и славянские государства в </w:t>
      </w:r>
      <w:r w:rsidRPr="002B0E47">
        <w:rPr>
          <w:rFonts w:ascii="Times New Roman" w:hAnsi="Times New Roman" w:cs="Times New Roman"/>
          <w:sz w:val="24"/>
          <w:szCs w:val="24"/>
          <w:lang w:val="en-US"/>
        </w:rPr>
        <w:t>XII</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XV</w:t>
      </w:r>
      <w:r w:rsidRPr="002B0E47">
        <w:rPr>
          <w:rFonts w:ascii="Times New Roman" w:hAnsi="Times New Roman" w:cs="Times New Roman"/>
          <w:sz w:val="24"/>
          <w:szCs w:val="24"/>
        </w:rPr>
        <w:t xml:space="preserve"> вв. Экспансия турок-османов и падение Византии.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Культура средневековой Европы. Представление средневекового человека и </w:t>
      </w:r>
      <w:proofErr w:type="gramStart"/>
      <w:r w:rsidRPr="002B0E47">
        <w:rPr>
          <w:rFonts w:ascii="Times New Roman" w:hAnsi="Times New Roman" w:cs="Times New Roman"/>
          <w:sz w:val="24"/>
          <w:szCs w:val="24"/>
        </w:rPr>
        <w:t>мире</w:t>
      </w:r>
      <w:proofErr w:type="gramEnd"/>
      <w:r w:rsidRPr="002B0E47">
        <w:rPr>
          <w:rFonts w:ascii="Times New Roman" w:hAnsi="Times New Roman" w:cs="Times New Roman"/>
          <w:sz w:val="24"/>
          <w:szCs w:val="24"/>
        </w:rPr>
        <w:t xml:space="preserve">. Образование: школы и университеты. Сословный характер культуры. Средневековый эпос. Рыцарская литература. Романский и готический стили в художественной культуре. Развитие знаний о природе и человеке. Изобретение книгопечатания. Гуманизм и раннее Возрождение в Италии. Литература: Данте; Петрарка; Боккаччо. Искусство: </w:t>
      </w:r>
      <w:proofErr w:type="spellStart"/>
      <w:r w:rsidRPr="002B0E47">
        <w:rPr>
          <w:rFonts w:ascii="Times New Roman" w:hAnsi="Times New Roman" w:cs="Times New Roman"/>
          <w:sz w:val="24"/>
          <w:szCs w:val="24"/>
        </w:rPr>
        <w:t>Джотто</w:t>
      </w:r>
      <w:proofErr w:type="spellEnd"/>
      <w:r w:rsidRPr="002B0E47">
        <w:rPr>
          <w:rFonts w:ascii="Times New Roman" w:hAnsi="Times New Roman" w:cs="Times New Roman"/>
          <w:sz w:val="24"/>
          <w:szCs w:val="24"/>
        </w:rPr>
        <w:t>; Боттичелли.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w:t>
      </w:r>
    </w:p>
    <w:p w:rsidR="002B7CF1" w:rsidRPr="002B0E47" w:rsidRDefault="002B7CF1" w:rsidP="002B0E47">
      <w:pPr>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III</w:t>
      </w:r>
      <w:r w:rsidRPr="002B0E47">
        <w:rPr>
          <w:rFonts w:ascii="Times New Roman" w:hAnsi="Times New Roman" w:cs="Times New Roman"/>
          <w:b/>
          <w:sz w:val="24"/>
          <w:szCs w:val="24"/>
        </w:rPr>
        <w:t xml:space="preserve">. Страны Востока в Средние века. Государства доколумбовой Америки (1 час)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Китай: империи, правители и подданные, борьба против завоевателей.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Япония в Средние века.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Индия: раздробленность индийских княжеств, вторжение мусульман.</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Культура народов Востока. Литература. Архитектура. Традиционные искусства и ремесла.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Города-государства майя. Держава ацтеков. Возникновение и расцвет державы инков. Структура общества. Религия. Достижения культуры.</w:t>
      </w:r>
    </w:p>
    <w:p w:rsidR="002B7CF1" w:rsidRPr="002B0E47" w:rsidRDefault="002B7CF1" w:rsidP="002B0E47">
      <w:pPr>
        <w:tabs>
          <w:tab w:val="left" w:pos="4320"/>
        </w:tabs>
        <w:spacing w:after="0" w:line="240" w:lineRule="auto"/>
        <w:ind w:firstLine="709"/>
        <w:jc w:val="both"/>
        <w:rPr>
          <w:rFonts w:ascii="Times New Roman" w:hAnsi="Times New Roman" w:cs="Times New Roman"/>
          <w:b/>
          <w:sz w:val="24"/>
          <w:szCs w:val="24"/>
        </w:rPr>
      </w:pPr>
    </w:p>
    <w:p w:rsidR="002B7CF1" w:rsidRPr="002B0E47" w:rsidRDefault="002B7CF1" w:rsidP="002B0E47">
      <w:pPr>
        <w:pStyle w:val="a3"/>
        <w:shd w:val="clear" w:color="auto" w:fill="FFFFFF"/>
        <w:spacing w:after="0" w:line="240" w:lineRule="auto"/>
        <w:ind w:left="0" w:firstLine="709"/>
        <w:jc w:val="both"/>
        <w:rPr>
          <w:rFonts w:ascii="Times New Roman" w:eastAsia="Times New Roman" w:hAnsi="Times New Roman"/>
          <w:b/>
          <w:bCs/>
          <w:color w:val="000000"/>
          <w:sz w:val="24"/>
          <w:szCs w:val="24"/>
          <w:lang w:eastAsia="ru-RU"/>
        </w:rPr>
      </w:pPr>
    </w:p>
    <w:p w:rsidR="002B7CF1" w:rsidRPr="002B0E47" w:rsidRDefault="002B7CF1" w:rsidP="002B0E47">
      <w:pPr>
        <w:pStyle w:val="a3"/>
        <w:shd w:val="clear" w:color="auto" w:fill="FFFFFF"/>
        <w:spacing w:after="0" w:line="240" w:lineRule="auto"/>
        <w:ind w:left="0" w:firstLine="709"/>
        <w:jc w:val="both"/>
        <w:rPr>
          <w:rFonts w:ascii="Times New Roman" w:eastAsia="Times New Roman" w:hAnsi="Times New Roman"/>
          <w:b/>
          <w:bCs/>
          <w:color w:val="000000"/>
          <w:sz w:val="24"/>
          <w:szCs w:val="24"/>
          <w:lang w:eastAsia="ru-RU"/>
        </w:rPr>
      </w:pPr>
    </w:p>
    <w:p w:rsidR="002B7CF1" w:rsidRPr="002B0E47" w:rsidRDefault="002B7CF1" w:rsidP="002B0E47">
      <w:pPr>
        <w:pStyle w:val="a3"/>
        <w:shd w:val="clear" w:color="auto" w:fill="FFFFFF"/>
        <w:spacing w:after="0" w:line="240" w:lineRule="auto"/>
        <w:ind w:left="0" w:firstLine="709"/>
        <w:jc w:val="both"/>
        <w:rPr>
          <w:rFonts w:ascii="Times New Roman" w:eastAsia="Times New Roman" w:hAnsi="Times New Roman"/>
          <w:b/>
          <w:bCs/>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eastAsia="Times New Roman" w:hAnsi="Times New Roman" w:cs="Times New Roman"/>
          <w:b/>
          <w:bCs/>
          <w:color w:val="000000"/>
          <w:sz w:val="24"/>
          <w:szCs w:val="24"/>
          <w:lang w:eastAsia="ru-RU"/>
        </w:rPr>
        <w:t>ИСТОРИЯ РОССИИ</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eastAsia="Times New Roman" w:hAnsi="Times New Roman" w:cs="Times New Roman"/>
          <w:b/>
          <w:bCs/>
          <w:color w:val="000000"/>
          <w:sz w:val="24"/>
          <w:szCs w:val="24"/>
          <w:lang w:eastAsia="ru-RU"/>
        </w:rPr>
        <w:t>6 класс</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eastAsia="Times New Roman" w:hAnsi="Times New Roman" w:cs="Times New Roman"/>
          <w:b/>
          <w:bCs/>
          <w:color w:val="000000"/>
          <w:sz w:val="24"/>
          <w:szCs w:val="24"/>
          <w:lang w:eastAsia="ru-RU"/>
        </w:rPr>
        <w:t>(40 часов)</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eastAsia="Times New Roman" w:hAnsi="Times New Roman" w:cs="Times New Roman"/>
          <w:b/>
          <w:bCs/>
          <w:color w:val="000000"/>
          <w:sz w:val="24"/>
          <w:szCs w:val="24"/>
          <w:lang w:eastAsia="ru-RU"/>
        </w:rPr>
        <w:t xml:space="preserve">От Древней Руси к Российскому государству (с древности до конца </w:t>
      </w:r>
      <w:r w:rsidRPr="002B0E47">
        <w:rPr>
          <w:rFonts w:ascii="Times New Roman" w:eastAsia="Times New Roman" w:hAnsi="Times New Roman" w:cs="Times New Roman"/>
          <w:b/>
          <w:bCs/>
          <w:color w:val="000000"/>
          <w:sz w:val="24"/>
          <w:szCs w:val="24"/>
          <w:lang w:val="en-US" w:eastAsia="ru-RU"/>
        </w:rPr>
        <w:t>XV</w:t>
      </w:r>
      <w:r w:rsidRPr="002B0E47">
        <w:rPr>
          <w:rFonts w:ascii="Times New Roman" w:eastAsia="Times New Roman" w:hAnsi="Times New Roman" w:cs="Times New Roman"/>
          <w:b/>
          <w:bCs/>
          <w:color w:val="000000"/>
          <w:sz w:val="24"/>
          <w:szCs w:val="24"/>
          <w:lang w:eastAsia="ru-RU"/>
        </w:rPr>
        <w:t xml:space="preserve"> века).</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eastAsia="Times New Roman" w:hAnsi="Times New Roman" w:cs="Times New Roman"/>
          <w:b/>
          <w:bCs/>
          <w:color w:val="000000"/>
          <w:sz w:val="24"/>
          <w:szCs w:val="24"/>
          <w:lang w:eastAsia="ru-RU"/>
        </w:rPr>
        <w:t>Введение (1 час).</w:t>
      </w:r>
    </w:p>
    <w:p w:rsidR="002B7CF1" w:rsidRPr="002B0E47" w:rsidRDefault="002B7CF1" w:rsidP="002B0E47">
      <w:pPr>
        <w:shd w:val="clear" w:color="auto" w:fill="FFFFFF"/>
        <w:tabs>
          <w:tab w:val="left" w:pos="720"/>
        </w:tabs>
        <w:spacing w:after="0" w:line="240" w:lineRule="auto"/>
        <w:ind w:firstLine="709"/>
        <w:jc w:val="both"/>
        <w:rPr>
          <w:rFonts w:ascii="Times New Roman" w:hAnsi="Times New Roman" w:cs="Times New Roman"/>
          <w:sz w:val="24"/>
          <w:szCs w:val="24"/>
        </w:rPr>
      </w:pPr>
      <w:r w:rsidRPr="002B0E47">
        <w:rPr>
          <w:rFonts w:ascii="Times New Roman" w:eastAsia="Times New Roman" w:hAnsi="Times New Roman" w:cs="Times New Roman"/>
          <w:b/>
          <w:bCs/>
          <w:color w:val="000000"/>
          <w:sz w:val="24"/>
          <w:szCs w:val="24"/>
          <w:lang w:eastAsia="ru-RU"/>
        </w:rPr>
        <w:lastRenderedPageBreak/>
        <w:tab/>
      </w:r>
      <w:r w:rsidRPr="002B0E47">
        <w:rPr>
          <w:rFonts w:ascii="Times New Roman" w:hAnsi="Times New Roman" w:cs="Times New Roman"/>
          <w:iCs/>
          <w:color w:val="000000"/>
          <w:sz w:val="24"/>
          <w:szCs w:val="24"/>
        </w:rPr>
        <w:t>Наша Родина –</w:t>
      </w:r>
      <w:r w:rsidRPr="002B0E47">
        <w:rPr>
          <w:rFonts w:ascii="Times New Roman" w:hAnsi="Times New Roman" w:cs="Times New Roman"/>
          <w:sz w:val="24"/>
          <w:szCs w:val="24"/>
        </w:rPr>
        <w:t xml:space="preserve"> Россия. 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2B7CF1" w:rsidRPr="002B0E47" w:rsidRDefault="002B7CF1" w:rsidP="002B0E47">
      <w:pPr>
        <w:shd w:val="clear" w:color="auto" w:fill="FFFFFF"/>
        <w:tabs>
          <w:tab w:val="left" w:pos="720"/>
        </w:tabs>
        <w:spacing w:after="0" w:line="240" w:lineRule="auto"/>
        <w:ind w:firstLine="709"/>
        <w:jc w:val="both"/>
        <w:rPr>
          <w:rFonts w:ascii="Times New Roman" w:eastAsia="Times New Roman" w:hAnsi="Times New Roman" w:cs="Times New Roman"/>
          <w:b/>
          <w:bCs/>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xml:space="preserve">. Народы и государства на территории нашей страны в древности (5 часов).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Появление и расселение человека на территории современной России. Первые культуры и общества.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Малые государства Причерноморья в эллинистическую эпоху.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Евразийские степи и лесостепь. Народы Сибири и Дальнего Востока.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proofErr w:type="spellStart"/>
      <w:r w:rsidRPr="002B0E47">
        <w:rPr>
          <w:rFonts w:ascii="Times New Roman" w:hAnsi="Times New Roman" w:cs="Times New Roman"/>
          <w:sz w:val="24"/>
          <w:szCs w:val="24"/>
        </w:rPr>
        <w:t>Хуннский</w:t>
      </w:r>
      <w:proofErr w:type="spellEnd"/>
      <w:r w:rsidRPr="002B0E47">
        <w:rPr>
          <w:rFonts w:ascii="Times New Roman" w:hAnsi="Times New Roman" w:cs="Times New Roman"/>
          <w:sz w:val="24"/>
          <w:szCs w:val="24"/>
        </w:rPr>
        <w:t xml:space="preserve"> каганат. Скифское царство. Сарматы. Финские племена. Аланы.</w:t>
      </w: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Восточная Европа и евразийские степи в середине I тысячелетия н. э.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Великое переселение народов. Гуннская держава Аттилы. Гуннское царство в предгорном Дагестане.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Взаимодействие кочевого и оседлого мира в эпоху Великого переселения народов.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w:t>
      </w:r>
      <w:proofErr w:type="spellStart"/>
      <w:r w:rsidRPr="002B0E47">
        <w:rPr>
          <w:rFonts w:ascii="Times New Roman" w:hAnsi="Times New Roman" w:cs="Times New Roman"/>
          <w:sz w:val="24"/>
          <w:szCs w:val="24"/>
        </w:rPr>
        <w:t>балты</w:t>
      </w:r>
      <w:proofErr w:type="spellEnd"/>
      <w:r w:rsidRPr="002B0E47">
        <w:rPr>
          <w:rFonts w:ascii="Times New Roman" w:hAnsi="Times New Roman" w:cs="Times New Roman"/>
          <w:sz w:val="24"/>
          <w:szCs w:val="24"/>
        </w:rPr>
        <w:t>, финно-</w:t>
      </w:r>
      <w:proofErr w:type="spellStart"/>
      <w:r w:rsidRPr="002B0E47">
        <w:rPr>
          <w:rFonts w:ascii="Times New Roman" w:hAnsi="Times New Roman" w:cs="Times New Roman"/>
          <w:sz w:val="24"/>
          <w:szCs w:val="24"/>
        </w:rPr>
        <w:t>угры</w:t>
      </w:r>
      <w:proofErr w:type="spellEnd"/>
      <w:r w:rsidRPr="002B0E47">
        <w:rPr>
          <w:rFonts w:ascii="Times New Roman" w:hAnsi="Times New Roman" w:cs="Times New Roman"/>
          <w:sz w:val="24"/>
          <w:szCs w:val="24"/>
        </w:rPr>
        <w:t xml:space="preserve">, кочевые племена.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Хозяйство восточных славян, их общественный строй и политическая организация. Возникновение княжеской власти. Традиционные верования славян.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Страны и народы Восточной Европы, Сибири и Дальнего Востока. Объединения древнетюркских племён тюрков, </w:t>
      </w:r>
      <w:proofErr w:type="spellStart"/>
      <w:r w:rsidRPr="002B0E47">
        <w:rPr>
          <w:rFonts w:ascii="Times New Roman" w:hAnsi="Times New Roman" w:cs="Times New Roman"/>
          <w:sz w:val="24"/>
          <w:szCs w:val="24"/>
        </w:rPr>
        <w:t>огузов</w:t>
      </w:r>
      <w:proofErr w:type="spellEnd"/>
      <w:r w:rsidRPr="002B0E47">
        <w:rPr>
          <w:rFonts w:ascii="Times New Roman" w:hAnsi="Times New Roman" w:cs="Times New Roman"/>
          <w:sz w:val="24"/>
          <w:szCs w:val="24"/>
        </w:rPr>
        <w:t xml:space="preserve">,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w:t>
      </w:r>
      <w:proofErr w:type="spellStart"/>
      <w:r w:rsidRPr="002B0E47">
        <w:rPr>
          <w:rFonts w:ascii="Times New Roman" w:hAnsi="Times New Roman" w:cs="Times New Roman"/>
          <w:sz w:val="24"/>
          <w:szCs w:val="24"/>
        </w:rPr>
        <w:t>Киданьское</w:t>
      </w:r>
      <w:proofErr w:type="spellEnd"/>
      <w:r w:rsidRPr="002B0E47">
        <w:rPr>
          <w:rFonts w:ascii="Times New Roman" w:hAnsi="Times New Roman" w:cs="Times New Roman"/>
          <w:sz w:val="24"/>
          <w:szCs w:val="24"/>
        </w:rPr>
        <w:t xml:space="preserve"> государство. Аварский каганат. Хазарский каганат. Волжская </w:t>
      </w:r>
      <w:proofErr w:type="spellStart"/>
      <w:r w:rsidRPr="002B0E47">
        <w:rPr>
          <w:rFonts w:ascii="Times New Roman" w:hAnsi="Times New Roman" w:cs="Times New Roman"/>
          <w:sz w:val="24"/>
          <w:szCs w:val="24"/>
        </w:rPr>
        <w:t>Булгария</w:t>
      </w:r>
      <w:proofErr w:type="spellEnd"/>
      <w:r w:rsidRPr="002B0E47">
        <w:rPr>
          <w:rFonts w:ascii="Times New Roman" w:hAnsi="Times New Roman" w:cs="Times New Roman"/>
          <w:sz w:val="24"/>
          <w:szCs w:val="24"/>
        </w:rPr>
        <w:t xml:space="preserve">.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Этнокультурные контакты славянских, тюркских и финно-угорских народов к концу I тыс. н. э.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Появление первых христианских, иудейских, исламских общин.</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w:t>
      </w:r>
      <w:r w:rsidRPr="002B0E47">
        <w:rPr>
          <w:rFonts w:ascii="Times New Roman" w:hAnsi="Times New Roman" w:cs="Times New Roman"/>
          <w:b/>
          <w:sz w:val="24"/>
          <w:szCs w:val="24"/>
        </w:rPr>
        <w:t xml:space="preserve">. Русь в </w:t>
      </w:r>
      <w:r w:rsidRPr="002B0E47">
        <w:rPr>
          <w:rFonts w:ascii="Times New Roman" w:hAnsi="Times New Roman" w:cs="Times New Roman"/>
          <w:b/>
          <w:sz w:val="24"/>
          <w:szCs w:val="24"/>
          <w:lang w:val="en-US"/>
        </w:rPr>
        <w:t>IX</w:t>
      </w:r>
      <w:r w:rsidRPr="002B0E47">
        <w:rPr>
          <w:rFonts w:ascii="Times New Roman" w:hAnsi="Times New Roman" w:cs="Times New Roman"/>
          <w:b/>
          <w:sz w:val="24"/>
          <w:szCs w:val="24"/>
        </w:rPr>
        <w:t xml:space="preserve"> – первой половине </w:t>
      </w:r>
      <w:r w:rsidRPr="002B0E47">
        <w:rPr>
          <w:rFonts w:ascii="Times New Roman" w:hAnsi="Times New Roman" w:cs="Times New Roman"/>
          <w:b/>
          <w:sz w:val="24"/>
          <w:szCs w:val="24"/>
          <w:lang w:val="en-US"/>
        </w:rPr>
        <w:t>XII</w:t>
      </w:r>
      <w:r w:rsidRPr="002B0E47">
        <w:rPr>
          <w:rFonts w:ascii="Times New Roman" w:hAnsi="Times New Roman" w:cs="Times New Roman"/>
          <w:b/>
          <w:sz w:val="24"/>
          <w:szCs w:val="24"/>
        </w:rPr>
        <w:t xml:space="preserve"> в. (10 часов).</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Образование государства Русь</w:t>
      </w:r>
      <w:r w:rsidRPr="002B0E47">
        <w:rPr>
          <w:rFonts w:ascii="Times New Roman" w:hAnsi="Times New Roman" w:cs="Times New Roman"/>
          <w:sz w:val="24"/>
          <w:szCs w:val="24"/>
        </w:rPr>
        <w:t>.</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Политическое развитие Европы в эпоху раннего Средневековья. Норманнский фактор в образовании европейских государств.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Первые русские князья, их внутренняя и внешняя политика. Формирование территории государства Русь.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Социально-экономический строй ранней Руси. Земельные отношения. Свободное и зависимое население. Крупнейшие русские города, развитие ремёсел и торговли.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Европейский христианский мир. Крещение Руси: причины и значение. Владимир I Святой.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w:t>
      </w:r>
      <w:proofErr w:type="spellStart"/>
      <w:r w:rsidRPr="002B0E47">
        <w:rPr>
          <w:rFonts w:ascii="Times New Roman" w:hAnsi="Times New Roman" w:cs="Times New Roman"/>
          <w:sz w:val="24"/>
          <w:szCs w:val="24"/>
        </w:rPr>
        <w:t>хожение</w:t>
      </w:r>
      <w:proofErr w:type="spellEnd"/>
      <w:r w:rsidRPr="002B0E47">
        <w:rPr>
          <w:rFonts w:ascii="Times New Roman" w:hAnsi="Times New Roman" w:cs="Times New Roman"/>
          <w:sz w:val="24"/>
          <w:szCs w:val="24"/>
        </w:rPr>
        <w:t xml:space="preserve">). Деревянное и каменное зодчество. Монументальная живопись, мозаики, фрески. Иконы. Декоративно-прикладное искусство.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Быт и образ жизни разных слоёв населения.</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Русь в конце X — начале XII в.</w:t>
      </w:r>
      <w:r w:rsidRPr="002B0E47">
        <w:rPr>
          <w:rFonts w:ascii="Times New Roman" w:hAnsi="Times New Roman" w:cs="Times New Roman"/>
          <w:sz w:val="24"/>
          <w:szCs w:val="24"/>
        </w:rPr>
        <w:t xml:space="preserve">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Место и роль Руси в Европе.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2B0E47">
        <w:rPr>
          <w:rFonts w:ascii="Times New Roman" w:hAnsi="Times New Roman" w:cs="Times New Roman"/>
          <w:sz w:val="24"/>
          <w:szCs w:val="24"/>
        </w:rPr>
        <w:t>Русская</w:t>
      </w:r>
      <w:proofErr w:type="gramEnd"/>
      <w:r w:rsidRPr="002B0E47">
        <w:rPr>
          <w:rFonts w:ascii="Times New Roman" w:hAnsi="Times New Roman" w:cs="Times New Roman"/>
          <w:sz w:val="24"/>
          <w:szCs w:val="24"/>
        </w:rPr>
        <w:t xml:space="preserve"> Правда, церковные уставы.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Социально-экономический уклад. Земельные отношения. Уровень социально-экономического развития русских земель.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Дискуссии об общественном строе. Основные социальные слои древнерусского общества. Зависимые категории населения.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Православная церковь и её роль в жизни общества.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Развитие международных связей Русского государства, укрепление его международного положения.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III</w:t>
      </w:r>
      <w:r w:rsidRPr="002B0E47">
        <w:rPr>
          <w:rFonts w:ascii="Times New Roman" w:hAnsi="Times New Roman" w:cs="Times New Roman"/>
          <w:b/>
          <w:sz w:val="24"/>
          <w:szCs w:val="24"/>
        </w:rPr>
        <w:t xml:space="preserve">. Русь в середине </w:t>
      </w:r>
      <w:proofErr w:type="gramStart"/>
      <w:r w:rsidRPr="002B0E47">
        <w:rPr>
          <w:rFonts w:ascii="Times New Roman" w:hAnsi="Times New Roman" w:cs="Times New Roman"/>
          <w:b/>
          <w:sz w:val="24"/>
          <w:szCs w:val="24"/>
        </w:rPr>
        <w:t>Х</w:t>
      </w:r>
      <w:proofErr w:type="gramEnd"/>
      <w:r w:rsidRPr="002B0E47">
        <w:rPr>
          <w:rFonts w:ascii="Times New Roman" w:hAnsi="Times New Roman" w:cs="Times New Roman"/>
          <w:b/>
          <w:sz w:val="24"/>
          <w:szCs w:val="24"/>
        </w:rPr>
        <w:t>II — начале XIII в.</w:t>
      </w:r>
      <w:r w:rsidRPr="002B0E47">
        <w:rPr>
          <w:rFonts w:ascii="Times New Roman" w:hAnsi="Times New Roman" w:cs="Times New Roman"/>
          <w:sz w:val="24"/>
          <w:szCs w:val="24"/>
        </w:rPr>
        <w:t xml:space="preserve"> </w:t>
      </w:r>
      <w:r w:rsidRPr="002B0E47">
        <w:rPr>
          <w:rFonts w:ascii="Times New Roman" w:hAnsi="Times New Roman" w:cs="Times New Roman"/>
          <w:b/>
          <w:sz w:val="24"/>
          <w:szCs w:val="24"/>
        </w:rPr>
        <w:t>(5 часов).</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Эпоха политической раздробленности в Европе.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Причины, особенности и последствия политической раздробленности на Руси. Формирование системы земель — самостоятельных государств.</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Изменения в политическом строе.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Эволюция общественного строя и права. Территория и население крупнейших русских земель. Рост и расцвет городов.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Консолидирующая роль православной церкви в условиях политической децентрализации. Международные связи русских земель. </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hAnsi="Times New Roman" w:cs="Times New Roman"/>
          <w:sz w:val="24"/>
          <w:szCs w:val="24"/>
        </w:rPr>
        <w:t>Развитие русской культуры: формирование региональных центров. Летописание и его центры. Даниил Заточник. «Слово о полку Игореве».</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IV</w:t>
      </w:r>
      <w:r w:rsidRPr="002B0E47">
        <w:rPr>
          <w:rFonts w:ascii="Times New Roman" w:hAnsi="Times New Roman" w:cs="Times New Roman"/>
          <w:b/>
          <w:sz w:val="24"/>
          <w:szCs w:val="24"/>
        </w:rPr>
        <w:t>. Русские земли в середине XIII — XIV в.</w:t>
      </w:r>
      <w:r w:rsidRPr="002B0E47">
        <w:rPr>
          <w:rFonts w:ascii="Times New Roman" w:hAnsi="Times New Roman" w:cs="Times New Roman"/>
          <w:sz w:val="24"/>
          <w:szCs w:val="24"/>
        </w:rPr>
        <w:t xml:space="preserve"> </w:t>
      </w:r>
      <w:r w:rsidRPr="002B0E47">
        <w:rPr>
          <w:rFonts w:ascii="Times New Roman" w:hAnsi="Times New Roman" w:cs="Times New Roman"/>
          <w:b/>
          <w:sz w:val="24"/>
          <w:szCs w:val="24"/>
        </w:rPr>
        <w:t>(10 часов).</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Возникновение Монгольской державы. Чингисхан и его завоевания. Формирование Монгольской импер</w:t>
      </w:r>
      <w:proofErr w:type="gramStart"/>
      <w:r w:rsidRPr="002B0E47">
        <w:rPr>
          <w:rFonts w:ascii="Times New Roman" w:hAnsi="Times New Roman" w:cs="Times New Roman"/>
          <w:sz w:val="24"/>
          <w:szCs w:val="24"/>
        </w:rPr>
        <w:t>ии и её</w:t>
      </w:r>
      <w:proofErr w:type="gramEnd"/>
      <w:r w:rsidRPr="002B0E47">
        <w:rPr>
          <w:rFonts w:ascii="Times New Roman" w:hAnsi="Times New Roman" w:cs="Times New Roman"/>
          <w:sz w:val="24"/>
          <w:szCs w:val="24"/>
        </w:rPr>
        <w:t xml:space="preserve"> влияние на развитие народов Евразии. </w:t>
      </w:r>
      <w:proofErr w:type="gramStart"/>
      <w:r w:rsidRPr="002B0E47">
        <w:rPr>
          <w:rFonts w:ascii="Times New Roman" w:hAnsi="Times New Roman" w:cs="Times New Roman"/>
          <w:sz w:val="24"/>
          <w:szCs w:val="24"/>
        </w:rPr>
        <w:t>Великая</w:t>
      </w:r>
      <w:proofErr w:type="gramEnd"/>
      <w:r w:rsidRPr="002B0E47">
        <w:rPr>
          <w:rFonts w:ascii="Times New Roman" w:hAnsi="Times New Roman" w:cs="Times New Roman"/>
          <w:sz w:val="24"/>
          <w:szCs w:val="24"/>
        </w:rPr>
        <w:t xml:space="preserve"> Яса.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Завоевательные походы Батыя на Русь и Восточную </w:t>
      </w:r>
      <w:proofErr w:type="gramStart"/>
      <w:r w:rsidRPr="002B0E47">
        <w:rPr>
          <w:rFonts w:ascii="Times New Roman" w:hAnsi="Times New Roman" w:cs="Times New Roman"/>
          <w:sz w:val="24"/>
          <w:szCs w:val="24"/>
        </w:rPr>
        <w:t>Европу</w:t>
      </w:r>
      <w:proofErr w:type="gramEnd"/>
      <w:r w:rsidRPr="002B0E47">
        <w:rPr>
          <w:rFonts w:ascii="Times New Roman" w:hAnsi="Times New Roman" w:cs="Times New Roman"/>
          <w:sz w:val="24"/>
          <w:szCs w:val="24"/>
        </w:rPr>
        <w:t xml:space="preserve"> и их последствия. Образование Золотой Орды.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Влияние Орды на политическую традицию русских земель, менталитет, культуру и быт населения.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Золотая Орда в системе международных связей.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 xml:space="preserve">Княжества Северо-Восточной Руси. Борьба за великое княжение Владимирское. Противостояние Твери и Москвы. Усиление Московского княжества. Иван </w:t>
      </w:r>
      <w:proofErr w:type="spellStart"/>
      <w:r w:rsidRPr="002B0E47">
        <w:rPr>
          <w:rFonts w:ascii="Times New Roman" w:hAnsi="Times New Roman" w:cs="Times New Roman"/>
          <w:sz w:val="24"/>
          <w:szCs w:val="24"/>
        </w:rPr>
        <w:t>Калита</w:t>
      </w:r>
      <w:proofErr w:type="spellEnd"/>
      <w:r w:rsidRPr="002B0E47">
        <w:rPr>
          <w:rFonts w:ascii="Times New Roman" w:hAnsi="Times New Roman" w:cs="Times New Roman"/>
          <w:sz w:val="24"/>
          <w:szCs w:val="24"/>
        </w:rPr>
        <w:t xml:space="preserve">.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Народные выступления против ордынского господства. Дмитрий Донской. Куликовская битва. Закрепление первенствующего положения московских князей.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Культура и быт. Летописание. «Слово о погибели Русской земли». «</w:t>
      </w:r>
      <w:proofErr w:type="spellStart"/>
      <w:r w:rsidRPr="002B0E47">
        <w:rPr>
          <w:rFonts w:ascii="Times New Roman" w:hAnsi="Times New Roman" w:cs="Times New Roman"/>
          <w:sz w:val="24"/>
          <w:szCs w:val="24"/>
        </w:rPr>
        <w:t>Задонщина</w:t>
      </w:r>
      <w:proofErr w:type="spellEnd"/>
      <w:r w:rsidRPr="002B0E47">
        <w:rPr>
          <w:rFonts w:ascii="Times New Roman" w:hAnsi="Times New Roman" w:cs="Times New Roman"/>
          <w:sz w:val="24"/>
          <w:szCs w:val="24"/>
        </w:rPr>
        <w:t>». Жития. Архитектура и живопись. Феофан Грек. Андрей Рублёв.</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hAnsi="Times New Roman" w:cs="Times New Roman"/>
          <w:sz w:val="24"/>
          <w:szCs w:val="24"/>
        </w:rPr>
        <w:t>Ордынское влияние на развитие культуры и повседневную жизнь в русских землях.</w:t>
      </w: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V</w:t>
      </w:r>
      <w:r w:rsidRPr="002B0E47">
        <w:rPr>
          <w:rFonts w:ascii="Times New Roman" w:hAnsi="Times New Roman" w:cs="Times New Roman"/>
          <w:b/>
          <w:sz w:val="24"/>
          <w:szCs w:val="24"/>
        </w:rPr>
        <w:t>. Формирование единого Русского государства (8 часов).</w:t>
      </w:r>
      <w:r w:rsidRPr="002B0E47">
        <w:rPr>
          <w:rFonts w:ascii="Times New Roman" w:hAnsi="Times New Roman" w:cs="Times New Roman"/>
          <w:sz w:val="24"/>
          <w:szCs w:val="24"/>
        </w:rPr>
        <w:t xml:space="preserve">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Политическая карта Европы и русских земель </w:t>
      </w:r>
      <w:proofErr w:type="gramStart"/>
      <w:r w:rsidRPr="002B0E47">
        <w:rPr>
          <w:rFonts w:ascii="Times New Roman" w:hAnsi="Times New Roman" w:cs="Times New Roman"/>
          <w:sz w:val="24"/>
          <w:szCs w:val="24"/>
        </w:rPr>
        <w:t>в начале</w:t>
      </w:r>
      <w:proofErr w:type="gramEnd"/>
      <w:r w:rsidRPr="002B0E47">
        <w:rPr>
          <w:rFonts w:ascii="Times New Roman" w:hAnsi="Times New Roman" w:cs="Times New Roman"/>
          <w:sz w:val="24"/>
          <w:szCs w:val="24"/>
        </w:rPr>
        <w:t xml:space="preserve"> XV в.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Борьба Литовского и Московского княжеств за объединение русских земель.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Характер экономического развития русских земель.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Установление автокефалии Русской православной церкви. </w:t>
      </w:r>
      <w:proofErr w:type="spellStart"/>
      <w:r w:rsidRPr="002B0E47">
        <w:rPr>
          <w:rFonts w:ascii="Times New Roman" w:hAnsi="Times New Roman" w:cs="Times New Roman"/>
          <w:sz w:val="24"/>
          <w:szCs w:val="24"/>
        </w:rPr>
        <w:t>Внутрицерковная</w:t>
      </w:r>
      <w:proofErr w:type="spellEnd"/>
      <w:r w:rsidRPr="002B0E47">
        <w:rPr>
          <w:rFonts w:ascii="Times New Roman" w:hAnsi="Times New Roman" w:cs="Times New Roman"/>
          <w:sz w:val="24"/>
          <w:szCs w:val="24"/>
        </w:rPr>
        <w:t xml:space="preserve"> борьба. Ереси. </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Расширение международных связей Московского государства. 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 </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B0E47">
        <w:rPr>
          <w:rFonts w:ascii="Times New Roman" w:hAnsi="Times New Roman" w:cs="Times New Roman"/>
          <w:sz w:val="24"/>
          <w:szCs w:val="24"/>
        </w:rPr>
        <w:t xml:space="preserve">Повседневная жизнь и быт населения. </w:t>
      </w:r>
    </w:p>
    <w:p w:rsidR="002B7CF1" w:rsidRPr="002B0E47" w:rsidRDefault="002B7CF1" w:rsidP="002B0E4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2B7CF1" w:rsidRPr="002B0E47" w:rsidRDefault="002B7CF1" w:rsidP="002B0E47">
      <w:pPr>
        <w:shd w:val="clear" w:color="auto" w:fill="FFFFFF"/>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Итоговое повторение и обобщение (1 час)</w:t>
      </w:r>
    </w:p>
    <w:p w:rsidR="002B7CF1" w:rsidRPr="002B0E47" w:rsidRDefault="002B7CF1" w:rsidP="002B0E47">
      <w:pPr>
        <w:shd w:val="clear" w:color="auto" w:fill="FFFFFF"/>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Россия и мир в эпоху Средневековья. Значение изучения истории. Проблема достоверности и фальсификации исторических знаний. Опасность фальсификации прошлого России в современных условиях.</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7</w:t>
      </w:r>
      <w:r w:rsidRPr="002B0E47">
        <w:rPr>
          <w:rFonts w:ascii="Times New Roman" w:hAnsi="Times New Roman" w:cs="Times New Roman"/>
          <w:sz w:val="24"/>
          <w:szCs w:val="24"/>
        </w:rPr>
        <w:t xml:space="preserve"> </w:t>
      </w:r>
      <w:r w:rsidRPr="002B0E47">
        <w:rPr>
          <w:rFonts w:ascii="Times New Roman" w:hAnsi="Times New Roman" w:cs="Times New Roman"/>
          <w:b/>
          <w:sz w:val="24"/>
          <w:szCs w:val="24"/>
        </w:rPr>
        <w:t>класс</w:t>
      </w:r>
    </w:p>
    <w:p w:rsidR="002B7CF1" w:rsidRPr="002B0E47" w:rsidRDefault="002B7CF1" w:rsidP="002B0E47">
      <w:pPr>
        <w:spacing w:after="0" w:line="240" w:lineRule="auto"/>
        <w:ind w:firstLine="709"/>
        <w:jc w:val="both"/>
        <w:rPr>
          <w:rFonts w:ascii="Times New Roman" w:hAnsi="Times New Roman" w:cs="Times New Roman"/>
          <w:b/>
          <w:color w:val="0D0D0D"/>
          <w:sz w:val="24"/>
          <w:szCs w:val="24"/>
        </w:rPr>
      </w:pPr>
      <w:r w:rsidRPr="002B0E47">
        <w:rPr>
          <w:rFonts w:ascii="Times New Roman" w:hAnsi="Times New Roman" w:cs="Times New Roman"/>
          <w:b/>
          <w:color w:val="0D0D0D"/>
          <w:sz w:val="24"/>
          <w:szCs w:val="24"/>
        </w:rPr>
        <w:t>(28 часа)</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Введение (1 час)</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От Средневековья к Новому времени.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Мир в начале Нового времени. Великие географические открытия. Возрождение. Реформация (13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2B0E47">
        <w:rPr>
          <w:rFonts w:ascii="Times New Roman" w:hAnsi="Times New Roman" w:cs="Times New Roman"/>
          <w:sz w:val="24"/>
          <w:szCs w:val="24"/>
          <w:lang w:val="en-US"/>
        </w:rPr>
        <w:t>XVI</w:t>
      </w:r>
      <w:r w:rsidRPr="002B0E47">
        <w:rPr>
          <w:rFonts w:ascii="Times New Roman" w:hAnsi="Times New Roman" w:cs="Times New Roman"/>
          <w:sz w:val="24"/>
          <w:szCs w:val="24"/>
        </w:rPr>
        <w:t xml:space="preserve">- начале </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 Возникновение мануфактур. Развитие товарного производства. Расширение внутреннего и мирового рынка.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Абсолютные монархии. Англия, Франция, монархия Габсбургов в </w:t>
      </w:r>
      <w:r w:rsidRPr="002B0E47">
        <w:rPr>
          <w:rFonts w:ascii="Times New Roman" w:hAnsi="Times New Roman" w:cs="Times New Roman"/>
          <w:sz w:val="24"/>
          <w:szCs w:val="24"/>
          <w:lang w:val="en-US"/>
        </w:rPr>
        <w:t>XVI</w:t>
      </w:r>
      <w:r w:rsidRPr="002B0E47">
        <w:rPr>
          <w:rFonts w:ascii="Times New Roman" w:hAnsi="Times New Roman" w:cs="Times New Roman"/>
          <w:sz w:val="24"/>
          <w:szCs w:val="24"/>
        </w:rPr>
        <w:t xml:space="preserve">- начале </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 внутреннее развитие и внешняя политика. Образование национальных государств в Европе.</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w:t>
      </w:r>
      <w:proofErr w:type="gramStart"/>
      <w:r w:rsidRPr="002B0E47">
        <w:rPr>
          <w:rFonts w:ascii="Times New Roman" w:hAnsi="Times New Roman" w:cs="Times New Roman"/>
          <w:sz w:val="24"/>
          <w:szCs w:val="24"/>
        </w:rPr>
        <w:t>Религиозный</w:t>
      </w:r>
      <w:proofErr w:type="gramEnd"/>
      <w:r w:rsidRPr="002B0E47">
        <w:rPr>
          <w:rFonts w:ascii="Times New Roman" w:hAnsi="Times New Roman" w:cs="Times New Roman"/>
          <w:sz w:val="24"/>
          <w:szCs w:val="24"/>
        </w:rPr>
        <w:t xml:space="preserve"> войны.</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w:t>
      </w:r>
      <w:r w:rsidRPr="002B0E47">
        <w:rPr>
          <w:rFonts w:ascii="Times New Roman" w:hAnsi="Times New Roman" w:cs="Times New Roman"/>
          <w:b/>
          <w:sz w:val="24"/>
          <w:szCs w:val="24"/>
        </w:rPr>
        <w:t>. Первые революции Нового времени. Международные отношения (борьба за первенство в Европе и колониях) (7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Нидерландская революция: цели, участники, формы борьбы. Итоги и значение революции.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Международные отношения в ранее Новое время. Военные конфликты между европейскими державами. Османская экспансия. Тридцатилетняя война. Вестфальский мир.</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Английская революция </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 причины, участники, этапы. О. Кромвель. Итоги и значение революции.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Европейская культура в </w:t>
      </w:r>
      <w:r w:rsidRPr="002B0E47">
        <w:rPr>
          <w:rFonts w:ascii="Times New Roman" w:hAnsi="Times New Roman" w:cs="Times New Roman"/>
          <w:sz w:val="24"/>
          <w:szCs w:val="24"/>
          <w:lang w:val="en-US"/>
        </w:rPr>
        <w:t>XVI</w:t>
      </w:r>
      <w:r w:rsidRPr="002B0E47">
        <w:rPr>
          <w:rFonts w:ascii="Times New Roman" w:hAnsi="Times New Roman" w:cs="Times New Roman"/>
          <w:sz w:val="24"/>
          <w:szCs w:val="24"/>
        </w:rPr>
        <w:t xml:space="preserve">- </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 (барокко, классицизм). Становление театра. Международные отношения.</w:t>
      </w:r>
    </w:p>
    <w:p w:rsidR="002B7CF1" w:rsidRPr="002B0E47" w:rsidRDefault="002B7CF1" w:rsidP="002B0E47">
      <w:pPr>
        <w:spacing w:after="0" w:line="240" w:lineRule="auto"/>
        <w:ind w:firstLine="709"/>
        <w:jc w:val="both"/>
        <w:rPr>
          <w:rFonts w:ascii="Times New Roman" w:hAnsi="Times New Roman" w:cs="Times New Roman"/>
          <w:b/>
          <w:iCs/>
          <w:color w:val="000000"/>
          <w:sz w:val="24"/>
          <w:szCs w:val="24"/>
        </w:rPr>
      </w:pPr>
      <w:r w:rsidRPr="002B0E47">
        <w:rPr>
          <w:rFonts w:ascii="Times New Roman" w:hAnsi="Times New Roman" w:cs="Times New Roman"/>
          <w:b/>
          <w:sz w:val="24"/>
          <w:szCs w:val="24"/>
        </w:rPr>
        <w:t>Раздел</w:t>
      </w:r>
      <w:r w:rsidRPr="002B0E47">
        <w:rPr>
          <w:rFonts w:ascii="Times New Roman" w:hAnsi="Times New Roman" w:cs="Times New Roman"/>
          <w:b/>
          <w:iCs/>
          <w:color w:val="000000"/>
          <w:sz w:val="24"/>
          <w:szCs w:val="24"/>
        </w:rPr>
        <w:t xml:space="preserve"> </w:t>
      </w:r>
      <w:r w:rsidRPr="002B0E47">
        <w:rPr>
          <w:rFonts w:ascii="Times New Roman" w:hAnsi="Times New Roman" w:cs="Times New Roman"/>
          <w:b/>
          <w:iCs/>
          <w:color w:val="000000"/>
          <w:sz w:val="24"/>
          <w:szCs w:val="24"/>
          <w:lang w:val="en-US"/>
        </w:rPr>
        <w:t>III</w:t>
      </w:r>
      <w:r w:rsidRPr="002B0E47">
        <w:rPr>
          <w:rFonts w:ascii="Times New Roman" w:hAnsi="Times New Roman" w:cs="Times New Roman"/>
          <w:b/>
          <w:iCs/>
          <w:color w:val="000000"/>
          <w:sz w:val="24"/>
          <w:szCs w:val="24"/>
        </w:rPr>
        <w:t>. Традиционные общества Востока. Начало европейской колонизации (2 часа)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Страны Востока в </w:t>
      </w:r>
      <w:r w:rsidRPr="002B0E47">
        <w:rPr>
          <w:rFonts w:ascii="Times New Roman" w:hAnsi="Times New Roman" w:cs="Times New Roman"/>
          <w:sz w:val="24"/>
          <w:szCs w:val="24"/>
          <w:lang w:val="en-US"/>
        </w:rPr>
        <w:t>XVI</w:t>
      </w:r>
      <w:r w:rsidRPr="002B0E47">
        <w:rPr>
          <w:rFonts w:ascii="Times New Roman" w:hAnsi="Times New Roman" w:cs="Times New Roman"/>
          <w:sz w:val="24"/>
          <w:szCs w:val="24"/>
        </w:rPr>
        <w:t xml:space="preserve">- </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2B0E47">
        <w:rPr>
          <w:rFonts w:ascii="Times New Roman" w:hAnsi="Times New Roman" w:cs="Times New Roman"/>
          <w:sz w:val="24"/>
          <w:szCs w:val="24"/>
        </w:rPr>
        <w:t>сёгуната</w:t>
      </w:r>
      <w:proofErr w:type="spellEnd"/>
      <w:r w:rsidRPr="002B0E47">
        <w:rPr>
          <w:rFonts w:ascii="Times New Roman" w:hAnsi="Times New Roman" w:cs="Times New Roman"/>
          <w:sz w:val="24"/>
          <w:szCs w:val="24"/>
        </w:rPr>
        <w:t xml:space="preserve"> </w:t>
      </w:r>
      <w:proofErr w:type="spellStart"/>
      <w:r w:rsidRPr="002B0E47">
        <w:rPr>
          <w:rFonts w:ascii="Times New Roman" w:hAnsi="Times New Roman" w:cs="Times New Roman"/>
          <w:sz w:val="24"/>
          <w:szCs w:val="24"/>
        </w:rPr>
        <w:t>Токугава</w:t>
      </w:r>
      <w:proofErr w:type="spellEnd"/>
      <w:r w:rsidRPr="002B0E47">
        <w:rPr>
          <w:rFonts w:ascii="Times New Roman" w:hAnsi="Times New Roman" w:cs="Times New Roman"/>
          <w:sz w:val="24"/>
          <w:szCs w:val="24"/>
        </w:rPr>
        <w:t xml:space="preserve"> в Японии.</w:t>
      </w:r>
    </w:p>
    <w:p w:rsidR="002B7CF1" w:rsidRPr="002B0E47" w:rsidRDefault="002B7CF1" w:rsidP="002B0E47">
      <w:pPr>
        <w:spacing w:after="0" w:line="240" w:lineRule="auto"/>
        <w:ind w:firstLine="709"/>
        <w:jc w:val="both"/>
        <w:rPr>
          <w:rFonts w:ascii="Times New Roman" w:hAnsi="Times New Roman" w:cs="Times New Roman"/>
          <w:b/>
          <w:iCs/>
          <w:color w:val="000000"/>
          <w:sz w:val="24"/>
          <w:szCs w:val="24"/>
        </w:rPr>
      </w:pPr>
      <w:r w:rsidRPr="002B0E47">
        <w:rPr>
          <w:rFonts w:ascii="Times New Roman" w:hAnsi="Times New Roman" w:cs="Times New Roman"/>
          <w:b/>
          <w:iCs/>
          <w:color w:val="000000"/>
          <w:sz w:val="24"/>
          <w:szCs w:val="24"/>
        </w:rPr>
        <w:t>Итоговое повторение и обобщение (1 час)</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Мир в </w:t>
      </w:r>
      <w:r w:rsidRPr="002B0E47">
        <w:rPr>
          <w:rFonts w:ascii="Times New Roman" w:hAnsi="Times New Roman" w:cs="Times New Roman"/>
          <w:sz w:val="24"/>
          <w:szCs w:val="24"/>
          <w:lang w:val="en-US"/>
        </w:rPr>
        <w:t>XVI</w:t>
      </w:r>
      <w:r w:rsidRPr="002B0E47">
        <w:rPr>
          <w:rFonts w:ascii="Times New Roman" w:hAnsi="Times New Roman" w:cs="Times New Roman"/>
          <w:sz w:val="24"/>
          <w:szCs w:val="24"/>
        </w:rPr>
        <w:t>-</w:t>
      </w:r>
      <w:r w:rsidRPr="002B0E47">
        <w:rPr>
          <w:rFonts w:ascii="Times New Roman" w:hAnsi="Times New Roman" w:cs="Times New Roman"/>
          <w:sz w:val="24"/>
          <w:szCs w:val="24"/>
          <w:lang w:val="en-US"/>
        </w:rPr>
        <w:t>XVII</w:t>
      </w:r>
      <w:r w:rsidRPr="002B0E47">
        <w:rPr>
          <w:rFonts w:ascii="Times New Roman" w:hAnsi="Times New Roman" w:cs="Times New Roman"/>
          <w:sz w:val="24"/>
          <w:szCs w:val="24"/>
        </w:rPr>
        <w:t xml:space="preserve"> вв.</w:t>
      </w:r>
    </w:p>
    <w:p w:rsidR="002B7CF1" w:rsidRPr="002B0E47" w:rsidRDefault="002B7CF1" w:rsidP="002B0E47">
      <w:pPr>
        <w:spacing w:after="0" w:line="240" w:lineRule="auto"/>
        <w:ind w:firstLine="709"/>
        <w:jc w:val="both"/>
        <w:rPr>
          <w:rFonts w:ascii="Times New Roman" w:hAnsi="Times New Roman" w:cs="Times New Roman"/>
          <w:b/>
          <w:color w:val="0D0D0D"/>
          <w:sz w:val="24"/>
          <w:szCs w:val="24"/>
        </w:rPr>
      </w:pPr>
      <w:r w:rsidRPr="002B0E47">
        <w:rPr>
          <w:rFonts w:ascii="Times New Roman" w:hAnsi="Times New Roman" w:cs="Times New Roman"/>
          <w:b/>
          <w:color w:val="0D0D0D"/>
          <w:sz w:val="24"/>
          <w:szCs w:val="24"/>
        </w:rPr>
        <w:t>История России (44 часа)</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Россия в XVI в. (21 час)</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Опричнина, дискуссия о её характере. Противоречивость фигуры Ивана Грозного и проводимых им преобразований.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Экономическое развитие единого государства. Создание единой денежной системы. Начало закрепощения крестьянства.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Перемены в социальной структуре российского общества в XVI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Внешняя политика России в XVI в. Присоединение Казанского и Астраханского ханств, Западной Сибири как факт победы оседлой цивилизации </w:t>
      </w:r>
      <w:proofErr w:type="gramStart"/>
      <w:r w:rsidRPr="002B0E47">
        <w:rPr>
          <w:rFonts w:ascii="Times New Roman" w:hAnsi="Times New Roman" w:cs="Times New Roman"/>
          <w:sz w:val="24"/>
          <w:szCs w:val="24"/>
        </w:rPr>
        <w:t>над</w:t>
      </w:r>
      <w:proofErr w:type="gramEnd"/>
      <w:r w:rsidRPr="002B0E47">
        <w:rPr>
          <w:rFonts w:ascii="Times New Roman" w:hAnsi="Times New Roman" w:cs="Times New Roman"/>
          <w:sz w:val="24"/>
          <w:szCs w:val="24"/>
        </w:rPr>
        <w:t xml:space="preserve"> кочевой. Многообразие системы управления многонациональным государством. Приказ Казанского дворца. Начало освоения Урала и Сибири. Региональный компонент: Поход Ермака в Сибирь. Начало освоения Сибири. С Крымским ханством. Ливонская война.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Полиэтнический характер населения Московского царства.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Православие как основа государственной идеологии. Теория «Москва — Третий Рим». Учреждение патриаршества. Сосуществование религий.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Россия в системе европейских международных отношений в XVI в. </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Культурное пространство.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Культура народов России в XVI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Повседневная жизнь в центре и на окраинах страны, в городах и сельской местности. Быт основных сословий.</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w:t>
      </w:r>
      <w:r w:rsidRPr="002B0E47">
        <w:rPr>
          <w:rFonts w:ascii="Times New Roman" w:hAnsi="Times New Roman" w:cs="Times New Roman"/>
          <w:b/>
          <w:sz w:val="24"/>
          <w:szCs w:val="24"/>
        </w:rPr>
        <w:t>. Смутное время. Россия в XVII в. (22 часа)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Россия и Европа </w:t>
      </w:r>
      <w:proofErr w:type="gramStart"/>
      <w:r w:rsidRPr="002B0E47">
        <w:rPr>
          <w:rFonts w:ascii="Times New Roman" w:hAnsi="Times New Roman" w:cs="Times New Roman"/>
          <w:sz w:val="24"/>
          <w:szCs w:val="24"/>
        </w:rPr>
        <w:t>в начале</w:t>
      </w:r>
      <w:proofErr w:type="gramEnd"/>
      <w:r w:rsidRPr="002B0E47">
        <w:rPr>
          <w:rFonts w:ascii="Times New Roman" w:hAnsi="Times New Roman" w:cs="Times New Roman"/>
          <w:sz w:val="24"/>
          <w:szCs w:val="24"/>
        </w:rPr>
        <w:t xml:space="preserve"> XVII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Смутное время, дискуссия о его причинах.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 xml:space="preserve">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Социальная структура российского общества. </w:t>
      </w:r>
      <w:proofErr w:type="gramStart"/>
      <w:r w:rsidRPr="002B0E47">
        <w:rPr>
          <w:rFonts w:ascii="Times New Roman" w:hAnsi="Times New Roman" w:cs="Times New Roman"/>
          <w:sz w:val="24"/>
          <w:szCs w:val="24"/>
        </w:rPr>
        <w:t xml:space="preserve">Государев двор, служилый город, духовенство, торговые люди, посадское население, стрельцы, служилые иноземцы, казаки, крестьяне, холопы. </w:t>
      </w:r>
      <w:proofErr w:type="gramEnd"/>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Социальные движения второй половины XVII в. Соляной и Медный бунты. Псковское восстание. Восстание под предводительством Степана Разина.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2B0E47">
        <w:rPr>
          <w:rFonts w:ascii="Times New Roman" w:hAnsi="Times New Roman" w:cs="Times New Roman"/>
          <w:sz w:val="24"/>
          <w:szCs w:val="24"/>
        </w:rPr>
        <w:t>Переяславская</w:t>
      </w:r>
      <w:proofErr w:type="spellEnd"/>
      <w:r w:rsidRPr="002B0E47">
        <w:rPr>
          <w:rFonts w:ascii="Times New Roman" w:hAnsi="Times New Roman" w:cs="Times New Roman"/>
          <w:sz w:val="24"/>
          <w:szCs w:val="24"/>
        </w:rPr>
        <w:t xml:space="preserve"> рада. Войны с Османской империей, Крымским ханством и Речью </w:t>
      </w:r>
      <w:proofErr w:type="spellStart"/>
      <w:r w:rsidRPr="002B0E47">
        <w:rPr>
          <w:rFonts w:ascii="Times New Roman" w:hAnsi="Times New Roman" w:cs="Times New Roman"/>
          <w:sz w:val="24"/>
          <w:szCs w:val="24"/>
        </w:rPr>
        <w:t>Посполитой</w:t>
      </w:r>
      <w:proofErr w:type="spellEnd"/>
      <w:r w:rsidRPr="002B0E47">
        <w:rPr>
          <w:rFonts w:ascii="Times New Roman" w:hAnsi="Times New Roman" w:cs="Times New Roman"/>
          <w:sz w:val="24"/>
          <w:szCs w:val="24"/>
        </w:rPr>
        <w:t xml:space="preserve">. Отношения России со странами Западной Европы и Востока. Завершение присоединения Сибири.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Народы Поволжья и Сибири в XVI—XVII вв. Межэтнические отношения.</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sz w:val="24"/>
          <w:szCs w:val="24"/>
        </w:rPr>
        <w:t>Православная церковь, ислам, буддизм, языческие верования в России в XVII в. Раскол в Русской православной церкви.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Культурное пространство.</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Быт, повседневность и картина мира русского человека в XVII в. Народы Поволжья и Сибири.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Итоговое повторение и обобщение (1 час)</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iCs/>
          <w:color w:val="000000"/>
          <w:sz w:val="24"/>
          <w:szCs w:val="24"/>
        </w:rPr>
        <w:t xml:space="preserve">Россия и мир в </w:t>
      </w:r>
      <w:r w:rsidRPr="002B0E47">
        <w:rPr>
          <w:rFonts w:ascii="Times New Roman" w:hAnsi="Times New Roman" w:cs="Times New Roman"/>
          <w:iCs/>
          <w:color w:val="000000"/>
          <w:sz w:val="24"/>
          <w:szCs w:val="24"/>
          <w:lang w:val="en-US"/>
        </w:rPr>
        <w:t>XVI</w:t>
      </w:r>
      <w:r w:rsidRPr="002B0E47">
        <w:rPr>
          <w:rFonts w:ascii="Times New Roman" w:hAnsi="Times New Roman" w:cs="Times New Roman"/>
          <w:iCs/>
          <w:color w:val="000000"/>
          <w:sz w:val="24"/>
          <w:szCs w:val="24"/>
        </w:rPr>
        <w:t>-</w:t>
      </w:r>
      <w:r w:rsidRPr="002B0E47">
        <w:rPr>
          <w:rFonts w:ascii="Times New Roman" w:hAnsi="Times New Roman" w:cs="Times New Roman"/>
          <w:iCs/>
          <w:color w:val="000000"/>
          <w:sz w:val="24"/>
          <w:szCs w:val="24"/>
          <w:lang w:val="en-US"/>
        </w:rPr>
        <w:t>XVII</w:t>
      </w:r>
      <w:r w:rsidRPr="002B0E47">
        <w:rPr>
          <w:rFonts w:ascii="Times New Roman" w:hAnsi="Times New Roman" w:cs="Times New Roman"/>
          <w:iCs/>
          <w:color w:val="000000"/>
          <w:sz w:val="24"/>
          <w:szCs w:val="24"/>
        </w:rPr>
        <w:t xml:space="preserve"> вв.</w:t>
      </w:r>
    </w:p>
    <w:p w:rsidR="002B7CF1" w:rsidRPr="002B0E47" w:rsidRDefault="002B7CF1" w:rsidP="002B0E47">
      <w:pPr>
        <w:spacing w:after="0" w:line="240" w:lineRule="auto"/>
        <w:ind w:firstLine="709"/>
        <w:jc w:val="both"/>
        <w:rPr>
          <w:rFonts w:ascii="Times New Roman" w:hAnsi="Times New Roman" w:cs="Times New Roman"/>
          <w:sz w:val="24"/>
          <w:szCs w:val="24"/>
        </w:rPr>
      </w:pP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8</w:t>
      </w:r>
      <w:r w:rsidRPr="002B0E47">
        <w:rPr>
          <w:rFonts w:ascii="Times New Roman" w:hAnsi="Times New Roman" w:cs="Times New Roman"/>
          <w:sz w:val="24"/>
          <w:szCs w:val="24"/>
        </w:rPr>
        <w:t xml:space="preserve"> </w:t>
      </w:r>
      <w:r w:rsidRPr="002B0E47">
        <w:rPr>
          <w:rFonts w:ascii="Times New Roman" w:hAnsi="Times New Roman" w:cs="Times New Roman"/>
          <w:b/>
          <w:sz w:val="24"/>
          <w:szCs w:val="24"/>
        </w:rPr>
        <w:t>класс</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(68 часов)</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Введение (1 час)</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sz w:val="24"/>
          <w:szCs w:val="24"/>
        </w:rPr>
        <w:t xml:space="preserve">Мир к началу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Рождение нового мира (9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Век Просвещения: развитие естественных наук, французские просветители в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Европейская культура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Стили художественной культуры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Становление театра.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Международные отношения в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Европейские конфликты и дипломатия. Семилетняя война. Разделы Польши. Колониальные захваты европейских держав.</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w:t>
      </w:r>
      <w:r w:rsidRPr="002B0E47">
        <w:rPr>
          <w:rFonts w:ascii="Times New Roman" w:hAnsi="Times New Roman" w:cs="Times New Roman"/>
          <w:b/>
          <w:sz w:val="24"/>
          <w:szCs w:val="24"/>
        </w:rPr>
        <w:t>. Европа в век Просвещения (5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Страны Европы и Северной Америки в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Экономическое и социальное развитие Европы в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начало промышленного переворота, развитие </w:t>
      </w:r>
      <w:r w:rsidRPr="002B0E47">
        <w:rPr>
          <w:rFonts w:ascii="Times New Roman" w:hAnsi="Times New Roman" w:cs="Times New Roman"/>
          <w:sz w:val="24"/>
          <w:szCs w:val="24"/>
        </w:rPr>
        <w:lastRenderedPageBreak/>
        <w:t>мануфактурного производства, положение сословий. Абсолютизм: Старый порядок и новые веяния.</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III</w:t>
      </w:r>
      <w:r w:rsidRPr="002B0E47">
        <w:rPr>
          <w:rFonts w:ascii="Times New Roman" w:hAnsi="Times New Roman" w:cs="Times New Roman"/>
          <w:b/>
          <w:sz w:val="24"/>
          <w:szCs w:val="24"/>
        </w:rPr>
        <w:t>. Эпоха революций (6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Война североамериканских колоний за независимость. Образование Соединенных Штатов Америки; Отцы-основатели США.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Французская революция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причины, участники. Начало и основные этапы революции. Политические течения и деятель революции. Программные и государственные документы. Революционные войны. Итоги и значение революции.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IV</w:t>
      </w:r>
      <w:r w:rsidRPr="002B0E47">
        <w:rPr>
          <w:rFonts w:ascii="Times New Roman" w:hAnsi="Times New Roman" w:cs="Times New Roman"/>
          <w:b/>
          <w:sz w:val="24"/>
          <w:szCs w:val="24"/>
        </w:rPr>
        <w:t>. Традиционные общества Востока. Начало европейской колонизации (6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Страны Востока в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 Османская империя: от могущества к упадку. Индия: начало проникновения англичан, британские завоевания. Империя Цин в Китае. </w:t>
      </w:r>
      <w:proofErr w:type="spellStart"/>
      <w:r w:rsidRPr="002B0E47">
        <w:rPr>
          <w:rFonts w:ascii="Times New Roman" w:hAnsi="Times New Roman" w:cs="Times New Roman"/>
          <w:sz w:val="24"/>
          <w:szCs w:val="24"/>
        </w:rPr>
        <w:t>Сегунат</w:t>
      </w:r>
      <w:proofErr w:type="spellEnd"/>
      <w:r w:rsidRPr="002B0E47">
        <w:rPr>
          <w:rFonts w:ascii="Times New Roman" w:hAnsi="Times New Roman" w:cs="Times New Roman"/>
          <w:sz w:val="24"/>
          <w:szCs w:val="24"/>
        </w:rPr>
        <w:t xml:space="preserve"> </w:t>
      </w:r>
      <w:proofErr w:type="spellStart"/>
      <w:r w:rsidRPr="002B0E47">
        <w:rPr>
          <w:rFonts w:ascii="Times New Roman" w:hAnsi="Times New Roman" w:cs="Times New Roman"/>
          <w:sz w:val="24"/>
          <w:szCs w:val="24"/>
        </w:rPr>
        <w:t>Токугава</w:t>
      </w:r>
      <w:proofErr w:type="spellEnd"/>
      <w:r w:rsidRPr="002B0E47">
        <w:rPr>
          <w:rFonts w:ascii="Times New Roman" w:hAnsi="Times New Roman" w:cs="Times New Roman"/>
          <w:sz w:val="24"/>
          <w:szCs w:val="24"/>
        </w:rPr>
        <w:t xml:space="preserve"> в Японии.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ab/>
        <w:t xml:space="preserve">Итоговое повторение </w:t>
      </w:r>
      <w:proofErr w:type="gramStart"/>
      <w:r w:rsidRPr="002B0E47">
        <w:rPr>
          <w:rFonts w:ascii="Times New Roman" w:hAnsi="Times New Roman" w:cs="Times New Roman"/>
          <w:b/>
          <w:sz w:val="24"/>
          <w:szCs w:val="24"/>
        </w:rPr>
        <w:t>о</w:t>
      </w:r>
      <w:proofErr w:type="gramEnd"/>
      <w:r w:rsidRPr="002B0E47">
        <w:rPr>
          <w:rFonts w:ascii="Times New Roman" w:hAnsi="Times New Roman" w:cs="Times New Roman"/>
          <w:b/>
          <w:sz w:val="24"/>
          <w:szCs w:val="24"/>
        </w:rPr>
        <w:t xml:space="preserve"> обобщение (1 час)</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Мир в </w:t>
      </w:r>
      <w:r w:rsidRPr="002B0E47">
        <w:rPr>
          <w:rFonts w:ascii="Times New Roman" w:hAnsi="Times New Roman" w:cs="Times New Roman"/>
          <w:sz w:val="24"/>
          <w:szCs w:val="24"/>
          <w:lang w:val="en-US"/>
        </w:rPr>
        <w:t>XVIII</w:t>
      </w:r>
      <w:r w:rsidRPr="002B0E47">
        <w:rPr>
          <w:rFonts w:ascii="Times New Roman" w:hAnsi="Times New Roman" w:cs="Times New Roman"/>
          <w:sz w:val="24"/>
          <w:szCs w:val="24"/>
        </w:rPr>
        <w:t xml:space="preserve"> в.</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История России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Введение (1 час)</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sz w:val="24"/>
          <w:szCs w:val="24"/>
        </w:rPr>
        <w:t>У истоков Российской модернизации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xml:space="preserve">. Россия в эпоху преобразований Петра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xml:space="preserve"> (13 часов)</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Россия в конце XVII — первой четверти XVIII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Предпосылки масштабных реформ. А. Л. </w:t>
      </w:r>
      <w:proofErr w:type="spellStart"/>
      <w:r w:rsidRPr="002B0E47">
        <w:rPr>
          <w:rFonts w:ascii="Times New Roman" w:hAnsi="Times New Roman" w:cs="Times New Roman"/>
          <w:sz w:val="24"/>
          <w:szCs w:val="24"/>
        </w:rPr>
        <w:t>Ордин-Нащокин</w:t>
      </w:r>
      <w:proofErr w:type="spellEnd"/>
      <w:r w:rsidRPr="002B0E47">
        <w:rPr>
          <w:rFonts w:ascii="Times New Roman" w:hAnsi="Times New Roman" w:cs="Times New Roman"/>
          <w:sz w:val="24"/>
          <w:szCs w:val="24"/>
        </w:rPr>
        <w:t xml:space="preserve">. В. В. Голицын.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Начало царствования Петра I. Азовские походы. Великое посольство.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Правовой статус народов и территорий империи: Украина, Прибалтика, Поволжье, </w:t>
      </w:r>
      <w:proofErr w:type="spellStart"/>
      <w:r w:rsidRPr="002B0E47">
        <w:rPr>
          <w:rFonts w:ascii="Times New Roman" w:hAnsi="Times New Roman" w:cs="Times New Roman"/>
          <w:sz w:val="24"/>
          <w:szCs w:val="24"/>
        </w:rPr>
        <w:t>Приуралье</w:t>
      </w:r>
      <w:proofErr w:type="spellEnd"/>
      <w:r w:rsidRPr="002B0E47">
        <w:rPr>
          <w:rFonts w:ascii="Times New Roman" w:hAnsi="Times New Roman" w:cs="Times New Roman"/>
          <w:sz w:val="24"/>
          <w:szCs w:val="24"/>
        </w:rPr>
        <w:t xml:space="preserve">, Северный Кавказ, Сибирь, Дальний Восток.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Социальные и национальные движения в первой четверти XVIII в. Восстания в Астрахани, Башкирии, на Дону. Религиозные выступления.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2B0E47">
        <w:rPr>
          <w:rFonts w:ascii="Times New Roman" w:hAnsi="Times New Roman" w:cs="Times New Roman"/>
          <w:sz w:val="24"/>
          <w:szCs w:val="24"/>
        </w:rPr>
        <w:t>Ништадтский</w:t>
      </w:r>
      <w:proofErr w:type="spellEnd"/>
      <w:r w:rsidRPr="002B0E47">
        <w:rPr>
          <w:rFonts w:ascii="Times New Roman" w:hAnsi="Times New Roman" w:cs="Times New Roman"/>
          <w:sz w:val="24"/>
          <w:szCs w:val="24"/>
        </w:rPr>
        <w:t xml:space="preserve"> мир. </w:t>
      </w:r>
      <w:proofErr w:type="spellStart"/>
      <w:r w:rsidRPr="002B0E47">
        <w:rPr>
          <w:rFonts w:ascii="Times New Roman" w:hAnsi="Times New Roman" w:cs="Times New Roman"/>
          <w:sz w:val="24"/>
          <w:szCs w:val="24"/>
        </w:rPr>
        <w:t>Прутский</w:t>
      </w:r>
      <w:proofErr w:type="spellEnd"/>
      <w:r w:rsidRPr="002B0E47">
        <w:rPr>
          <w:rFonts w:ascii="Times New Roman" w:hAnsi="Times New Roman" w:cs="Times New Roman"/>
          <w:sz w:val="24"/>
          <w:szCs w:val="24"/>
        </w:rPr>
        <w:t xml:space="preserve"> и </w:t>
      </w:r>
      <w:proofErr w:type="gramStart"/>
      <w:r w:rsidRPr="002B0E47">
        <w:rPr>
          <w:rFonts w:ascii="Times New Roman" w:hAnsi="Times New Roman" w:cs="Times New Roman"/>
          <w:sz w:val="24"/>
          <w:szCs w:val="24"/>
        </w:rPr>
        <w:t>Каспийский</w:t>
      </w:r>
      <w:proofErr w:type="gramEnd"/>
      <w:r w:rsidRPr="002B0E47">
        <w:rPr>
          <w:rFonts w:ascii="Times New Roman" w:hAnsi="Times New Roman" w:cs="Times New Roman"/>
          <w:sz w:val="24"/>
          <w:szCs w:val="24"/>
        </w:rPr>
        <w:t xml:space="preserve">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Культурное пространство империи в первой четверти XVIII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Культура и нравы. Повседневная жизнь и быт правящей элиты и основной массы населения. Нововведения, европеизация, традиционализм. Просвещение и научные </w:t>
      </w:r>
      <w:r w:rsidRPr="002B0E47">
        <w:rPr>
          <w:rFonts w:ascii="Times New Roman" w:hAnsi="Times New Roman" w:cs="Times New Roman"/>
          <w:sz w:val="24"/>
          <w:szCs w:val="24"/>
        </w:rPr>
        <w:lastRenderedPageBreak/>
        <w:t xml:space="preserve">знания. Введение гражданского шрифта и книгопечатание. Новое летоисчисление. Первая печатная газета «Ведомости». Ассамблеи, фейерверки.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Литература, архитектура и изобразительное искусство. Петровское барокко.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Итоги, последствия и значение петровских преобразований. Образ Петра I в русской истории и культуре.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Человек в эпоху модернизации. Изменения в повседневной жизни сословий и народов России.</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w:t>
      </w:r>
      <w:r w:rsidRPr="002B0E47">
        <w:rPr>
          <w:rFonts w:ascii="Times New Roman" w:hAnsi="Times New Roman" w:cs="Times New Roman"/>
          <w:b/>
          <w:sz w:val="24"/>
          <w:szCs w:val="24"/>
        </w:rPr>
        <w:t xml:space="preserve">. Россия при наследниках Петра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эпоха дворцовых переворотов (6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После Петра Великого: эпоха дворцовых переворотов.</w:t>
      </w:r>
      <w:r w:rsidRPr="002B0E47">
        <w:rPr>
          <w:rFonts w:ascii="Times New Roman" w:hAnsi="Times New Roman" w:cs="Times New Roman"/>
          <w:sz w:val="24"/>
          <w:szCs w:val="24"/>
        </w:rPr>
        <w:t xml:space="preserve">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Изменение места и роли России в Европе. Отношения с Османской империей в политике европейских стран и России.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Дворцовые перевороты: причины, сущность, последствия. Фаворитизм. Усиление роли гвардии. Екатерина I. Пётр II. «</w:t>
      </w:r>
      <w:proofErr w:type="spellStart"/>
      <w:r w:rsidRPr="002B0E47">
        <w:rPr>
          <w:rFonts w:ascii="Times New Roman" w:hAnsi="Times New Roman" w:cs="Times New Roman"/>
          <w:sz w:val="24"/>
          <w:szCs w:val="24"/>
        </w:rPr>
        <w:t>Верховники</w:t>
      </w:r>
      <w:proofErr w:type="spellEnd"/>
      <w:r w:rsidRPr="002B0E47">
        <w:rPr>
          <w:rFonts w:ascii="Times New Roman" w:hAnsi="Times New Roman" w:cs="Times New Roman"/>
          <w:sz w:val="24"/>
          <w:szCs w:val="24"/>
        </w:rPr>
        <w:t>». Анн</w:t>
      </w:r>
      <w:proofErr w:type="gramStart"/>
      <w:r w:rsidRPr="002B0E47">
        <w:rPr>
          <w:rFonts w:ascii="Times New Roman" w:hAnsi="Times New Roman" w:cs="Times New Roman"/>
          <w:sz w:val="24"/>
          <w:szCs w:val="24"/>
        </w:rPr>
        <w:t>а Иоа</w:t>
      </w:r>
      <w:proofErr w:type="gramEnd"/>
      <w:r w:rsidRPr="002B0E47">
        <w:rPr>
          <w:rFonts w:ascii="Times New Roman" w:hAnsi="Times New Roman" w:cs="Times New Roman"/>
          <w:sz w:val="24"/>
          <w:szCs w:val="24"/>
        </w:rPr>
        <w:t xml:space="preserve">нновна. Кондиции — попытка ограничения абсолютной власти. Иоанн Антонович. </w:t>
      </w:r>
      <w:proofErr w:type="spellStart"/>
      <w:r w:rsidRPr="002B0E47">
        <w:rPr>
          <w:rFonts w:ascii="Times New Roman" w:hAnsi="Times New Roman" w:cs="Times New Roman"/>
          <w:sz w:val="24"/>
          <w:szCs w:val="24"/>
        </w:rPr>
        <w:t>Р.к</w:t>
      </w:r>
      <w:proofErr w:type="spellEnd"/>
      <w:r w:rsidRPr="002B0E47">
        <w:rPr>
          <w:rFonts w:ascii="Times New Roman" w:hAnsi="Times New Roman" w:cs="Times New Roman"/>
          <w:sz w:val="24"/>
          <w:szCs w:val="24"/>
        </w:rPr>
        <w:t xml:space="preserve">. </w:t>
      </w:r>
      <w:proofErr w:type="spellStart"/>
      <w:r w:rsidRPr="002B0E47">
        <w:rPr>
          <w:rFonts w:ascii="Times New Roman" w:hAnsi="Times New Roman" w:cs="Times New Roman"/>
          <w:sz w:val="24"/>
          <w:szCs w:val="24"/>
        </w:rPr>
        <w:t>Менщиков</w:t>
      </w:r>
      <w:proofErr w:type="spellEnd"/>
      <w:r w:rsidRPr="002B0E47">
        <w:rPr>
          <w:rFonts w:ascii="Times New Roman" w:hAnsi="Times New Roman" w:cs="Times New Roman"/>
          <w:sz w:val="24"/>
          <w:szCs w:val="24"/>
        </w:rPr>
        <w:t xml:space="preserve"> в сибирской ссылке. Елизавета Петровна. Пётр III.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Национальная и религиозная политика в 1725—1762 гг.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Внешняя политика в 1725—1762 гг. Основные направления внешней политики. Россия и Речь </w:t>
      </w:r>
      <w:proofErr w:type="spellStart"/>
      <w:r w:rsidRPr="002B0E47">
        <w:rPr>
          <w:rFonts w:ascii="Times New Roman" w:hAnsi="Times New Roman" w:cs="Times New Roman"/>
          <w:sz w:val="24"/>
          <w:szCs w:val="24"/>
        </w:rPr>
        <w:t>Посполитая</w:t>
      </w:r>
      <w:proofErr w:type="spellEnd"/>
      <w:r w:rsidRPr="002B0E47">
        <w:rPr>
          <w:rFonts w:ascii="Times New Roman" w:hAnsi="Times New Roman" w:cs="Times New Roman"/>
          <w:sz w:val="24"/>
          <w:szCs w:val="24"/>
        </w:rPr>
        <w:t>. Русско-турецкая война 1735— 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p>
    <w:p w:rsidR="002B7CF1" w:rsidRPr="002B0E47" w:rsidRDefault="002B7CF1" w:rsidP="002B0E47">
      <w:pPr>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III</w:t>
      </w:r>
      <w:r w:rsidRPr="002B0E47">
        <w:rPr>
          <w:rFonts w:ascii="Times New Roman" w:hAnsi="Times New Roman" w:cs="Times New Roman"/>
          <w:b/>
          <w:sz w:val="24"/>
          <w:szCs w:val="24"/>
        </w:rPr>
        <w:t>. Российская империя в период правления Екатерины II (9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2B0E47">
        <w:rPr>
          <w:rFonts w:ascii="Times New Roman" w:hAnsi="Times New Roman" w:cs="Times New Roman"/>
          <w:sz w:val="24"/>
          <w:szCs w:val="24"/>
        </w:rPr>
        <w:t>Новороссии</w:t>
      </w:r>
      <w:proofErr w:type="spellEnd"/>
      <w:r w:rsidRPr="002B0E47">
        <w:rPr>
          <w:rFonts w:ascii="Times New Roman" w:hAnsi="Times New Roman" w:cs="Times New Roman"/>
          <w:sz w:val="24"/>
          <w:szCs w:val="24"/>
        </w:rPr>
        <w:t xml:space="preserve">, Северного Кавказа, Поволжья, Урала.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Социальная структура российского общества. Сословное самоуправление.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Социальные и национальные движения. Восстание под предводительством Емельяна Пугачёва.</w:t>
      </w:r>
    </w:p>
    <w:p w:rsidR="002B7CF1" w:rsidRPr="002B0E47" w:rsidRDefault="002B7CF1" w:rsidP="002B0E47">
      <w:pPr>
        <w:spacing w:after="0" w:line="240" w:lineRule="auto"/>
        <w:ind w:firstLine="709"/>
        <w:jc w:val="both"/>
        <w:rPr>
          <w:rFonts w:ascii="Times New Roman" w:hAnsi="Times New Roman" w:cs="Times New Roman"/>
          <w:sz w:val="24"/>
          <w:szCs w:val="24"/>
        </w:rPr>
      </w:pPr>
      <w:proofErr w:type="gramStart"/>
      <w:r w:rsidRPr="002B0E47">
        <w:rPr>
          <w:rFonts w:ascii="Times New Roman" w:hAnsi="Times New Roman" w:cs="Times New Roman"/>
          <w:sz w:val="24"/>
          <w:szCs w:val="24"/>
        </w:rPr>
        <w:t xml:space="preserve">Народы Прибалтики, Польши, Украины, Белоруссии, Поволжья, </w:t>
      </w:r>
      <w:proofErr w:type="spellStart"/>
      <w:r w:rsidRPr="002B0E47">
        <w:rPr>
          <w:rFonts w:ascii="Times New Roman" w:hAnsi="Times New Roman" w:cs="Times New Roman"/>
          <w:sz w:val="24"/>
          <w:szCs w:val="24"/>
        </w:rPr>
        <w:t>Новороссии</w:t>
      </w:r>
      <w:proofErr w:type="spellEnd"/>
      <w:r w:rsidRPr="002B0E47">
        <w:rPr>
          <w:rFonts w:ascii="Times New Roman" w:hAnsi="Times New Roman" w:cs="Times New Roman"/>
          <w:sz w:val="24"/>
          <w:szCs w:val="24"/>
        </w:rPr>
        <w:t>, Северного Кавказа, Сибири, Дальнего Востока, Северной Америки в составе Российской империи.</w:t>
      </w:r>
      <w:proofErr w:type="gramEnd"/>
      <w:r w:rsidRPr="002B0E47">
        <w:rPr>
          <w:rFonts w:ascii="Times New Roman" w:hAnsi="Times New Roman" w:cs="Times New Roman"/>
          <w:sz w:val="24"/>
          <w:szCs w:val="24"/>
        </w:rPr>
        <w:t xml:space="preserve"> Немецкие переселенцы. Национальная политика.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 xml:space="preserve">Русская православная церковь, католики и протестанты. Положение мусульман, иудеев, буддистов.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2B0E47">
        <w:rPr>
          <w:rFonts w:ascii="Times New Roman" w:hAnsi="Times New Roman" w:cs="Times New Roman"/>
          <w:sz w:val="24"/>
          <w:szCs w:val="24"/>
        </w:rPr>
        <w:t>Посполитой</w:t>
      </w:r>
      <w:proofErr w:type="spellEnd"/>
      <w:r w:rsidRPr="002B0E47">
        <w:rPr>
          <w:rFonts w:ascii="Times New Roman" w:hAnsi="Times New Roman" w:cs="Times New Roman"/>
          <w:sz w:val="24"/>
          <w:szCs w:val="24"/>
        </w:rPr>
        <w:t xml:space="preserve">. Воссоединение Правобережной Украины с Левобережной Украиной. Вхождение в состав России Белоруссии и Литвы. </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sz w:val="24"/>
          <w:szCs w:val="24"/>
        </w:rPr>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2B7CF1" w:rsidRPr="002B0E47" w:rsidRDefault="002B7CF1" w:rsidP="002B0E47">
      <w:pPr>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IV</w:t>
      </w:r>
      <w:r w:rsidRPr="002B0E47">
        <w:rPr>
          <w:rFonts w:ascii="Times New Roman" w:hAnsi="Times New Roman" w:cs="Times New Roman"/>
          <w:b/>
          <w:sz w:val="24"/>
          <w:szCs w:val="24"/>
        </w:rPr>
        <w:t>. Россия при Павле I (2 часа)</w:t>
      </w:r>
      <w:r w:rsidRPr="002B0E47">
        <w:rPr>
          <w:rFonts w:ascii="Times New Roman" w:hAnsi="Times New Roman" w:cs="Times New Roman"/>
          <w:sz w:val="24"/>
          <w:szCs w:val="24"/>
        </w:rPr>
        <w:t xml:space="preserve">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Заговор 11 марта 1801 г. и убийство императора Павла I. </w:t>
      </w:r>
    </w:p>
    <w:p w:rsidR="002B7CF1" w:rsidRPr="002B0E47" w:rsidRDefault="002B7CF1" w:rsidP="002B0E47">
      <w:pPr>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V</w:t>
      </w:r>
      <w:r w:rsidRPr="002B0E47">
        <w:rPr>
          <w:rFonts w:ascii="Times New Roman" w:hAnsi="Times New Roman" w:cs="Times New Roman"/>
          <w:b/>
          <w:sz w:val="24"/>
          <w:szCs w:val="24"/>
        </w:rPr>
        <w:t xml:space="preserve">. Культурное пространство Российской империи в </w:t>
      </w:r>
      <w:r w:rsidRPr="002B0E47">
        <w:rPr>
          <w:rFonts w:ascii="Times New Roman" w:hAnsi="Times New Roman" w:cs="Times New Roman"/>
          <w:b/>
          <w:sz w:val="24"/>
          <w:szCs w:val="24"/>
          <w:lang w:val="en-US"/>
        </w:rPr>
        <w:t>XVIII</w:t>
      </w:r>
      <w:r w:rsidRPr="002B0E47">
        <w:rPr>
          <w:rFonts w:ascii="Times New Roman" w:hAnsi="Times New Roman" w:cs="Times New Roman"/>
          <w:b/>
          <w:sz w:val="24"/>
          <w:szCs w:val="24"/>
        </w:rPr>
        <w:t xml:space="preserve"> в. (9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Повседневная жизнь сословий в XVIII в.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Образование и наука в XVIII </w:t>
      </w:r>
      <w:proofErr w:type="gramStart"/>
      <w:r w:rsidRPr="002B0E47">
        <w:rPr>
          <w:rFonts w:ascii="Times New Roman" w:hAnsi="Times New Roman" w:cs="Times New Roman"/>
          <w:sz w:val="24"/>
          <w:szCs w:val="24"/>
        </w:rPr>
        <w:t>в</w:t>
      </w:r>
      <w:proofErr w:type="gramEnd"/>
      <w:r w:rsidRPr="002B0E47">
        <w:rPr>
          <w:rFonts w:ascii="Times New Roman" w:hAnsi="Times New Roman" w:cs="Times New Roman"/>
          <w:sz w:val="24"/>
          <w:szCs w:val="24"/>
        </w:rPr>
        <w:t xml:space="preserve">.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Литература. Живопись. Театр. Музыка. Архитектура и скульптура. Начало ансамблевой застройки городов.</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sz w:val="24"/>
          <w:szCs w:val="24"/>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9 класс</w:t>
      </w:r>
    </w:p>
    <w:p w:rsidR="002B7CF1" w:rsidRPr="002B0E47" w:rsidRDefault="002B7CF1" w:rsidP="002B0E47">
      <w:pPr>
        <w:spacing w:after="0" w:line="240" w:lineRule="auto"/>
        <w:ind w:firstLine="709"/>
        <w:jc w:val="both"/>
        <w:rPr>
          <w:rFonts w:ascii="Times New Roman" w:hAnsi="Times New Roman" w:cs="Times New Roman"/>
          <w:b/>
          <w:color w:val="0D0D0D"/>
          <w:sz w:val="24"/>
          <w:szCs w:val="24"/>
        </w:rPr>
      </w:pPr>
      <w:r w:rsidRPr="002B0E47">
        <w:rPr>
          <w:rFonts w:ascii="Times New Roman" w:hAnsi="Times New Roman" w:cs="Times New Roman"/>
          <w:b/>
          <w:color w:val="0D0D0D"/>
          <w:sz w:val="24"/>
          <w:szCs w:val="24"/>
        </w:rPr>
        <w:t xml:space="preserve">(68 часов) </w:t>
      </w:r>
    </w:p>
    <w:p w:rsidR="002B7CF1" w:rsidRPr="002B0E47" w:rsidRDefault="002B7CF1" w:rsidP="002B0E47">
      <w:pPr>
        <w:spacing w:after="0" w:line="240" w:lineRule="auto"/>
        <w:ind w:firstLine="709"/>
        <w:jc w:val="both"/>
        <w:rPr>
          <w:rFonts w:ascii="Times New Roman" w:hAnsi="Times New Roman" w:cs="Times New Roman"/>
          <w:b/>
          <w:sz w:val="24"/>
          <w:szCs w:val="24"/>
        </w:rPr>
      </w:pP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Введение (1 час)</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«Долгий»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век.</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sz w:val="24"/>
          <w:szCs w:val="24"/>
          <w:lang w:val="en-US"/>
        </w:rPr>
        <w:t>I</w:t>
      </w:r>
      <w:r w:rsidRPr="002B0E47">
        <w:rPr>
          <w:rFonts w:ascii="Times New Roman" w:hAnsi="Times New Roman" w:cs="Times New Roman"/>
          <w:b/>
          <w:sz w:val="24"/>
          <w:szCs w:val="24"/>
        </w:rPr>
        <w:t>. Начало индустриальной эпохи (9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Промышленный переворот. Развитие техники, транспорта и средств коммуникации. Сельское хозяйство в условиях индустриализации. Торговля и промышленная революция. Изменение географии европейского производства. Политика меркантилизма.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его черты. Промышленный переворот и его социальные последствия. Рост городов. Изменения в структуре населения индустриального общества. Миграция и эмиграция населения. Аристократия старая и новая. Новая буржуазия. Средний класс. Рабочий класс. Женский и детский труд. Женское движение и уравнение в правах.</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 xml:space="preserve">Формирование идеологии либерализма, социализма, консерватизма. Социалистические учения первой половины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Утопический социализм о путях переустройства общества.  Революционный социализм – марксизм. Рождение ревизионизма.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Новые тенденции в экономическом развитии индустриальных стран. Монополистический капитализм и особенности его проявления в разных странах. Появление новых форм производства, торговли и кредита. Развитие банковской системы, введение золотого стандарта, экспорт капиталов. Интеграция мировых рынков. Экономические кризисы. Усиление экономического соперничества между мировыми державами.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Расширение спектра общественных движений: консерватизм, либерализм, социализм, марксизм, реформизм, анархизм. Рабочее движение и профсоюзы. Международное рабочее движение. </w:t>
      </w:r>
      <w:proofErr w:type="gramStart"/>
      <w:r w:rsidRPr="002B0E47">
        <w:rPr>
          <w:rFonts w:ascii="Times New Roman" w:hAnsi="Times New Roman" w:cs="Times New Roman"/>
          <w:sz w:val="24"/>
          <w:szCs w:val="24"/>
          <w:lang w:val="en-US"/>
        </w:rPr>
        <w:t>I</w:t>
      </w:r>
      <w:r w:rsidRPr="002B0E47">
        <w:rPr>
          <w:rFonts w:ascii="Times New Roman" w:hAnsi="Times New Roman" w:cs="Times New Roman"/>
          <w:sz w:val="24"/>
          <w:szCs w:val="24"/>
        </w:rPr>
        <w:t xml:space="preserve"> и </w:t>
      </w:r>
      <w:r w:rsidRPr="002B0E47">
        <w:rPr>
          <w:rFonts w:ascii="Times New Roman" w:hAnsi="Times New Roman" w:cs="Times New Roman"/>
          <w:sz w:val="24"/>
          <w:szCs w:val="24"/>
          <w:lang w:val="en-US"/>
        </w:rPr>
        <w:t>II</w:t>
      </w:r>
      <w:r w:rsidRPr="002B0E47">
        <w:rPr>
          <w:rFonts w:ascii="Times New Roman" w:hAnsi="Times New Roman" w:cs="Times New Roman"/>
          <w:sz w:val="24"/>
          <w:szCs w:val="24"/>
        </w:rPr>
        <w:t xml:space="preserve"> Интернационалы.</w:t>
      </w:r>
      <w:proofErr w:type="gramEnd"/>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Новая научная картина мира. А. Эйнштейн. Путешествия и развитие географических знаний. Открытия в астрономии, химии, физике. Биология и эволюционное учение. Ч. Дарвин. Революция в медицине. Л. Пастер. Р. Кох. Гуманитарные и социальные науки. Начальное и общее образование. Женское образование. Женское образование. Немецкая университетская революция. А. Гумбольдт. Распространение идеи университета за пределы Европы.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Золотой век европейской культуры. Художественные стили и направления в литературе, архитектуре и музыке. Культура Модерна. Зарождение массовой культуры. Возрождение Олимпийских игр. Кинематограф.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Духовный кризис индустриального общества. Декаданс.</w:t>
      </w:r>
    </w:p>
    <w:p w:rsidR="002B7CF1" w:rsidRPr="002B0E47" w:rsidRDefault="002B7CF1" w:rsidP="002B0E47">
      <w:pPr>
        <w:spacing w:after="0" w:line="240" w:lineRule="auto"/>
        <w:ind w:firstLine="709"/>
        <w:jc w:val="both"/>
        <w:rPr>
          <w:rFonts w:ascii="Times New Roman" w:hAnsi="Times New Roman" w:cs="Times New Roman"/>
          <w:b/>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iCs/>
          <w:color w:val="000000"/>
          <w:sz w:val="24"/>
          <w:szCs w:val="24"/>
          <w:lang w:val="en-US"/>
        </w:rPr>
        <w:t>II</w:t>
      </w:r>
      <w:r w:rsidRPr="002B0E47">
        <w:rPr>
          <w:rFonts w:ascii="Times New Roman" w:hAnsi="Times New Roman" w:cs="Times New Roman"/>
          <w:b/>
          <w:sz w:val="24"/>
          <w:szCs w:val="24"/>
        </w:rPr>
        <w:t xml:space="preserve">. Страны Европы и США в первой половине </w:t>
      </w:r>
      <w:r w:rsidRPr="002B0E47">
        <w:rPr>
          <w:rFonts w:ascii="Times New Roman" w:hAnsi="Times New Roman" w:cs="Times New Roman"/>
          <w:b/>
          <w:iCs/>
          <w:color w:val="000000"/>
          <w:sz w:val="24"/>
          <w:szCs w:val="24"/>
          <w:lang w:val="en-US"/>
        </w:rPr>
        <w:t>XIX</w:t>
      </w:r>
      <w:r w:rsidRPr="002B0E47">
        <w:rPr>
          <w:rFonts w:ascii="Times New Roman" w:hAnsi="Times New Roman" w:cs="Times New Roman"/>
          <w:b/>
          <w:iCs/>
          <w:color w:val="000000"/>
          <w:sz w:val="24"/>
          <w:szCs w:val="24"/>
        </w:rPr>
        <w:t xml:space="preserve"> в. (10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Колониальные империи (британская, французская, испанская, португальская, голландская, бельгийская). Доминионы. Колонии и зависимые страны. Колониальная политика Германии, США и Японии. Историческая роль колониализма.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Франция в период Консульства. Первая империя во Франции. Внутренняя политика Консульства и Империи. Французский гражданский кодекс. Завоевательные войны Консульства и Империи. Поход в Россию. Сто дней Наполеона. Битва при Ватерлоо. Крушение наполеоновской империи.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Венский конгресс и Венская система международных отношений. К. Меттерних. Священный союз. Противостояние консервативных и либеральных монархий. Восточный вопрос в 30-40-е гг.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Крымская война. Национальные и колониальные войны.</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Политическое развитие европейских стран в 1815-1849 гг. Европейские революции 1830-1831 гг. и 1848-1849 гг.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Утверждение конституционных и парламентских монархий. Оформление консервативных, либеральных и радикальных политических течений и партий. Возникновение марксизма. Борьба за избирательное право.</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Увеличение территории США. Особенности промышленного переворота и промышленное развитие США в первой половине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политическая борьба </w:t>
      </w:r>
      <w:proofErr w:type="gramStart"/>
      <w:r w:rsidRPr="002B0E47">
        <w:rPr>
          <w:rFonts w:ascii="Times New Roman" w:hAnsi="Times New Roman" w:cs="Times New Roman"/>
          <w:sz w:val="24"/>
          <w:szCs w:val="24"/>
        </w:rPr>
        <w:t>в начале</w:t>
      </w:r>
      <w:proofErr w:type="gramEnd"/>
      <w:r w:rsidRPr="002B0E47">
        <w:rPr>
          <w:rFonts w:ascii="Times New Roman" w:hAnsi="Times New Roman" w:cs="Times New Roman"/>
          <w:sz w:val="24"/>
          <w:szCs w:val="24"/>
        </w:rPr>
        <w:t xml:space="preserve">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Территориальная экспансия и внутренняя колонизация. Доктрина Монро.</w:t>
      </w:r>
    </w:p>
    <w:p w:rsidR="002B7CF1" w:rsidRPr="002B0E47" w:rsidRDefault="002B7CF1" w:rsidP="002B0E47">
      <w:pPr>
        <w:spacing w:after="0" w:line="240" w:lineRule="auto"/>
        <w:ind w:firstLine="709"/>
        <w:jc w:val="both"/>
        <w:rPr>
          <w:rFonts w:ascii="Times New Roman" w:hAnsi="Times New Roman" w:cs="Times New Roman"/>
          <w:b/>
          <w:iCs/>
          <w:color w:val="000000"/>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iCs/>
          <w:color w:val="000000"/>
          <w:sz w:val="24"/>
          <w:szCs w:val="24"/>
          <w:lang w:val="en-US"/>
        </w:rPr>
        <w:t>III</w:t>
      </w:r>
      <w:r w:rsidRPr="002B0E47">
        <w:rPr>
          <w:rFonts w:ascii="Times New Roman" w:hAnsi="Times New Roman" w:cs="Times New Roman"/>
          <w:b/>
          <w:sz w:val="24"/>
          <w:szCs w:val="24"/>
        </w:rPr>
        <w:t xml:space="preserve">. Азия, Африка и Латинская Америка в </w:t>
      </w:r>
      <w:r w:rsidRPr="002B0E47">
        <w:rPr>
          <w:rFonts w:ascii="Times New Roman" w:hAnsi="Times New Roman" w:cs="Times New Roman"/>
          <w:b/>
          <w:iCs/>
          <w:color w:val="000000"/>
          <w:sz w:val="24"/>
          <w:szCs w:val="24"/>
          <w:lang w:val="en-US"/>
        </w:rPr>
        <w:t>XIX</w:t>
      </w:r>
      <w:r w:rsidRPr="002B0E47">
        <w:rPr>
          <w:rFonts w:ascii="Times New Roman" w:hAnsi="Times New Roman" w:cs="Times New Roman"/>
          <w:b/>
          <w:iCs/>
          <w:color w:val="000000"/>
          <w:sz w:val="24"/>
          <w:szCs w:val="24"/>
        </w:rPr>
        <w:t xml:space="preserve"> -  начале </w:t>
      </w:r>
      <w:r w:rsidRPr="002B0E47">
        <w:rPr>
          <w:rFonts w:ascii="Times New Roman" w:hAnsi="Times New Roman" w:cs="Times New Roman"/>
          <w:b/>
          <w:iCs/>
          <w:color w:val="000000"/>
          <w:sz w:val="24"/>
          <w:szCs w:val="24"/>
          <w:lang w:val="en-US"/>
        </w:rPr>
        <w:t>XX</w:t>
      </w:r>
      <w:r w:rsidRPr="002B0E47">
        <w:rPr>
          <w:rFonts w:ascii="Times New Roman" w:hAnsi="Times New Roman" w:cs="Times New Roman"/>
          <w:b/>
          <w:iCs/>
          <w:color w:val="000000"/>
          <w:sz w:val="24"/>
          <w:szCs w:val="24"/>
        </w:rPr>
        <w:t xml:space="preserve"> в. (5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Борьба за независимость и образование независимых госуда</w:t>
      </w:r>
      <w:proofErr w:type="gramStart"/>
      <w:r w:rsidRPr="002B0E47">
        <w:rPr>
          <w:rFonts w:ascii="Times New Roman" w:hAnsi="Times New Roman" w:cs="Times New Roman"/>
          <w:sz w:val="24"/>
          <w:szCs w:val="24"/>
        </w:rPr>
        <w:t>рств в Л</w:t>
      </w:r>
      <w:proofErr w:type="gramEnd"/>
      <w:r w:rsidRPr="002B0E47">
        <w:rPr>
          <w:rFonts w:ascii="Times New Roman" w:hAnsi="Times New Roman" w:cs="Times New Roman"/>
          <w:sz w:val="24"/>
          <w:szCs w:val="24"/>
        </w:rPr>
        <w:t xml:space="preserve">атинской Америке в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С. Боливар. Мексиканская революция.</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Особенности экономического развития Латинской Америки. Судьба индейцев. Межгосударственные конфликты.</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Традиционные устои Османской империи и попытки проведения реформ. Младотурки и младотурецкая революция.</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Завершение завоевания Индии англичанами. Индийское национальное движение и восстание сипаев. Ликвидация Ост-Индской компании. Объявление Индии владением британской короны. Экономическое и социально-политическое развитие Индии во второй половине </w:t>
      </w:r>
      <w:r w:rsidRPr="002B0E47">
        <w:rPr>
          <w:rFonts w:ascii="Times New Roman" w:hAnsi="Times New Roman" w:cs="Times New Roman"/>
          <w:sz w:val="24"/>
          <w:szCs w:val="24"/>
          <w:lang w:val="en-US"/>
        </w:rPr>
        <w:t>XIX</w:t>
      </w:r>
      <w:r w:rsidRPr="002B0E47">
        <w:rPr>
          <w:rFonts w:ascii="Times New Roman" w:hAnsi="Times New Roman" w:cs="Times New Roman"/>
          <w:sz w:val="24"/>
          <w:szCs w:val="24"/>
        </w:rPr>
        <w:t xml:space="preserve"> в. Индийский национальный конгресс. М. Ганди.</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lastRenderedPageBreak/>
        <w:t xml:space="preserve">Китай в период империи Цин. Опиумные войны. Гражданская война Тайпинов. Политика </w:t>
      </w:r>
      <w:proofErr w:type="spellStart"/>
      <w:r w:rsidRPr="002B0E47">
        <w:rPr>
          <w:rFonts w:ascii="Times New Roman" w:hAnsi="Times New Roman" w:cs="Times New Roman"/>
          <w:sz w:val="24"/>
          <w:szCs w:val="24"/>
        </w:rPr>
        <w:t>самоусиления</w:t>
      </w:r>
      <w:proofErr w:type="spellEnd"/>
      <w:r w:rsidRPr="002B0E47">
        <w:rPr>
          <w:rFonts w:ascii="Times New Roman" w:hAnsi="Times New Roman" w:cs="Times New Roman"/>
          <w:sz w:val="24"/>
          <w:szCs w:val="24"/>
        </w:rPr>
        <w:t xml:space="preserve"> Китая и начало модернизации страны. Движение </w:t>
      </w:r>
      <w:proofErr w:type="spellStart"/>
      <w:r w:rsidRPr="002B0E47">
        <w:rPr>
          <w:rFonts w:ascii="Times New Roman" w:hAnsi="Times New Roman" w:cs="Times New Roman"/>
          <w:sz w:val="24"/>
          <w:szCs w:val="24"/>
        </w:rPr>
        <w:t>ихэтуаней</w:t>
      </w:r>
      <w:proofErr w:type="spellEnd"/>
      <w:r w:rsidRPr="002B0E47">
        <w:rPr>
          <w:rFonts w:ascii="Times New Roman" w:hAnsi="Times New Roman" w:cs="Times New Roman"/>
          <w:sz w:val="24"/>
          <w:szCs w:val="24"/>
        </w:rPr>
        <w:t xml:space="preserve">. </w:t>
      </w:r>
      <w:proofErr w:type="spellStart"/>
      <w:r w:rsidRPr="002B0E47">
        <w:rPr>
          <w:rFonts w:ascii="Times New Roman" w:hAnsi="Times New Roman" w:cs="Times New Roman"/>
          <w:sz w:val="24"/>
          <w:szCs w:val="24"/>
        </w:rPr>
        <w:t>Синьхайская</w:t>
      </w:r>
      <w:proofErr w:type="spellEnd"/>
      <w:r w:rsidRPr="002B0E47">
        <w:rPr>
          <w:rFonts w:ascii="Times New Roman" w:hAnsi="Times New Roman" w:cs="Times New Roman"/>
          <w:sz w:val="24"/>
          <w:szCs w:val="24"/>
        </w:rPr>
        <w:t xml:space="preserve"> революция 1911 г. Сунь Ятсен и создание Гоминьдана.</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Кризис </w:t>
      </w:r>
      <w:proofErr w:type="spellStart"/>
      <w:r w:rsidRPr="002B0E47">
        <w:rPr>
          <w:rFonts w:ascii="Times New Roman" w:hAnsi="Times New Roman" w:cs="Times New Roman"/>
          <w:sz w:val="24"/>
          <w:szCs w:val="24"/>
        </w:rPr>
        <w:t>сёгуната</w:t>
      </w:r>
      <w:proofErr w:type="spellEnd"/>
      <w:r w:rsidRPr="002B0E47">
        <w:rPr>
          <w:rFonts w:ascii="Times New Roman" w:hAnsi="Times New Roman" w:cs="Times New Roman"/>
          <w:sz w:val="24"/>
          <w:szCs w:val="24"/>
        </w:rPr>
        <w:t xml:space="preserve"> </w:t>
      </w:r>
      <w:proofErr w:type="spellStart"/>
      <w:r w:rsidRPr="002B0E47">
        <w:rPr>
          <w:rFonts w:ascii="Times New Roman" w:hAnsi="Times New Roman" w:cs="Times New Roman"/>
          <w:sz w:val="24"/>
          <w:szCs w:val="24"/>
        </w:rPr>
        <w:t>Токугава</w:t>
      </w:r>
      <w:proofErr w:type="spellEnd"/>
      <w:r w:rsidRPr="002B0E47">
        <w:rPr>
          <w:rFonts w:ascii="Times New Roman" w:hAnsi="Times New Roman" w:cs="Times New Roman"/>
          <w:sz w:val="24"/>
          <w:szCs w:val="24"/>
        </w:rPr>
        <w:t xml:space="preserve">. Открытие Японии. Преобразования эпохи </w:t>
      </w:r>
      <w:proofErr w:type="spellStart"/>
      <w:r w:rsidRPr="002B0E47">
        <w:rPr>
          <w:rFonts w:ascii="Times New Roman" w:hAnsi="Times New Roman" w:cs="Times New Roman"/>
          <w:sz w:val="24"/>
          <w:szCs w:val="24"/>
        </w:rPr>
        <w:t>Мэйдзи</w:t>
      </w:r>
      <w:proofErr w:type="spellEnd"/>
      <w:r w:rsidRPr="002B0E47">
        <w:rPr>
          <w:rFonts w:ascii="Times New Roman" w:hAnsi="Times New Roman" w:cs="Times New Roman"/>
          <w:sz w:val="24"/>
          <w:szCs w:val="24"/>
        </w:rPr>
        <w:t>. Превращение Японии в великую державу.</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Колониальный раздел Африки. Антиколониальное движение. Суэцкий канал. Англо-бурская война. </w:t>
      </w:r>
    </w:p>
    <w:p w:rsidR="002B7CF1" w:rsidRPr="002B0E47" w:rsidRDefault="002B7CF1" w:rsidP="002B0E47">
      <w:pPr>
        <w:spacing w:after="0" w:line="240" w:lineRule="auto"/>
        <w:ind w:firstLine="709"/>
        <w:jc w:val="both"/>
        <w:rPr>
          <w:rFonts w:ascii="Times New Roman" w:hAnsi="Times New Roman" w:cs="Times New Roman"/>
          <w:sz w:val="24"/>
          <w:szCs w:val="24"/>
        </w:rPr>
      </w:pPr>
    </w:p>
    <w:p w:rsidR="002B7CF1" w:rsidRPr="002B0E47" w:rsidRDefault="002B7CF1" w:rsidP="002B0E47">
      <w:pPr>
        <w:spacing w:after="0" w:line="240" w:lineRule="auto"/>
        <w:ind w:firstLine="709"/>
        <w:jc w:val="both"/>
        <w:rPr>
          <w:rFonts w:ascii="Times New Roman" w:hAnsi="Times New Roman" w:cs="Times New Roman"/>
          <w:b/>
          <w:iCs/>
          <w:color w:val="000000"/>
          <w:sz w:val="24"/>
          <w:szCs w:val="24"/>
        </w:rPr>
      </w:pPr>
      <w:r w:rsidRPr="002B0E47">
        <w:rPr>
          <w:rFonts w:ascii="Times New Roman" w:hAnsi="Times New Roman" w:cs="Times New Roman"/>
          <w:b/>
          <w:sz w:val="24"/>
          <w:szCs w:val="24"/>
        </w:rPr>
        <w:t xml:space="preserve">Раздел </w:t>
      </w:r>
      <w:r w:rsidRPr="002B0E47">
        <w:rPr>
          <w:rFonts w:ascii="Times New Roman" w:hAnsi="Times New Roman" w:cs="Times New Roman"/>
          <w:b/>
          <w:iCs/>
          <w:color w:val="000000"/>
          <w:sz w:val="24"/>
          <w:szCs w:val="24"/>
          <w:lang w:val="en-US"/>
        </w:rPr>
        <w:t>IV</w:t>
      </w:r>
      <w:r w:rsidRPr="002B0E47">
        <w:rPr>
          <w:rFonts w:ascii="Times New Roman" w:hAnsi="Times New Roman" w:cs="Times New Roman"/>
          <w:b/>
          <w:sz w:val="24"/>
          <w:szCs w:val="24"/>
        </w:rPr>
        <w:t>. Страны Европы и США во второй половине</w:t>
      </w:r>
      <w:r w:rsidRPr="002B0E47">
        <w:rPr>
          <w:rFonts w:ascii="Times New Roman" w:hAnsi="Times New Roman" w:cs="Times New Roman"/>
          <w:b/>
          <w:iCs/>
          <w:color w:val="000000"/>
          <w:sz w:val="24"/>
          <w:szCs w:val="24"/>
        </w:rPr>
        <w:t xml:space="preserve"> </w:t>
      </w:r>
      <w:r w:rsidRPr="002B0E47">
        <w:rPr>
          <w:rFonts w:ascii="Times New Roman" w:hAnsi="Times New Roman" w:cs="Times New Roman"/>
          <w:b/>
          <w:iCs/>
          <w:color w:val="000000"/>
          <w:sz w:val="24"/>
          <w:szCs w:val="24"/>
          <w:lang w:val="en-US"/>
        </w:rPr>
        <w:t>XIX</w:t>
      </w:r>
      <w:r w:rsidRPr="002B0E47">
        <w:rPr>
          <w:rFonts w:ascii="Times New Roman" w:hAnsi="Times New Roman" w:cs="Times New Roman"/>
          <w:b/>
          <w:iCs/>
          <w:color w:val="000000"/>
          <w:sz w:val="24"/>
          <w:szCs w:val="24"/>
        </w:rPr>
        <w:t xml:space="preserve"> -  начале </w:t>
      </w:r>
      <w:r w:rsidRPr="002B0E47">
        <w:rPr>
          <w:rFonts w:ascii="Times New Roman" w:hAnsi="Times New Roman" w:cs="Times New Roman"/>
          <w:b/>
          <w:iCs/>
          <w:color w:val="000000"/>
          <w:sz w:val="24"/>
          <w:szCs w:val="24"/>
          <w:lang w:val="en-US"/>
        </w:rPr>
        <w:t>XX</w:t>
      </w:r>
      <w:r w:rsidRPr="002B0E47">
        <w:rPr>
          <w:rFonts w:ascii="Times New Roman" w:hAnsi="Times New Roman" w:cs="Times New Roman"/>
          <w:b/>
          <w:iCs/>
          <w:color w:val="000000"/>
          <w:sz w:val="24"/>
          <w:szCs w:val="24"/>
        </w:rPr>
        <w:t xml:space="preserve"> в. (15 часов).</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Великобритания. «Мастерская мира»: социальное и экономическое развитие. Фритредерство. Чартизм. Либеральный и консервативный политический курсы. Парламентские реформы. У. </w:t>
      </w:r>
      <w:proofErr w:type="spellStart"/>
      <w:r w:rsidRPr="002B0E47">
        <w:rPr>
          <w:rFonts w:ascii="Times New Roman" w:hAnsi="Times New Roman" w:cs="Times New Roman"/>
          <w:sz w:val="24"/>
          <w:szCs w:val="24"/>
        </w:rPr>
        <w:t>Гладстон</w:t>
      </w:r>
      <w:proofErr w:type="spellEnd"/>
      <w:r w:rsidRPr="002B0E47">
        <w:rPr>
          <w:rFonts w:ascii="Times New Roman" w:hAnsi="Times New Roman" w:cs="Times New Roman"/>
          <w:sz w:val="24"/>
          <w:szCs w:val="24"/>
        </w:rPr>
        <w:t xml:space="preserve">. Б. Дизраэли. Г. </w:t>
      </w:r>
      <w:proofErr w:type="spellStart"/>
      <w:r w:rsidRPr="002B0E47">
        <w:rPr>
          <w:rFonts w:ascii="Times New Roman" w:hAnsi="Times New Roman" w:cs="Times New Roman"/>
          <w:sz w:val="24"/>
          <w:szCs w:val="24"/>
        </w:rPr>
        <w:t>Пальмерстон</w:t>
      </w:r>
      <w:proofErr w:type="spellEnd"/>
      <w:r w:rsidRPr="002B0E47">
        <w:rPr>
          <w:rFonts w:ascii="Times New Roman" w:hAnsi="Times New Roman" w:cs="Times New Roman"/>
          <w:sz w:val="24"/>
          <w:szCs w:val="24"/>
        </w:rPr>
        <w:t xml:space="preserve">. Д. Ллойд-Джордж. Ирландский вопрос. Расширение колониальной империи. Викторианская эпоха. Формирование британской нации.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Франция. Вторая империя. Политика бонапартизма. Наполеон </w:t>
      </w:r>
      <w:r w:rsidRPr="002B0E47">
        <w:rPr>
          <w:rFonts w:ascii="Times New Roman" w:hAnsi="Times New Roman" w:cs="Times New Roman"/>
          <w:sz w:val="24"/>
          <w:szCs w:val="24"/>
          <w:lang w:val="en-US"/>
        </w:rPr>
        <w:t>III</w:t>
      </w:r>
      <w:r w:rsidRPr="002B0E47">
        <w:rPr>
          <w:rFonts w:ascii="Times New Roman" w:hAnsi="Times New Roman" w:cs="Times New Roman"/>
          <w:sz w:val="24"/>
          <w:szCs w:val="24"/>
        </w:rPr>
        <w:t xml:space="preserve">. Политическое развитие и кризис третьей республики. Франко-прусская война и ее последствия.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Движение за национальное единство и независимость Италии. Рисорджименто. Дж. Гарибальди. Образование единого государства в Италии. К. </w:t>
      </w:r>
      <w:proofErr w:type="spellStart"/>
      <w:r w:rsidRPr="002B0E47">
        <w:rPr>
          <w:rFonts w:ascii="Times New Roman" w:hAnsi="Times New Roman" w:cs="Times New Roman"/>
          <w:sz w:val="24"/>
          <w:szCs w:val="24"/>
        </w:rPr>
        <w:t>Кавур</w:t>
      </w:r>
      <w:proofErr w:type="spellEnd"/>
      <w:r w:rsidRPr="002B0E47">
        <w:rPr>
          <w:rFonts w:ascii="Times New Roman" w:hAnsi="Times New Roman" w:cs="Times New Roman"/>
          <w:sz w:val="24"/>
          <w:szCs w:val="24"/>
        </w:rPr>
        <w:t xml:space="preserve">.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Политическая раздробленность германских государств. Войны за объединение Германии. Создание Германской империи. Внутренняя и внешняя политика Отто фон Бисмарка. Колониальная политика. Вильгельм </w:t>
      </w:r>
      <w:r w:rsidRPr="002B0E47">
        <w:rPr>
          <w:rFonts w:ascii="Times New Roman" w:hAnsi="Times New Roman" w:cs="Times New Roman"/>
          <w:sz w:val="24"/>
          <w:szCs w:val="24"/>
          <w:lang w:val="en-US"/>
        </w:rPr>
        <w:t>II</w:t>
      </w:r>
      <w:r w:rsidRPr="002B0E47">
        <w:rPr>
          <w:rFonts w:ascii="Times New Roman" w:hAnsi="Times New Roman" w:cs="Times New Roman"/>
          <w:sz w:val="24"/>
          <w:szCs w:val="24"/>
        </w:rPr>
        <w:t xml:space="preserve">. Новый политический курс.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Империя Габсбургов. Особенности социально-экономического развития и политического устройства. Кризис Австрийской империи. Провозглашение конституционной дуалистической Австро-Венгерской монархии (1867). Император Франц-Иосиф.</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Народы Балканского полуострова. Обострение соперничества великих держав в регионе. Борьба за создание национальных государств. Русско-турецкая война 1877-1878 гг. и ее итоги. Превращение Балкан в узел противоречий мировой политики. </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Аболиционизм. Гражданская война в США. А. Линкольн. Отмена рабства. Закон о гомстедах. Реконструкция Юга. Расовая сегрегация дискриминация. Т. Рузвельт. В. Вильсон.</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Военные союзы в Европе и назревание общеевропейского кризиса. Колониальная политика европейских государств. Международное соперничество и войны западных стран </w:t>
      </w:r>
      <w:proofErr w:type="gramStart"/>
      <w:r w:rsidRPr="002B0E47">
        <w:rPr>
          <w:rFonts w:ascii="Times New Roman" w:hAnsi="Times New Roman" w:cs="Times New Roman"/>
          <w:sz w:val="24"/>
          <w:szCs w:val="24"/>
        </w:rPr>
        <w:t>в начале</w:t>
      </w:r>
      <w:proofErr w:type="gramEnd"/>
      <w:r w:rsidRPr="002B0E47">
        <w:rPr>
          <w:rFonts w:ascii="Times New Roman" w:hAnsi="Times New Roman" w:cs="Times New Roman"/>
          <w:sz w:val="24"/>
          <w:szCs w:val="24"/>
        </w:rPr>
        <w:t xml:space="preserve"> </w:t>
      </w:r>
      <w:r w:rsidRPr="002B0E47">
        <w:rPr>
          <w:rFonts w:ascii="Times New Roman" w:hAnsi="Times New Roman" w:cs="Times New Roman"/>
          <w:sz w:val="24"/>
          <w:szCs w:val="24"/>
          <w:lang w:val="en-US"/>
        </w:rPr>
        <w:t>XX</w:t>
      </w:r>
      <w:r w:rsidRPr="002B0E47">
        <w:rPr>
          <w:rFonts w:ascii="Times New Roman" w:hAnsi="Times New Roman" w:cs="Times New Roman"/>
          <w:sz w:val="24"/>
          <w:szCs w:val="24"/>
        </w:rPr>
        <w:t xml:space="preserve"> в. Русско-японская война. Возникновение Тройственного согласия (Антанты). Марокканские кризисы.</w:t>
      </w:r>
    </w:p>
    <w:p w:rsidR="002B7CF1" w:rsidRPr="002B0E47" w:rsidRDefault="002B7CF1" w:rsidP="002B0E47">
      <w:pPr>
        <w:spacing w:after="0" w:line="240" w:lineRule="auto"/>
        <w:ind w:firstLine="709"/>
        <w:jc w:val="both"/>
        <w:rPr>
          <w:rFonts w:ascii="Times New Roman" w:hAnsi="Times New Roman" w:cs="Times New Roman"/>
          <w:sz w:val="24"/>
          <w:szCs w:val="24"/>
        </w:rPr>
      </w:pPr>
      <w:r w:rsidRPr="002B0E47">
        <w:rPr>
          <w:rFonts w:ascii="Times New Roman" w:hAnsi="Times New Roman" w:cs="Times New Roman"/>
          <w:sz w:val="24"/>
          <w:szCs w:val="24"/>
        </w:rPr>
        <w:t xml:space="preserve">Боснийский кризис. Балканские войны. Июльский кризис 1914 г. и начало Первой мировой войны.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lang w:eastAsia="en-US"/>
        </w:rPr>
      </w:pPr>
      <w:r w:rsidRPr="002B0E47">
        <w:rPr>
          <w:rFonts w:ascii="Times New Roman" w:hAnsi="Times New Roman" w:cs="Times New Roman"/>
          <w:b/>
          <w:lang w:eastAsia="en-US"/>
        </w:rPr>
        <w:t>История России</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lang w:eastAsia="en-US"/>
        </w:rPr>
      </w:pPr>
      <w:r w:rsidRPr="002B0E47">
        <w:rPr>
          <w:rFonts w:ascii="Times New Roman" w:hAnsi="Times New Roman" w:cs="Times New Roman"/>
          <w:b/>
          <w:lang w:eastAsia="en-US"/>
        </w:rPr>
        <w:tab/>
      </w:r>
      <w:r w:rsidRPr="002B0E47">
        <w:rPr>
          <w:rFonts w:ascii="Times New Roman" w:hAnsi="Times New Roman" w:cs="Times New Roman"/>
          <w:b/>
        </w:rPr>
        <w:t>Раздел</w:t>
      </w:r>
      <w:r w:rsidRPr="002B0E47">
        <w:rPr>
          <w:rFonts w:ascii="Times New Roman" w:hAnsi="Times New Roman" w:cs="Times New Roman"/>
          <w:b/>
          <w:lang w:eastAsia="en-US"/>
        </w:rPr>
        <w:t xml:space="preserve"> </w:t>
      </w:r>
      <w:r w:rsidRPr="002B0E47">
        <w:rPr>
          <w:rFonts w:ascii="Times New Roman" w:hAnsi="Times New Roman" w:cs="Times New Roman"/>
          <w:b/>
          <w:lang w:val="en-US" w:eastAsia="en-US"/>
        </w:rPr>
        <w:t>I</w:t>
      </w:r>
      <w:r w:rsidRPr="002B0E47">
        <w:rPr>
          <w:rFonts w:ascii="Times New Roman" w:hAnsi="Times New Roman" w:cs="Times New Roman"/>
          <w:b/>
          <w:lang w:eastAsia="en-US"/>
        </w:rPr>
        <w:t xml:space="preserve">. Россия в первой четверти </w:t>
      </w:r>
      <w:r w:rsidRPr="002B0E47">
        <w:rPr>
          <w:rFonts w:ascii="Times New Roman" w:hAnsi="Times New Roman" w:cs="Times New Roman"/>
          <w:b/>
          <w:lang w:val="en-US" w:eastAsia="en-US"/>
        </w:rPr>
        <w:t>XIX</w:t>
      </w:r>
      <w:r w:rsidRPr="002B0E47">
        <w:rPr>
          <w:rFonts w:ascii="Times New Roman" w:hAnsi="Times New Roman" w:cs="Times New Roman"/>
          <w:b/>
          <w:lang w:eastAsia="en-US"/>
        </w:rPr>
        <w:t xml:space="preserve"> в. (14 часов)</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lang w:eastAsia="en-US"/>
        </w:rPr>
      </w:pPr>
      <w:r w:rsidRPr="002B0E47">
        <w:rPr>
          <w:rFonts w:ascii="Times New Roman" w:hAnsi="Times New Roman" w:cs="Times New Roman"/>
          <w:b/>
          <w:lang w:eastAsia="en-US"/>
        </w:rPr>
        <w:t>Александровская эпоха: государственный либерализм.</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lang w:eastAsia="en-US"/>
        </w:rPr>
      </w:pPr>
      <w:r w:rsidRPr="002B0E47">
        <w:rPr>
          <w:rFonts w:ascii="Times New Roman" w:hAnsi="Times New Roman" w:cs="Times New Roman"/>
          <w:b/>
          <w:lang w:eastAsia="en-US"/>
        </w:rPr>
        <w:tab/>
      </w:r>
      <w:r w:rsidRPr="002B0E47">
        <w:rPr>
          <w:rFonts w:ascii="Times New Roman" w:hAnsi="Times New Roman" w:cs="Times New Roman"/>
          <w:lang w:eastAsia="en-US"/>
        </w:rPr>
        <w:t xml:space="preserve">Европа на рубеже </w:t>
      </w:r>
      <w:r w:rsidRPr="002B0E47">
        <w:rPr>
          <w:rFonts w:ascii="Times New Roman" w:hAnsi="Times New Roman" w:cs="Times New Roman"/>
          <w:lang w:val="en-US" w:eastAsia="en-US"/>
        </w:rPr>
        <w:t>XVIII</w:t>
      </w:r>
      <w:r w:rsidRPr="002B0E47">
        <w:rPr>
          <w:rFonts w:ascii="Times New Roman" w:hAnsi="Times New Roman" w:cs="Times New Roman"/>
          <w:lang w:eastAsia="en-US"/>
        </w:rPr>
        <w:t>-</w:t>
      </w:r>
      <w:r w:rsidRPr="002B0E47">
        <w:rPr>
          <w:rFonts w:ascii="Times New Roman" w:hAnsi="Times New Roman" w:cs="Times New Roman"/>
          <w:lang w:val="en-US" w:eastAsia="en-US"/>
        </w:rPr>
        <w:t>XIX</w:t>
      </w:r>
      <w:r w:rsidRPr="002B0E47">
        <w:rPr>
          <w:rFonts w:ascii="Times New Roman" w:hAnsi="Times New Roman" w:cs="Times New Roman"/>
          <w:lang w:eastAsia="en-US"/>
        </w:rPr>
        <w:t xml:space="preserve"> вв. Революция во Франции, империя Наполеона </w:t>
      </w:r>
      <w:r w:rsidRPr="002B0E47">
        <w:rPr>
          <w:rFonts w:ascii="Times New Roman" w:hAnsi="Times New Roman" w:cs="Times New Roman"/>
          <w:lang w:val="en-US" w:eastAsia="en-US"/>
        </w:rPr>
        <w:t>I</w:t>
      </w:r>
      <w:r w:rsidRPr="002B0E47">
        <w:rPr>
          <w:rFonts w:ascii="Times New Roman" w:hAnsi="Times New Roman" w:cs="Times New Roman"/>
          <w:lang w:eastAsia="en-US"/>
        </w:rPr>
        <w:t xml:space="preserve"> и изменение расстановки сил в Европе. Революции в Европе и Россия.</w:t>
      </w:r>
    </w:p>
    <w:p w:rsidR="002B7CF1" w:rsidRPr="002B0E47" w:rsidRDefault="002B7CF1" w:rsidP="002B0E47">
      <w:pPr>
        <w:pStyle w:val="a4"/>
        <w:shd w:val="clear" w:color="auto" w:fill="FFFFFF"/>
        <w:spacing w:before="0" w:beforeAutospacing="0" w:after="0" w:afterAutospacing="0"/>
        <w:ind w:firstLine="709"/>
        <w:jc w:val="both"/>
        <w:rPr>
          <w:rFonts w:ascii="Times New Roman" w:eastAsia="Times New Roman" w:hAnsi="Times New Roman" w:cs="Times New Roman"/>
        </w:rPr>
      </w:pPr>
      <w:r w:rsidRPr="002B0E47">
        <w:rPr>
          <w:rFonts w:ascii="Times New Roman" w:hAnsi="Times New Roman" w:cs="Times New Roman"/>
        </w:rPr>
        <w:t xml:space="preserve">Россия на рубеже XVIII—XIX вв.: территория, население, сословия, политический и экономический строй.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2B0E47">
        <w:rPr>
          <w:rFonts w:ascii="Times New Roman" w:hAnsi="Times New Roman" w:cs="Times New Roman"/>
        </w:rPr>
        <w:t>Тильзитский</w:t>
      </w:r>
      <w:proofErr w:type="spellEnd"/>
      <w:r w:rsidRPr="002B0E47">
        <w:rPr>
          <w:rFonts w:ascii="Times New Roman" w:hAnsi="Times New Roman" w:cs="Times New Roman"/>
        </w:rPr>
        <w:t xml:space="preserve"> мир.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lastRenderedPageBreak/>
        <w:t xml:space="preserve">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lang w:eastAsia="en-US"/>
        </w:rPr>
      </w:pPr>
      <w:r w:rsidRPr="002B0E47">
        <w:rPr>
          <w:rFonts w:ascii="Times New Roman" w:hAnsi="Times New Roman" w:cs="Times New Roman"/>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lang w:eastAsia="en-US"/>
        </w:rPr>
        <w:tab/>
      </w:r>
      <w:r w:rsidRPr="002B0E47">
        <w:rPr>
          <w:rFonts w:ascii="Times New Roman" w:hAnsi="Times New Roman" w:cs="Times New Roman"/>
        </w:rPr>
        <w:t>Венская система международных отношений и усиление роли России в международных делах. Россия — великая мировая держава</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lang w:eastAsia="en-US"/>
        </w:rPr>
      </w:pPr>
      <w:r w:rsidRPr="002B0E47">
        <w:rPr>
          <w:rFonts w:ascii="Times New Roman" w:hAnsi="Times New Roman" w:cs="Times New Roman"/>
          <w:b/>
        </w:rPr>
        <w:t>Раздел</w:t>
      </w:r>
      <w:r w:rsidRPr="002B0E47">
        <w:rPr>
          <w:rFonts w:ascii="Times New Roman" w:hAnsi="Times New Roman" w:cs="Times New Roman"/>
          <w:b/>
          <w:lang w:eastAsia="en-US"/>
        </w:rPr>
        <w:t xml:space="preserve"> </w:t>
      </w:r>
      <w:r w:rsidRPr="002B0E47">
        <w:rPr>
          <w:rFonts w:ascii="Times New Roman" w:hAnsi="Times New Roman" w:cs="Times New Roman"/>
          <w:b/>
          <w:lang w:val="en-US" w:eastAsia="en-US"/>
        </w:rPr>
        <w:t>II</w:t>
      </w:r>
      <w:r w:rsidRPr="002B0E47">
        <w:rPr>
          <w:rFonts w:ascii="Times New Roman" w:hAnsi="Times New Roman" w:cs="Times New Roman"/>
          <w:b/>
          <w:lang w:eastAsia="en-US"/>
        </w:rPr>
        <w:t xml:space="preserve">. Россия </w:t>
      </w:r>
      <w:proofErr w:type="gramStart"/>
      <w:r w:rsidRPr="002B0E47">
        <w:rPr>
          <w:rFonts w:ascii="Times New Roman" w:hAnsi="Times New Roman" w:cs="Times New Roman"/>
          <w:b/>
          <w:lang w:eastAsia="en-US"/>
        </w:rPr>
        <w:t>в</w:t>
      </w:r>
      <w:proofErr w:type="gramEnd"/>
      <w:r w:rsidRPr="002B0E47">
        <w:rPr>
          <w:rFonts w:ascii="Times New Roman" w:hAnsi="Times New Roman" w:cs="Times New Roman"/>
          <w:b/>
          <w:lang w:eastAsia="en-US"/>
        </w:rPr>
        <w:t xml:space="preserve"> второй четверти </w:t>
      </w:r>
      <w:r w:rsidRPr="002B0E47">
        <w:rPr>
          <w:rFonts w:ascii="Times New Roman" w:hAnsi="Times New Roman" w:cs="Times New Roman"/>
          <w:b/>
          <w:lang w:val="en-US" w:eastAsia="en-US"/>
        </w:rPr>
        <w:t>XIX</w:t>
      </w:r>
      <w:r w:rsidRPr="002B0E47">
        <w:rPr>
          <w:rFonts w:ascii="Times New Roman" w:hAnsi="Times New Roman" w:cs="Times New Roman"/>
          <w:b/>
          <w:lang w:eastAsia="en-US"/>
        </w:rPr>
        <w:t xml:space="preserve"> в. (10 часов).</w:t>
      </w:r>
    </w:p>
    <w:p w:rsidR="002B7CF1" w:rsidRPr="002B0E47" w:rsidRDefault="002B7CF1" w:rsidP="002B0E47">
      <w:pPr>
        <w:pStyle w:val="a4"/>
        <w:shd w:val="clear" w:color="auto" w:fill="FFFFFF"/>
        <w:spacing w:before="0" w:beforeAutospacing="0" w:after="0" w:afterAutospacing="0"/>
        <w:ind w:firstLine="709"/>
        <w:jc w:val="both"/>
        <w:rPr>
          <w:rFonts w:ascii="Times New Roman" w:eastAsia="Times New Roman" w:hAnsi="Times New Roman" w:cs="Times New Roman"/>
        </w:rPr>
      </w:pPr>
      <w:r w:rsidRPr="002B0E47">
        <w:rPr>
          <w:rFonts w:ascii="Times New Roman" w:hAnsi="Times New Roman" w:cs="Times New Roman"/>
          <w:b/>
        </w:rPr>
        <w:t>Николаевская эпоха: государственный консерватизм</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Император Николай I. Сочетание реформаторских и консервативных начал во внутренней политике Николая I и их проявления.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Изменения в социальной структуре российского общества. Особенности социальных движений в России в условиях начавшегося промышленного переворота.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Общественная мысль и общественные движения. Россия и Запад как центральная тема общественных дискуссий. Особенности общественного движения 30—50-х гг. XIX в.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Религиозная политика Николая I. Положение Русской православной церкви. Диалог власти с католиками, мусульманами, буддистами.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Культурное пространство империи в первой половине XIX в.</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Особенности и основные стили в художественной культуре (романтизм, классицизм, реализм).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Культура народов Российской империи. Взаимное обогащение культур.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Российская культура как часть европейской культуры.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Динамика повседневной жизни сословий.</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rPr>
      </w:pPr>
      <w:r w:rsidRPr="002B0E47">
        <w:rPr>
          <w:rFonts w:ascii="Times New Roman" w:hAnsi="Times New Roman" w:cs="Times New Roman"/>
          <w:b/>
        </w:rPr>
        <w:t>Раздел III. Россия в эпоху Великих реформ (13 часов)</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rPr>
      </w:pPr>
      <w:r w:rsidRPr="002B0E47">
        <w:rPr>
          <w:rFonts w:ascii="Times New Roman" w:hAnsi="Times New Roman" w:cs="Times New Roman"/>
          <w:b/>
        </w:rPr>
        <w:t xml:space="preserve">Преобразования Александра II: социальная и правовая модернизация.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Европейская индустриализация во второй половине XIX в. Технический прогре</w:t>
      </w:r>
      <w:proofErr w:type="gramStart"/>
      <w:r w:rsidRPr="002B0E47">
        <w:rPr>
          <w:rFonts w:ascii="Times New Roman" w:hAnsi="Times New Roman" w:cs="Times New Roman"/>
        </w:rPr>
        <w:t>сс в пр</w:t>
      </w:r>
      <w:proofErr w:type="gramEnd"/>
      <w:r w:rsidRPr="002B0E47">
        <w:rPr>
          <w:rFonts w:ascii="Times New Roman" w:hAnsi="Times New Roman" w:cs="Times New Roman"/>
        </w:rPr>
        <w:t xml:space="preserve">омышленности и сельском хозяйстве ведущих стран. Новые источники энергии, виды транспорта и средства связи. Перемены в быту.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Император Александр II и основные направления его внутренней политики.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Отмена крепостного права, историческое значение реформы.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Социально-экономические последствия Крестьянской реформы 1861 г. Перестройка сельскохозяйственного и промышленного производства. Реорганизация </w:t>
      </w:r>
      <w:r w:rsidRPr="002B0E47">
        <w:rPr>
          <w:rFonts w:ascii="Times New Roman" w:hAnsi="Times New Roman" w:cs="Times New Roman"/>
        </w:rPr>
        <w:lastRenderedPageBreak/>
        <w:t xml:space="preserve">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 1864 гг. Окончание Кавказской войны. Расширение автономии Финляндии. Народы Поволжья. Особенности конфессиональной политики.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Раздел IV. Россия в 1880—1890-е гг. (12 часов)</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«Народное самодержавие» Александра III</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Особенности экономического развития страны в 1880—1890-е гг.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Положение основных слоёв российского общества в конце XIX в. Развитие крестьянской общины в пореформенный период.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Общественное движение в 1880—1890-е гг. Народничество и его эволюция. Распространение марксизма.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Национальная и религиозная политика Александра III. Идеология консервативного национализма.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Культурное пространство империи во второй половине XIX в.</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Критический реализм в литературе. Развитие российской журналистики. Революционно-демократическая литература.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Взаимодействие национальных культур народов России. Роль русской культуры в развитии мировой культуры.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w:t>
      </w:r>
      <w:r w:rsidRPr="002B0E47">
        <w:rPr>
          <w:rFonts w:ascii="Times New Roman" w:hAnsi="Times New Roman" w:cs="Times New Roman"/>
        </w:rPr>
        <w:lastRenderedPageBreak/>
        <w:t>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2B7CF1" w:rsidRPr="002B0E47" w:rsidRDefault="002B7CF1" w:rsidP="002B0E47">
      <w:pPr>
        <w:pStyle w:val="a4"/>
        <w:shd w:val="clear" w:color="auto" w:fill="FFFFFF"/>
        <w:spacing w:before="0" w:beforeAutospacing="0" w:after="0" w:afterAutospacing="0"/>
        <w:ind w:firstLine="709"/>
        <w:jc w:val="both"/>
        <w:rPr>
          <w:rFonts w:ascii="Times New Roman" w:eastAsia="Times New Roman" w:hAnsi="Times New Roman" w:cs="Times New Roman"/>
          <w:b/>
        </w:rPr>
      </w:pPr>
      <w:r w:rsidRPr="002B0E47">
        <w:rPr>
          <w:rFonts w:ascii="Times New Roman" w:hAnsi="Times New Roman" w:cs="Times New Roman"/>
          <w:b/>
        </w:rPr>
        <w:t xml:space="preserve">Раздел V. Россия </w:t>
      </w:r>
      <w:proofErr w:type="gramStart"/>
      <w:r w:rsidRPr="002B0E47">
        <w:rPr>
          <w:rFonts w:ascii="Times New Roman" w:hAnsi="Times New Roman" w:cs="Times New Roman"/>
          <w:b/>
        </w:rPr>
        <w:t>в начале</w:t>
      </w:r>
      <w:proofErr w:type="gramEnd"/>
      <w:r w:rsidRPr="002B0E47">
        <w:rPr>
          <w:rFonts w:ascii="Times New Roman" w:hAnsi="Times New Roman" w:cs="Times New Roman"/>
          <w:b/>
        </w:rPr>
        <w:t xml:space="preserve"> XX в. (12 часов)</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 xml:space="preserve">Россия </w:t>
      </w:r>
      <w:proofErr w:type="gramStart"/>
      <w:r w:rsidRPr="002B0E47">
        <w:rPr>
          <w:rFonts w:ascii="Times New Roman" w:hAnsi="Times New Roman" w:cs="Times New Roman"/>
          <w:b/>
        </w:rPr>
        <w:t>в начале</w:t>
      </w:r>
      <w:proofErr w:type="gramEnd"/>
      <w:r w:rsidRPr="002B0E47">
        <w:rPr>
          <w:rFonts w:ascii="Times New Roman" w:hAnsi="Times New Roman" w:cs="Times New Roman"/>
          <w:b/>
        </w:rPr>
        <w:t xml:space="preserve"> ХХ в.: кризис империи.</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w:t>
      </w:r>
      <w:proofErr w:type="gramStart"/>
      <w:r w:rsidRPr="002B0E47">
        <w:rPr>
          <w:rFonts w:ascii="Times New Roman" w:hAnsi="Times New Roman" w:cs="Times New Roman"/>
        </w:rPr>
        <w:t>в</w:t>
      </w:r>
      <w:proofErr w:type="gramEnd"/>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Место и роль России в мире. Территория и население Российской империи. Особенности процесса модернизации в России начала XX в. Урбанизация.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Экономическое развитие России </w:t>
      </w:r>
      <w:proofErr w:type="gramStart"/>
      <w:r w:rsidRPr="002B0E47">
        <w:rPr>
          <w:rFonts w:ascii="Times New Roman" w:hAnsi="Times New Roman" w:cs="Times New Roman"/>
        </w:rPr>
        <w:t>в начале</w:t>
      </w:r>
      <w:proofErr w:type="gramEnd"/>
      <w:r w:rsidRPr="002B0E47">
        <w:rPr>
          <w:rFonts w:ascii="Times New Roman" w:hAnsi="Times New Roman" w:cs="Times New Roman"/>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Особенности социальной структуры российского общества начала XX в. Аграрный и рабочий вопросы, попытки их решения.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Общественно-политические движения </w:t>
      </w:r>
      <w:proofErr w:type="gramStart"/>
      <w:r w:rsidRPr="002B0E47">
        <w:rPr>
          <w:rFonts w:ascii="Times New Roman" w:hAnsi="Times New Roman" w:cs="Times New Roman"/>
        </w:rPr>
        <w:t>в начале</w:t>
      </w:r>
      <w:proofErr w:type="gramEnd"/>
      <w:r w:rsidRPr="002B0E47">
        <w:rPr>
          <w:rFonts w:ascii="Times New Roman" w:hAnsi="Times New Roman" w:cs="Times New Roman"/>
        </w:rPr>
        <w:t xml:space="preserve"> XX в. Предпосылки формирования и особенности генезиса политических партий в России.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Этнокультурный облик империи. Народы России </w:t>
      </w:r>
      <w:proofErr w:type="gramStart"/>
      <w:r w:rsidRPr="002B0E47">
        <w:rPr>
          <w:rFonts w:ascii="Times New Roman" w:hAnsi="Times New Roman" w:cs="Times New Roman"/>
        </w:rPr>
        <w:t>в начале</w:t>
      </w:r>
      <w:proofErr w:type="gramEnd"/>
      <w:r w:rsidRPr="002B0E47">
        <w:rPr>
          <w:rFonts w:ascii="Times New Roman" w:hAnsi="Times New Roman" w:cs="Times New Roman"/>
        </w:rPr>
        <w:t xml:space="preserve"> ХХ в. Многообразие политических форм объединения народов. Губернии, области, генерал-губернаторства, наместничества и комитеты. </w:t>
      </w:r>
      <w:proofErr w:type="spellStart"/>
      <w:r w:rsidRPr="002B0E47">
        <w:rPr>
          <w:rFonts w:ascii="Times New Roman" w:hAnsi="Times New Roman" w:cs="Times New Roman"/>
        </w:rPr>
        <w:t>Привислинский</w:t>
      </w:r>
      <w:proofErr w:type="spellEnd"/>
      <w:r w:rsidRPr="002B0E47">
        <w:rPr>
          <w:rFonts w:ascii="Times New Roman" w:hAnsi="Times New Roman" w:cs="Times New Roman"/>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2B0E47">
        <w:rPr>
          <w:rFonts w:ascii="Times New Roman" w:hAnsi="Times New Roman" w:cs="Times New Roman"/>
        </w:rPr>
        <w:t>Уралья</w:t>
      </w:r>
      <w:proofErr w:type="spellEnd"/>
      <w:r w:rsidRPr="002B0E47">
        <w:rPr>
          <w:rFonts w:ascii="Times New Roman" w:hAnsi="Times New Roman" w:cs="Times New Roman"/>
        </w:rPr>
        <w:t xml:space="preserve">, кавказские народы, народы Средней Азии, Сибири и Дальнего Востока.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Русская православная церковь на рубеже XIX—XX вв. Этническое многообразие внутри православия. «</w:t>
      </w:r>
      <w:proofErr w:type="spellStart"/>
      <w:r w:rsidRPr="002B0E47">
        <w:rPr>
          <w:rFonts w:ascii="Times New Roman" w:hAnsi="Times New Roman" w:cs="Times New Roman"/>
        </w:rPr>
        <w:t>Инославие</w:t>
      </w:r>
      <w:proofErr w:type="spellEnd"/>
      <w:r w:rsidRPr="002B0E47">
        <w:rPr>
          <w:rFonts w:ascii="Times New Roman" w:hAnsi="Times New Roman" w:cs="Times New Roman"/>
        </w:rPr>
        <w:t xml:space="preserve">», «иноверие» и традиционные верования.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Революция 1905—1907 гг. Народы России в 1905—1907 гг. Российское общество и проблема национальных окраин. Закон о веротерпимости.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Общество и власть после революции 1905—1907 гг.</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Политические реформы 1905—1906 гг. «Основные законы Российской империи». Система думской монархии. Классификация политических партий.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Реформы П. А. Столыпина и их значение.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Общественное и политическое развитие России в 1912—1914 гг. Свёртывание курса на политическое и социальное реформаторство.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Национальные политические партии и их программы. Национальная политика властей.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Внешняя политика России после Русско-японской войны. Место и роль России в Антанте. Нарастание российско-германских противоречий.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b/>
        </w:rPr>
        <w:t>Серебряный век русской культуры</w:t>
      </w:r>
      <w:r w:rsidRPr="002B0E47">
        <w:rPr>
          <w:rFonts w:ascii="Times New Roman" w:hAnsi="Times New Roman" w:cs="Times New Roman"/>
        </w:rPr>
        <w:t xml:space="preserve">.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Духовное состояние российского общества </w:t>
      </w:r>
      <w:proofErr w:type="gramStart"/>
      <w:r w:rsidRPr="002B0E47">
        <w:rPr>
          <w:rFonts w:ascii="Times New Roman" w:hAnsi="Times New Roman" w:cs="Times New Roman"/>
        </w:rPr>
        <w:t>в начале</w:t>
      </w:r>
      <w:proofErr w:type="gramEnd"/>
      <w:r w:rsidRPr="002B0E47">
        <w:rPr>
          <w:rFonts w:ascii="Times New Roman" w:hAnsi="Times New Roman" w:cs="Times New Roman"/>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w:t>
      </w:r>
      <w:r w:rsidRPr="002B0E47">
        <w:rPr>
          <w:rFonts w:ascii="Times New Roman" w:hAnsi="Times New Roman" w:cs="Times New Roman"/>
        </w:rPr>
        <w:lastRenderedPageBreak/>
        <w:t xml:space="preserve">новые направления. Декаданс. Символизм. Футуризм. Акмеизм. Изобразительное искусство. Русский авангард. Архитектура. Скульптура.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Культура народов России. Повседневная жизнь в городе и деревне в начале ХХ </w:t>
      </w:r>
      <w:proofErr w:type="gramStart"/>
      <w:r w:rsidRPr="002B0E47">
        <w:rPr>
          <w:rFonts w:ascii="Times New Roman" w:hAnsi="Times New Roman" w:cs="Times New Roman"/>
        </w:rPr>
        <w:t>в</w:t>
      </w:r>
      <w:proofErr w:type="gramEnd"/>
      <w:r w:rsidRPr="002B0E47">
        <w:rPr>
          <w:rFonts w:ascii="Times New Roman" w:hAnsi="Times New Roman" w:cs="Times New Roman"/>
        </w:rPr>
        <w:t>.</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b/>
          <w:iCs/>
          <w:color w:val="000000"/>
        </w:rPr>
      </w:pPr>
      <w:r w:rsidRPr="002B0E47">
        <w:rPr>
          <w:rFonts w:ascii="Times New Roman" w:hAnsi="Times New Roman" w:cs="Times New Roman"/>
          <w:b/>
          <w:iCs/>
          <w:color w:val="000000"/>
        </w:rPr>
        <w:t>Итоговое повторение и обобщение (1 час)</w:t>
      </w:r>
    </w:p>
    <w:p w:rsidR="002B7CF1" w:rsidRPr="002B0E47" w:rsidRDefault="002B7CF1" w:rsidP="002B0E47">
      <w:pPr>
        <w:pStyle w:val="a4"/>
        <w:shd w:val="clear" w:color="auto" w:fill="FFFFFF"/>
        <w:spacing w:before="0" w:beforeAutospacing="0" w:after="0" w:afterAutospacing="0"/>
        <w:ind w:firstLine="709"/>
        <w:jc w:val="both"/>
        <w:rPr>
          <w:rFonts w:ascii="Times New Roman" w:hAnsi="Times New Roman" w:cs="Times New Roman"/>
        </w:rPr>
      </w:pPr>
      <w:r w:rsidRPr="002B0E47">
        <w:rPr>
          <w:rFonts w:ascii="Times New Roman" w:hAnsi="Times New Roman" w:cs="Times New Roman"/>
        </w:rPr>
        <w:t xml:space="preserve">Россия и мир в </w:t>
      </w:r>
      <w:r w:rsidRPr="002B0E47">
        <w:rPr>
          <w:rFonts w:ascii="Times New Roman" w:hAnsi="Times New Roman" w:cs="Times New Roman"/>
          <w:lang w:val="en-US"/>
        </w:rPr>
        <w:t>XIX</w:t>
      </w:r>
      <w:r w:rsidRPr="002B0E47">
        <w:rPr>
          <w:rFonts w:ascii="Times New Roman" w:hAnsi="Times New Roman" w:cs="Times New Roman"/>
        </w:rPr>
        <w:t xml:space="preserve"> - начале ХХ </w:t>
      </w:r>
      <w:proofErr w:type="gramStart"/>
      <w:r w:rsidRPr="002B0E47">
        <w:rPr>
          <w:rFonts w:ascii="Times New Roman" w:hAnsi="Times New Roman" w:cs="Times New Roman"/>
        </w:rPr>
        <w:t>в</w:t>
      </w:r>
      <w:proofErr w:type="gramEnd"/>
      <w:r w:rsidRPr="002B0E47">
        <w:rPr>
          <w:rFonts w:ascii="Times New Roman" w:hAnsi="Times New Roman" w:cs="Times New Roman"/>
        </w:rPr>
        <w:t>.</w:t>
      </w:r>
    </w:p>
    <w:p w:rsidR="002B7CF1" w:rsidRDefault="002B7CF1" w:rsidP="002B7CF1">
      <w:pPr>
        <w:pStyle w:val="a4"/>
        <w:shd w:val="clear" w:color="auto" w:fill="FFFFFF"/>
        <w:spacing w:before="0" w:beforeAutospacing="0" w:after="0" w:afterAutospacing="0"/>
        <w:ind w:firstLine="708"/>
        <w:jc w:val="both"/>
        <w:rPr>
          <w:rFonts w:ascii="Times New Roman" w:hAnsi="Times New Roman" w:cs="Times New Roman"/>
          <w:sz w:val="22"/>
          <w:szCs w:val="22"/>
        </w:rPr>
      </w:pPr>
    </w:p>
    <w:p w:rsidR="002B7CF1" w:rsidRDefault="002B7CF1" w:rsidP="002B7CF1">
      <w:pPr>
        <w:pStyle w:val="a4"/>
        <w:shd w:val="clear" w:color="auto" w:fill="FFFFFF"/>
        <w:spacing w:before="0" w:beforeAutospacing="0" w:after="0" w:afterAutospacing="0"/>
        <w:ind w:firstLine="708"/>
        <w:jc w:val="center"/>
        <w:rPr>
          <w:rFonts w:ascii="Times New Roman" w:hAnsi="Times New Roman" w:cs="Times New Roman"/>
          <w:sz w:val="22"/>
          <w:szCs w:val="22"/>
        </w:rPr>
      </w:pPr>
    </w:p>
    <w:p w:rsidR="002B7CF1" w:rsidRDefault="002B7CF1" w:rsidP="002B7CF1">
      <w:pPr>
        <w:pStyle w:val="a3"/>
        <w:spacing w:line="240" w:lineRule="auto"/>
        <w:ind w:left="1080"/>
        <w:jc w:val="center"/>
        <w:rPr>
          <w:rFonts w:ascii="Times New Roman" w:hAnsi="Times New Roman"/>
          <w:b/>
          <w:sz w:val="24"/>
          <w:szCs w:val="24"/>
        </w:rPr>
      </w:pPr>
      <w:r>
        <w:rPr>
          <w:rFonts w:ascii="Times New Roman" w:hAnsi="Times New Roman"/>
          <w:b/>
          <w:sz w:val="24"/>
          <w:szCs w:val="24"/>
        </w:rPr>
        <w:t>3.Те</w:t>
      </w:r>
      <w:r w:rsidRPr="00224905">
        <w:rPr>
          <w:rFonts w:ascii="Times New Roman" w:hAnsi="Times New Roman"/>
          <w:b/>
          <w:sz w:val="24"/>
          <w:szCs w:val="24"/>
        </w:rPr>
        <w:t>м</w:t>
      </w:r>
      <w:r>
        <w:rPr>
          <w:rFonts w:ascii="Times New Roman" w:hAnsi="Times New Roman"/>
          <w:b/>
          <w:sz w:val="24"/>
          <w:szCs w:val="24"/>
        </w:rPr>
        <w:t>атическое планирование</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3969"/>
        <w:gridCol w:w="2976"/>
        <w:gridCol w:w="1418"/>
      </w:tblGrid>
      <w:tr w:rsidR="002B7CF1" w:rsidRPr="002B0E47" w:rsidTr="00102B0A">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7CF1" w:rsidP="00102B0A">
            <w:pPr>
              <w:rPr>
                <w:rFonts w:ascii="Times New Roman" w:hAnsi="Times New Roman" w:cs="Times New Roman"/>
                <w:b/>
              </w:rPr>
            </w:pPr>
            <w:r w:rsidRPr="002B0E47">
              <w:rPr>
                <w:rFonts w:ascii="Times New Roman" w:hAnsi="Times New Roman" w:cs="Times New Roman"/>
                <w:b/>
              </w:rPr>
              <w:t>5 класс</w:t>
            </w:r>
          </w:p>
        </w:tc>
      </w:tr>
      <w:tr w:rsidR="002B7CF1"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0E47" w:rsidP="00102B0A">
            <w:pPr>
              <w:jc w:val="center"/>
              <w:rPr>
                <w:rFonts w:ascii="Times New Roman" w:hAnsi="Times New Roman" w:cs="Times New Roman"/>
                <w:b/>
              </w:rPr>
            </w:pPr>
            <w:r w:rsidRPr="002B0E47">
              <w:rPr>
                <w:rFonts w:ascii="Times New Roman" w:hAnsi="Times New Roman" w:cs="Times New Roman"/>
                <w:b/>
              </w:rPr>
              <w:t>Раздел</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B7CF1" w:rsidRPr="002B0E47" w:rsidRDefault="002B0E47" w:rsidP="00102B0A">
            <w:pPr>
              <w:jc w:val="center"/>
              <w:rPr>
                <w:rFonts w:ascii="Times New Roman" w:hAnsi="Times New Roman" w:cs="Times New Roman"/>
                <w:b/>
              </w:rPr>
            </w:pPr>
            <w:r w:rsidRPr="002B0E47">
              <w:rPr>
                <w:rFonts w:ascii="Times New Roman" w:hAnsi="Times New Roman" w:cs="Times New Roman"/>
                <w:b/>
              </w:rPr>
              <w:t>Количество</w:t>
            </w:r>
          </w:p>
          <w:p w:rsidR="002B0E47" w:rsidRPr="002B0E47" w:rsidRDefault="002B0E47" w:rsidP="00102B0A">
            <w:pPr>
              <w:jc w:val="center"/>
              <w:rPr>
                <w:rFonts w:ascii="Times New Roman" w:hAnsi="Times New Roman" w:cs="Times New Roman"/>
                <w:b/>
              </w:rPr>
            </w:pPr>
            <w:r w:rsidRPr="002B0E47">
              <w:rPr>
                <w:rFonts w:ascii="Times New Roman" w:hAnsi="Times New Roman" w:cs="Times New Roman"/>
                <w:b/>
              </w:rPr>
              <w:t>часов</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2B7CF1" w:rsidRPr="002B0E47" w:rsidRDefault="002B0E47" w:rsidP="00102B0A">
            <w:pPr>
              <w:jc w:val="center"/>
              <w:rPr>
                <w:rFonts w:ascii="Times New Roman" w:hAnsi="Times New Roman" w:cs="Times New Roman"/>
                <w:b/>
              </w:rPr>
            </w:pPr>
            <w:r w:rsidRPr="002B0E47">
              <w:rPr>
                <w:rFonts w:ascii="Times New Roman" w:hAnsi="Times New Roman" w:cs="Times New Roman"/>
                <w:b/>
              </w:rPr>
              <w:t>Темы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7CF1" w:rsidP="00102B0A">
            <w:pPr>
              <w:jc w:val="center"/>
              <w:rPr>
                <w:rFonts w:ascii="Times New Roman" w:hAnsi="Times New Roman" w:cs="Times New Roman"/>
                <w:b/>
              </w:rPr>
            </w:pPr>
            <w:r w:rsidRPr="002B0E47">
              <w:rPr>
                <w:rFonts w:ascii="Times New Roman" w:eastAsia="Times New Roman" w:hAnsi="Times New Roman" w:cs="Times New Roman"/>
                <w:b/>
              </w:rPr>
              <w:t>Основные виды деятельности обучающихся (на уровне универсальных учебных действий)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7CF1" w:rsidP="00102B0A">
            <w:pPr>
              <w:jc w:val="center"/>
              <w:rPr>
                <w:rFonts w:ascii="Times New Roman" w:eastAsia="Times New Roman" w:hAnsi="Times New Roman" w:cs="Times New Roman"/>
                <w:b/>
              </w:rPr>
            </w:pPr>
            <w:r w:rsidRPr="002B0E47">
              <w:rPr>
                <w:rFonts w:ascii="Times New Roman" w:eastAsia="Times New Roman" w:hAnsi="Times New Roman" w:cs="Times New Roman"/>
                <w:b/>
              </w:rPr>
              <w:t>Основные направления воспитательной деятельности</w:t>
            </w:r>
          </w:p>
        </w:tc>
      </w:tr>
      <w:tr w:rsidR="002B0E47"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rPr>
                <w:rFonts w:ascii="Times New Roman" w:hAnsi="Times New Roman" w:cs="Times New Roman"/>
              </w:rPr>
            </w:pPr>
            <w:r w:rsidRPr="002B0E47">
              <w:rPr>
                <w:rFonts w:ascii="Times New Roman" w:hAnsi="Times New Roman" w:cs="Times New Roman"/>
              </w:rPr>
              <w:t>Счет лет в истории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center"/>
              <w:rPr>
                <w:rFonts w:ascii="Times New Roman" w:hAnsi="Times New Roman" w:cs="Times New Roman"/>
              </w:rPr>
            </w:pPr>
            <w:r w:rsidRPr="002B0E47">
              <w:rPr>
                <w:rFonts w:ascii="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Что изучает история. </w:t>
            </w:r>
            <w:proofErr w:type="gramStart"/>
            <w:r w:rsidRPr="002B0E47">
              <w:rPr>
                <w:rFonts w:ascii="Times New Roman" w:eastAsia="Times New Roman" w:hAnsi="Times New Roman" w:cs="Times New Roman"/>
                <w:color w:val="000000"/>
                <w:lang w:eastAsia="ru-RU"/>
              </w:rPr>
              <w:t>Историческая хронология (счёт лет «до н. э.» и «н. э.»). Историческая карта.</w:t>
            </w:r>
            <w:proofErr w:type="gramEnd"/>
            <w:r w:rsidRPr="002B0E47">
              <w:rPr>
                <w:rFonts w:ascii="Times New Roman" w:eastAsia="Times New Roman" w:hAnsi="Times New Roman" w:cs="Times New Roman"/>
                <w:color w:val="000000"/>
                <w:lang w:eastAsia="ru-RU"/>
              </w:rPr>
              <w:t xml:space="preserve"> Источники исторических знаний. Вспомогательные исторические науки.</w:t>
            </w:r>
          </w:p>
          <w:p w:rsidR="002B0E47" w:rsidRPr="002B0E47" w:rsidRDefault="002B0E47" w:rsidP="00102B0A">
            <w:pPr>
              <w:jc w:val="center"/>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Р</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соотносить свои действия с целью обучения</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П</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осуществлять взаимодействие с электронными поисковыми системами, базами знаний, справочниками</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К</w:t>
            </w:r>
            <w:proofErr w:type="gramEnd"/>
            <w:r w:rsidRPr="002B0E47">
              <w:rPr>
                <w:rFonts w:ascii="Times New Roman" w:hAnsi="Times New Roman" w:cs="Times New Roman"/>
                <w:iCs/>
                <w:color w:val="000000"/>
              </w:rPr>
              <w:t>:</w:t>
            </w:r>
            <w:r w:rsidRPr="002B0E47">
              <w:rPr>
                <w:rFonts w:ascii="Times New Roman" w:eastAsia="Times New Roman" w:hAnsi="Times New Roman" w:cs="Times New Roman"/>
              </w:rPr>
              <w:t xml:space="preserve"> определять </w:t>
            </w:r>
            <w:proofErr w:type="gramStart"/>
            <w:r w:rsidRPr="002B0E47">
              <w:rPr>
                <w:rFonts w:ascii="Times New Roman" w:eastAsia="Times New Roman" w:hAnsi="Times New Roman" w:cs="Times New Roman"/>
              </w:rPr>
              <w:t>задачу</w:t>
            </w:r>
            <w:proofErr w:type="gramEnd"/>
            <w:r w:rsidRPr="002B0E47">
              <w:rPr>
                <w:rFonts w:ascii="Times New Roman" w:eastAsia="Times New Roman" w:hAnsi="Times New Roman" w:cs="Times New Roman"/>
              </w:rPr>
              <w:t xml:space="preserve"> коммуникации и в соответствии с ней отбирать и использовать речевые средства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both"/>
              <w:rPr>
                <w:rFonts w:ascii="Times New Roman" w:hAnsi="Times New Roman" w:cs="Times New Roman"/>
                <w:iCs/>
                <w:color w:val="000000"/>
              </w:rPr>
            </w:pPr>
            <w:r w:rsidRPr="002B0E47">
              <w:rPr>
                <w:rFonts w:ascii="Times New Roman" w:hAnsi="Times New Roman" w:cs="Times New Roman"/>
                <w:color w:val="0D0D0D"/>
              </w:rPr>
              <w:t>5</w:t>
            </w:r>
          </w:p>
        </w:tc>
      </w:tr>
      <w:tr w:rsidR="002B0E47"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rPr>
                <w:rFonts w:ascii="Times New Roman" w:hAnsi="Times New Roman" w:cs="Times New Roman"/>
              </w:rPr>
            </w:pPr>
            <w:r w:rsidRPr="002B0E47">
              <w:rPr>
                <w:rFonts w:ascii="Times New Roman" w:eastAsia="Times New Roman" w:hAnsi="Times New Roman" w:cs="Times New Roman"/>
                <w:color w:val="000000"/>
                <w:lang w:eastAsia="ru-RU"/>
              </w:rPr>
              <w:t>Первобытность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center"/>
              <w:rPr>
                <w:rFonts w:ascii="Times New Roman" w:hAnsi="Times New Roman" w:cs="Times New Roman"/>
              </w:rPr>
            </w:pPr>
            <w:r w:rsidRPr="002B0E47">
              <w:rPr>
                <w:rFonts w:ascii="Times New Roman" w:hAnsi="Times New Roman" w:cs="Times New Roman"/>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w:t>
            </w:r>
            <w:proofErr w:type="gramStart"/>
            <w:r w:rsidRPr="002B0E47">
              <w:rPr>
                <w:rFonts w:ascii="Times New Roman" w:eastAsia="Times New Roman" w:hAnsi="Times New Roman" w:cs="Times New Roman"/>
                <w:color w:val="000000"/>
                <w:lang w:eastAsia="ru-RU"/>
              </w:rPr>
              <w:t>.</w:t>
            </w:r>
            <w:proofErr w:type="gramEnd"/>
            <w:r w:rsidRPr="002B0E47">
              <w:rPr>
                <w:rFonts w:ascii="Times New Roman" w:eastAsia="Times New Roman" w:hAnsi="Times New Roman" w:cs="Times New Roman"/>
                <w:color w:val="000000"/>
                <w:lang w:eastAsia="ru-RU"/>
              </w:rPr>
              <w:t xml:space="preserve"> </w:t>
            </w:r>
            <w:proofErr w:type="gramStart"/>
            <w:r w:rsidRPr="002B0E47">
              <w:rPr>
                <w:rFonts w:ascii="Times New Roman" w:eastAsia="Times New Roman" w:hAnsi="Times New Roman" w:cs="Times New Roman"/>
                <w:color w:val="000000"/>
                <w:lang w:eastAsia="ru-RU"/>
              </w:rPr>
              <w:t>т</w:t>
            </w:r>
            <w:proofErr w:type="gramEnd"/>
            <w:r w:rsidRPr="002B0E47">
              <w:rPr>
                <w:rFonts w:ascii="Times New Roman" w:eastAsia="Times New Roman" w:hAnsi="Times New Roman" w:cs="Times New Roman"/>
                <w:color w:val="000000"/>
                <w:lang w:eastAsia="ru-RU"/>
              </w:rPr>
              <w:t xml:space="preserve">рудовая деятельность, изобретения. От родовой общины </w:t>
            </w:r>
            <w:proofErr w:type="gramStart"/>
            <w:r w:rsidRPr="002B0E47">
              <w:rPr>
                <w:rFonts w:ascii="Times New Roman" w:eastAsia="Times New Roman" w:hAnsi="Times New Roman" w:cs="Times New Roman"/>
                <w:color w:val="000000"/>
                <w:lang w:eastAsia="ru-RU"/>
              </w:rPr>
              <w:t>к</w:t>
            </w:r>
            <w:proofErr w:type="gramEnd"/>
            <w:r w:rsidRPr="002B0E47">
              <w:rPr>
                <w:rFonts w:ascii="Times New Roman" w:eastAsia="Times New Roman" w:hAnsi="Times New Roman" w:cs="Times New Roman"/>
                <w:color w:val="000000"/>
                <w:lang w:eastAsia="ru-RU"/>
              </w:rPr>
              <w:t xml:space="preserve"> соседской. Появление ремёсел и торговли. Возникновение древнейших цивилизаций.</w:t>
            </w:r>
          </w:p>
          <w:p w:rsidR="002B0E47" w:rsidRPr="002B0E47" w:rsidRDefault="002B0E47" w:rsidP="00102B0A">
            <w:pPr>
              <w:jc w:val="center"/>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Р</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обосновывать и осуществлять выбор наиболее эффективных способов решения учебных и познавательных задач</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П</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строить модель/схему на основе условий задачи и/или способа ее решения</w:t>
            </w:r>
          </w:p>
          <w:p w:rsidR="002B0E47" w:rsidRPr="002B0E47" w:rsidRDefault="002B0E47" w:rsidP="00102B0A">
            <w:pPr>
              <w:jc w:val="both"/>
              <w:rPr>
                <w:rFonts w:ascii="Times New Roman" w:hAnsi="Times New Roman" w:cs="Times New Roman"/>
                <w:iCs/>
                <w:color w:val="000000"/>
              </w:rPr>
            </w:pPr>
            <w:r w:rsidRPr="002B0E47">
              <w:rPr>
                <w:rFonts w:ascii="Times New Roman" w:hAnsi="Times New Roman" w:cs="Times New Roman"/>
                <w:iCs/>
                <w:color w:val="000000"/>
              </w:rPr>
              <w:t>К:</w:t>
            </w:r>
            <w:r w:rsidRPr="002B0E47">
              <w:rPr>
                <w:rFonts w:ascii="Times New Roman" w:eastAsia="Times New Roman" w:hAnsi="Times New Roman" w:cs="Times New Roman"/>
              </w:rPr>
              <w:t xml:space="preserve"> представлять в устной или письменной форме развернутый план собственной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both"/>
              <w:rPr>
                <w:rFonts w:ascii="Times New Roman" w:hAnsi="Times New Roman" w:cs="Times New Roman"/>
                <w:color w:val="0D0D0D"/>
              </w:rPr>
            </w:pPr>
            <w:r w:rsidRPr="002B0E47">
              <w:rPr>
                <w:rFonts w:ascii="Times New Roman" w:hAnsi="Times New Roman" w:cs="Times New Roman"/>
                <w:color w:val="0D0D0D"/>
              </w:rPr>
              <w:t>6,8</w:t>
            </w:r>
          </w:p>
          <w:p w:rsidR="002B0E47" w:rsidRPr="002B0E47" w:rsidRDefault="002B0E47" w:rsidP="00102B0A">
            <w:pPr>
              <w:rPr>
                <w:rFonts w:ascii="Times New Roman" w:hAnsi="Times New Roman" w:cs="Times New Roman"/>
                <w:color w:val="0D0D0D"/>
              </w:rPr>
            </w:pPr>
          </w:p>
          <w:p w:rsidR="002B0E47" w:rsidRPr="002B0E47" w:rsidRDefault="002B0E47" w:rsidP="00102B0A">
            <w:pPr>
              <w:jc w:val="both"/>
              <w:rPr>
                <w:rFonts w:ascii="Times New Roman" w:hAnsi="Times New Roman" w:cs="Times New Roman"/>
                <w:iCs/>
                <w:color w:val="000000"/>
              </w:rPr>
            </w:pPr>
          </w:p>
        </w:tc>
      </w:tr>
      <w:tr w:rsidR="002B0E47"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rPr>
                <w:rFonts w:ascii="Times New Roman" w:hAnsi="Times New Roman" w:cs="Times New Roman"/>
              </w:rPr>
            </w:pPr>
            <w:r w:rsidRPr="002B0E47">
              <w:rPr>
                <w:rFonts w:ascii="Times New Roman" w:eastAsia="Times New Roman" w:hAnsi="Times New Roman" w:cs="Times New Roman"/>
                <w:color w:val="000000"/>
                <w:lang w:eastAsia="ru-RU"/>
              </w:rPr>
              <w:lastRenderedPageBreak/>
              <w:t>Древний Восток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center"/>
              <w:rPr>
                <w:rFonts w:ascii="Times New Roman" w:hAnsi="Times New Roman" w:cs="Times New Roman"/>
              </w:rPr>
            </w:pPr>
            <w:r w:rsidRPr="002B0E47">
              <w:rPr>
                <w:rFonts w:ascii="Times New Roman" w:hAnsi="Times New Roman" w:cs="Times New Roman"/>
              </w:rPr>
              <w:t>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Древние цивилизации Месопотамии. Условия жизни и занятия населения. Город</w:t>
            </w:r>
            <w:proofErr w:type="gramStart"/>
            <w:r w:rsidRPr="002B0E47">
              <w:rPr>
                <w:rFonts w:ascii="Times New Roman" w:eastAsia="Times New Roman" w:hAnsi="Times New Roman" w:cs="Times New Roman"/>
                <w:color w:val="000000"/>
                <w:lang w:eastAsia="ru-RU"/>
              </w:rPr>
              <w:t>а-</w:t>
            </w:r>
            <w:proofErr w:type="gramEnd"/>
            <w:r w:rsidRPr="002B0E47">
              <w:rPr>
                <w:rFonts w:ascii="Times New Roman" w:eastAsia="Times New Roman" w:hAnsi="Times New Roman" w:cs="Times New Roman"/>
                <w:color w:val="000000"/>
                <w:lang w:eastAsia="ru-RU"/>
              </w:rPr>
              <w:t xml:space="preserve"> государства. Мифы и сказания. Письменность. Древний Вавилон. Законы Хаммурапи. </w:t>
            </w:r>
            <w:proofErr w:type="spellStart"/>
            <w:r w:rsidRPr="002B0E47">
              <w:rPr>
                <w:rFonts w:ascii="Times New Roman" w:eastAsia="Times New Roman" w:hAnsi="Times New Roman" w:cs="Times New Roman"/>
                <w:color w:val="000000"/>
                <w:lang w:eastAsia="ru-RU"/>
              </w:rPr>
              <w:t>Нововавилонское</w:t>
            </w:r>
            <w:proofErr w:type="spellEnd"/>
            <w:r w:rsidRPr="002B0E47">
              <w:rPr>
                <w:rFonts w:ascii="Times New Roman" w:eastAsia="Times New Roman" w:hAnsi="Times New Roman" w:cs="Times New Roman"/>
                <w:color w:val="000000"/>
                <w:lang w:eastAsia="ru-RU"/>
              </w:rPr>
              <w:t xml:space="preserve"> царство: завоевания, легендарные памятники города Вавилона.</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Древняя Индия. Природные условия, занятия населения. Древние города-государства. Общественное устройство, </w:t>
            </w:r>
            <w:proofErr w:type="spellStart"/>
            <w:r w:rsidRPr="002B0E47">
              <w:rPr>
                <w:rFonts w:ascii="Times New Roman" w:eastAsia="Times New Roman" w:hAnsi="Times New Roman" w:cs="Times New Roman"/>
                <w:color w:val="000000"/>
                <w:lang w:eastAsia="ru-RU"/>
              </w:rPr>
              <w:t>варны</w:t>
            </w:r>
            <w:proofErr w:type="spellEnd"/>
            <w:r w:rsidRPr="002B0E47">
              <w:rPr>
                <w:rFonts w:ascii="Times New Roman" w:eastAsia="Times New Roman" w:hAnsi="Times New Roman" w:cs="Times New Roman"/>
                <w:color w:val="000000"/>
                <w:lang w:eastAsia="ru-RU"/>
              </w:rPr>
              <w:t>. Религиозные верования, легенды и сказания. Возникновение буддизма. Культурное наследие Древней Индии.</w:t>
            </w:r>
          </w:p>
          <w:p w:rsidR="002B0E47" w:rsidRPr="002B0E47" w:rsidRDefault="002B0E47" w:rsidP="002B0E47">
            <w:pPr>
              <w:jc w:val="center"/>
              <w:rPr>
                <w:rFonts w:ascii="Times New Roman" w:hAnsi="Times New Roman" w:cs="Times New Roman"/>
              </w:rPr>
            </w:pPr>
            <w:r w:rsidRPr="002B0E47">
              <w:rPr>
                <w:rFonts w:ascii="Times New Roman" w:eastAsia="Times New Roman" w:hAnsi="Times New Roman" w:cs="Times New Roman"/>
                <w:color w:val="000000"/>
                <w:lang w:eastAsia="ru-RU"/>
              </w:rPr>
              <w:t>Древний Китай.</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Р</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идентифицировать препятствия, возникающие при достижении собственных запланированных образовательных результатов</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П</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выявлять и называть причины события, явления, самостоятельно осуществляя причинно-следственный анализ</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К</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принимать позицию собеседника, понимая позицию другого, различать в его речи мнение (точку зрения), доказательства (аргументы)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r w:rsidRPr="002B0E47">
              <w:rPr>
                <w:rFonts w:ascii="Times New Roman" w:hAnsi="Times New Roman" w:cs="Times New Roman"/>
                <w:color w:val="0D0D0D"/>
              </w:rPr>
              <w:t>4,7</w:t>
            </w:r>
          </w:p>
        </w:tc>
      </w:tr>
      <w:tr w:rsidR="002B0E47"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rPr>
                <w:rFonts w:ascii="Times New Roman" w:hAnsi="Times New Roman" w:cs="Times New Roman"/>
                <w:iCs/>
                <w:color w:val="000000"/>
              </w:rPr>
            </w:pPr>
            <w:r w:rsidRPr="002B0E47">
              <w:rPr>
                <w:rFonts w:ascii="Times New Roman" w:eastAsia="Times New Roman" w:hAnsi="Times New Roman" w:cs="Times New Roman"/>
                <w:color w:val="000000"/>
                <w:lang w:eastAsia="ru-RU"/>
              </w:rPr>
              <w:t>Древняя Греция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center"/>
              <w:rPr>
                <w:rFonts w:ascii="Times New Roman" w:hAnsi="Times New Roman" w:cs="Times New Roman"/>
              </w:rPr>
            </w:pPr>
            <w:r w:rsidRPr="002B0E47">
              <w:rPr>
                <w:rFonts w:ascii="Times New Roman" w:hAnsi="Times New Roman" w:cs="Times New Roman"/>
              </w:rPr>
              <w:t>22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2B0E47">
              <w:rPr>
                <w:rFonts w:ascii="Times New Roman" w:eastAsia="Times New Roman" w:hAnsi="Times New Roman" w:cs="Times New Roman"/>
                <w:color w:val="000000"/>
                <w:lang w:eastAsia="ru-RU"/>
              </w:rPr>
              <w:t>Тиринф</w:t>
            </w:r>
            <w:proofErr w:type="spellEnd"/>
            <w:r w:rsidRPr="002B0E47">
              <w:rPr>
                <w:rFonts w:ascii="Times New Roman" w:eastAsia="Times New Roman" w:hAnsi="Times New Roman" w:cs="Times New Roman"/>
                <w:color w:val="000000"/>
                <w:lang w:eastAsia="ru-RU"/>
              </w:rPr>
              <w:t xml:space="preserve"> и др.). Троянская война. «Илиада» и «Одиссея». Верования древних греков. Сказания о богах и героях.</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2B0E47">
              <w:rPr>
                <w:rFonts w:ascii="Times New Roman" w:eastAsia="Times New Roman" w:hAnsi="Times New Roman" w:cs="Times New Roman"/>
                <w:color w:val="000000"/>
                <w:lang w:eastAsia="ru-RU"/>
              </w:rPr>
              <w:t>Клисфена</w:t>
            </w:r>
            <w:proofErr w:type="spellEnd"/>
            <w:r w:rsidRPr="002B0E47">
              <w:rPr>
                <w:rFonts w:ascii="Times New Roman" w:eastAsia="Times New Roman" w:hAnsi="Times New Roman" w:cs="Times New Roman"/>
                <w:color w:val="000000"/>
                <w:lang w:eastAsia="ru-RU"/>
              </w:rPr>
              <w:t>. Спарта: основные группы населения, политическое устройство. Спартанское воспитание. Организация военного дела.</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Классическая Греция. Греко-персидские войны: причины, </w:t>
            </w:r>
            <w:r w:rsidRPr="002B0E47">
              <w:rPr>
                <w:rFonts w:ascii="Times New Roman" w:eastAsia="Times New Roman" w:hAnsi="Times New Roman" w:cs="Times New Roman"/>
                <w:color w:val="000000"/>
                <w:lang w:eastAsia="ru-RU"/>
              </w:rPr>
              <w:lastRenderedPageBreak/>
              <w:t>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2B0E47" w:rsidRPr="002B0E47" w:rsidRDefault="002B0E47" w:rsidP="00102B0A">
            <w:pPr>
              <w:jc w:val="center"/>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lastRenderedPageBreak/>
              <w:t>Р</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развивать мотивы и интересы своей познавательной деятельности</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П</w:t>
            </w:r>
            <w:proofErr w:type="gramEnd"/>
            <w:r w:rsidRPr="002B0E47">
              <w:rPr>
                <w:rFonts w:ascii="Times New Roman" w:hAnsi="Times New Roman" w:cs="Times New Roman"/>
                <w:iCs/>
                <w:color w:val="000000"/>
              </w:rPr>
              <w:t>: </w:t>
            </w:r>
            <w:r w:rsidRPr="002B0E47">
              <w:rPr>
                <w:rFonts w:ascii="Times New Roman" w:eastAsia="Times New Roman" w:hAnsi="Times New Roman" w:cs="Times New Roman"/>
              </w:rPr>
              <w:t>объяснять явления, процессы, связи и отношения, выявляемые в ходе познавательной и исследовательской деятельности</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К</w:t>
            </w:r>
            <w:proofErr w:type="gramEnd"/>
            <w:r w:rsidRPr="002B0E47">
              <w:rPr>
                <w:rFonts w:ascii="Times New Roman" w:hAnsi="Times New Roman" w:cs="Times New Roman"/>
                <w:iCs/>
                <w:color w:val="000000"/>
              </w:rPr>
              <w:t>:</w:t>
            </w:r>
            <w:r w:rsidRPr="002B0E47">
              <w:rPr>
                <w:rFonts w:ascii="Times New Roman" w:eastAsia="Times New Roman" w:hAnsi="Times New Roman" w:cs="Times New Roman"/>
              </w:rPr>
              <w:t xml:space="preserve"> высказывать и обосновывать мнение (суждение) и запрашивать мнение партнера в рамках </w:t>
            </w:r>
            <w:r w:rsidRPr="002B0E47">
              <w:rPr>
                <w:rFonts w:ascii="Times New Roman" w:eastAsia="Times New Roman" w:hAnsi="Times New Roman" w:cs="Times New Roman"/>
              </w:rPr>
              <w:lastRenderedPageBreak/>
              <w:t>диалога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r w:rsidRPr="002B0E47">
              <w:rPr>
                <w:rFonts w:ascii="Times New Roman" w:hAnsi="Times New Roman" w:cs="Times New Roman"/>
                <w:color w:val="0D0D0D"/>
              </w:rPr>
              <w:lastRenderedPageBreak/>
              <w:t>3,4</w:t>
            </w:r>
          </w:p>
        </w:tc>
      </w:tr>
      <w:tr w:rsidR="002B0E47"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rPr>
                <w:rFonts w:ascii="Times New Roman" w:hAnsi="Times New Roman" w:cs="Times New Roman"/>
                <w:iCs/>
                <w:color w:val="000000"/>
              </w:rPr>
            </w:pPr>
            <w:r w:rsidRPr="002B0E47">
              <w:rPr>
                <w:rFonts w:ascii="Times New Roman" w:eastAsia="Times New Roman" w:hAnsi="Times New Roman" w:cs="Times New Roman"/>
                <w:color w:val="000000"/>
                <w:lang w:eastAsia="ru-RU"/>
              </w:rPr>
              <w:lastRenderedPageBreak/>
              <w:t>Древний Рим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jc w:val="center"/>
              <w:rPr>
                <w:rFonts w:ascii="Times New Roman" w:hAnsi="Times New Roman" w:cs="Times New Roman"/>
              </w:rPr>
            </w:pPr>
            <w:r w:rsidRPr="002B0E47">
              <w:rPr>
                <w:rFonts w:ascii="Times New Roman" w:hAnsi="Times New Roman" w:cs="Times New Roman"/>
              </w:rPr>
              <w:t>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2B0E47">
              <w:rPr>
                <w:rFonts w:ascii="Times New Roman" w:eastAsia="Times New Roman" w:hAnsi="Times New Roman" w:cs="Times New Roman"/>
                <w:color w:val="000000"/>
                <w:lang w:eastAsia="ru-RU"/>
              </w:rPr>
              <w:t>Гракхов</w:t>
            </w:r>
            <w:proofErr w:type="spellEnd"/>
            <w:r w:rsidRPr="002B0E47">
              <w:rPr>
                <w:rFonts w:ascii="Times New Roman" w:eastAsia="Times New Roman" w:hAnsi="Times New Roman" w:cs="Times New Roman"/>
                <w:color w:val="000000"/>
                <w:lang w:eastAsia="ru-RU"/>
              </w:rPr>
              <w:t>. Рабство в Древнем Риме.</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color w:val="000000"/>
                <w:lang w:eastAsia="ru-RU"/>
              </w:rPr>
            </w:pPr>
            <w:r w:rsidRPr="002B0E47">
              <w:rPr>
                <w:rFonts w:ascii="Times New Roman" w:eastAsia="Times New Roman" w:hAnsi="Times New Roman" w:cs="Times New Roman"/>
                <w:color w:val="000000"/>
                <w:lang w:eastAsia="ru-RU"/>
              </w:rPr>
              <w:t xml:space="preserve">От республики к империи. Гражданские войны в Риме. Гай Юлий Цезарь. Установление императорской власти; </w:t>
            </w:r>
            <w:proofErr w:type="spellStart"/>
            <w:r w:rsidRPr="002B0E47">
              <w:rPr>
                <w:rFonts w:ascii="Times New Roman" w:eastAsia="Times New Roman" w:hAnsi="Times New Roman" w:cs="Times New Roman"/>
                <w:color w:val="000000"/>
                <w:lang w:eastAsia="ru-RU"/>
              </w:rPr>
              <w:t>Октавиан</w:t>
            </w:r>
            <w:proofErr w:type="spellEnd"/>
            <w:r w:rsidRPr="002B0E47">
              <w:rPr>
                <w:rFonts w:ascii="Times New Roman" w:eastAsia="Times New Roman" w:hAnsi="Times New Roman" w:cs="Times New Roman"/>
                <w:color w:val="000000"/>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2B0E47" w:rsidRPr="002B0E47" w:rsidRDefault="002B0E47" w:rsidP="002B0E47">
            <w:pPr>
              <w:jc w:val="center"/>
              <w:rPr>
                <w:rFonts w:ascii="Times New Roman" w:hAnsi="Times New Roman" w:cs="Times New Roman"/>
              </w:rPr>
            </w:pPr>
            <w:r w:rsidRPr="002B0E47">
              <w:rPr>
                <w:rFonts w:ascii="Times New Roman" w:eastAsia="Times New Roman" w:hAnsi="Times New Roman" w:cs="Times New Roman"/>
                <w:color w:val="000000"/>
                <w:lang w:eastAsia="ru-RU"/>
              </w:rPr>
              <w:t>Культура Древнего Рима</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Р</w:t>
            </w:r>
            <w:proofErr w:type="gramEnd"/>
            <w:r w:rsidRPr="002B0E47">
              <w:rPr>
                <w:rFonts w:ascii="Times New Roman" w:hAnsi="Times New Roman" w:cs="Times New Roman"/>
                <w:iCs/>
                <w:color w:val="000000"/>
              </w:rPr>
              <w:t>:</w:t>
            </w:r>
            <w:r w:rsidRPr="002B0E47">
              <w:rPr>
                <w:rFonts w:ascii="Times New Roman" w:eastAsia="Times New Roman" w:hAnsi="Times New Roman" w:cs="Times New Roman"/>
              </w:rPr>
              <w:t xml:space="preserve"> находить необходимые и достаточные средства для выполнения учебных действий в изменяющейся ситуации</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П</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уметь определять понятия, создавать обобщения, устанавливать аналогии</w:t>
            </w:r>
          </w:p>
          <w:p w:rsidR="002B0E47" w:rsidRPr="002B0E47" w:rsidRDefault="002B0E47" w:rsidP="00102B0A">
            <w:pPr>
              <w:jc w:val="both"/>
              <w:rPr>
                <w:rFonts w:ascii="Times New Roman" w:hAnsi="Times New Roman" w:cs="Times New Roman"/>
                <w:iCs/>
                <w:color w:val="000000"/>
              </w:rPr>
            </w:pPr>
            <w:proofErr w:type="gramStart"/>
            <w:r w:rsidRPr="002B0E47">
              <w:rPr>
                <w:rFonts w:ascii="Times New Roman" w:hAnsi="Times New Roman" w:cs="Times New Roman"/>
                <w:iCs/>
                <w:color w:val="000000"/>
              </w:rPr>
              <w:t>К</w:t>
            </w:r>
            <w:proofErr w:type="gramEnd"/>
            <w:r w:rsidRPr="002B0E47">
              <w:rPr>
                <w:rFonts w:ascii="Times New Roman" w:hAnsi="Times New Roman" w:cs="Times New Roman"/>
                <w:iCs/>
                <w:color w:val="000000"/>
              </w:rPr>
              <w:t xml:space="preserve">: </w:t>
            </w:r>
            <w:r w:rsidRPr="002B0E47">
              <w:rPr>
                <w:rFonts w:ascii="Times New Roman" w:eastAsia="Times New Roman" w:hAnsi="Times New Roman" w:cs="Times New Roman"/>
              </w:rPr>
              <w:t xml:space="preserve">соблюдать </w:t>
            </w:r>
            <w:proofErr w:type="gramStart"/>
            <w:r w:rsidRPr="002B0E47">
              <w:rPr>
                <w:rFonts w:ascii="Times New Roman" w:eastAsia="Times New Roman" w:hAnsi="Times New Roman" w:cs="Times New Roman"/>
              </w:rPr>
              <w:t>нормы</w:t>
            </w:r>
            <w:proofErr w:type="gramEnd"/>
            <w:r w:rsidRPr="002B0E47">
              <w:rPr>
                <w:rFonts w:ascii="Times New Roman" w:eastAsia="Times New Roman" w:hAnsi="Times New Roman" w:cs="Times New Roman"/>
              </w:rPr>
              <w:t xml:space="preserve"> публичной речи, регламент в монологе и дискуссии в соответствии с коммуникативной задачей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both"/>
              <w:rPr>
                <w:rFonts w:ascii="Times New Roman" w:hAnsi="Times New Roman" w:cs="Times New Roman"/>
                <w:iCs/>
                <w:color w:val="000000"/>
              </w:rPr>
            </w:pPr>
            <w:r w:rsidRPr="002B0E47">
              <w:rPr>
                <w:rFonts w:ascii="Times New Roman" w:hAnsi="Times New Roman" w:cs="Times New Roman"/>
                <w:color w:val="0D0D0D"/>
              </w:rPr>
              <w:t>1,2</w:t>
            </w:r>
          </w:p>
        </w:tc>
      </w:tr>
      <w:tr w:rsidR="002B0E47" w:rsidRPr="002B0E47" w:rsidTr="002B0E47">
        <w:tc>
          <w:tcPr>
            <w:tcW w:w="85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rPr>
                <w:rFonts w:ascii="Times New Roman" w:hAnsi="Times New Roman" w:cs="Times New Roman"/>
              </w:rPr>
            </w:pPr>
            <w:r w:rsidRPr="002B0E47">
              <w:rPr>
                <w:rFonts w:ascii="Times New Roman" w:hAnsi="Times New Roman" w:cs="Times New Roman"/>
              </w:rPr>
              <w:t>Итого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center"/>
              <w:rPr>
                <w:rFonts w:ascii="Times New Roman" w:hAnsi="Times New Roman" w:cs="Times New Roman"/>
              </w:rPr>
            </w:pPr>
            <w:r w:rsidRPr="002B0E47">
              <w:rPr>
                <w:rFonts w:ascii="Times New Roman" w:hAnsi="Times New Roman" w:cs="Times New Roman"/>
              </w:rPr>
              <w:t>68</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102B0A">
            <w:pPr>
              <w:jc w:val="center"/>
              <w:rPr>
                <w:rFonts w:ascii="Times New Roman" w:hAnsi="Times New Roman" w:cs="Times New Roman"/>
              </w:rPr>
            </w:pPr>
          </w:p>
        </w:tc>
      </w:tr>
    </w:tbl>
    <w:p w:rsidR="002B7CF1" w:rsidRDefault="002B7CF1" w:rsidP="002B7CF1">
      <w:pPr>
        <w:pStyle w:val="a3"/>
        <w:spacing w:line="240" w:lineRule="auto"/>
        <w:ind w:left="1080"/>
        <w:jc w:val="center"/>
        <w:rPr>
          <w:rFonts w:ascii="Times New Roman" w:hAnsi="Times New Roman"/>
          <w:b/>
          <w:sz w:val="24"/>
          <w:szCs w:val="24"/>
        </w:rPr>
      </w:pPr>
    </w:p>
    <w:p w:rsidR="002B7CF1" w:rsidRPr="004B075E" w:rsidRDefault="002B7CF1" w:rsidP="002B7CF1">
      <w:pPr>
        <w:pStyle w:val="a3"/>
        <w:spacing w:line="240" w:lineRule="auto"/>
        <w:ind w:left="1080"/>
        <w:jc w:val="center"/>
        <w:rPr>
          <w:rFonts w:ascii="Times New Roman" w:hAnsi="Times New Roman"/>
          <w:b/>
          <w:sz w:val="24"/>
          <w:szCs w:val="24"/>
        </w:rPr>
      </w:pPr>
    </w:p>
    <w:tbl>
      <w:tblPr>
        <w:tblpPr w:leftFromText="180" w:rightFromText="180" w:vertAnchor="text" w:horzAnchor="margin" w:tblpXSpec="center" w:tblpY="297"/>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413"/>
        <w:gridCol w:w="2835"/>
        <w:gridCol w:w="3402"/>
        <w:gridCol w:w="1571"/>
      </w:tblGrid>
      <w:tr w:rsidR="002B7CF1" w:rsidRPr="002B0E47" w:rsidTr="002B0E47">
        <w:tc>
          <w:tcPr>
            <w:tcW w:w="10786" w:type="dxa"/>
            <w:gridSpan w:val="5"/>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7CF1" w:rsidP="002B0E47">
            <w:pPr>
              <w:spacing w:line="240" w:lineRule="auto"/>
              <w:rPr>
                <w:rFonts w:ascii="Times New Roman" w:hAnsi="Times New Roman" w:cs="Times New Roman"/>
                <w:b/>
                <w:sz w:val="20"/>
                <w:szCs w:val="20"/>
              </w:rPr>
            </w:pPr>
            <w:r w:rsidRPr="002B0E47">
              <w:rPr>
                <w:rFonts w:ascii="Times New Roman" w:hAnsi="Times New Roman" w:cs="Times New Roman"/>
                <w:b/>
                <w:sz w:val="20"/>
                <w:szCs w:val="20"/>
              </w:rPr>
              <w:t>6 класс</w:t>
            </w:r>
          </w:p>
        </w:tc>
      </w:tr>
      <w:tr w:rsidR="002B7CF1"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Раздел</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2B7CF1"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Количество часов</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B7CF1"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Темы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7CF1" w:rsidP="002B0E47">
            <w:pPr>
              <w:spacing w:line="240" w:lineRule="auto"/>
              <w:jc w:val="center"/>
              <w:rPr>
                <w:rFonts w:ascii="Times New Roman" w:hAnsi="Times New Roman" w:cs="Times New Roman"/>
                <w:sz w:val="20"/>
                <w:szCs w:val="20"/>
              </w:rPr>
            </w:pPr>
            <w:r w:rsidRPr="002B0E47">
              <w:rPr>
                <w:rFonts w:ascii="Times New Roman" w:eastAsia="Times New Roman" w:hAnsi="Times New Roman" w:cs="Times New Roman"/>
                <w:sz w:val="20"/>
                <w:szCs w:val="20"/>
              </w:rPr>
              <w:t>Основные виды деятельности обучающихся (на уровне универсальных учебных действий)</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7CF1" w:rsidRPr="002B0E47" w:rsidRDefault="002B7CF1" w:rsidP="002B0E47">
            <w:pPr>
              <w:spacing w:line="240" w:lineRule="auto"/>
              <w:jc w:val="center"/>
              <w:rPr>
                <w:rFonts w:ascii="Times New Roman" w:eastAsia="Times New Roman" w:hAnsi="Times New Roman" w:cs="Times New Roman"/>
                <w:sz w:val="20"/>
                <w:szCs w:val="20"/>
              </w:rPr>
            </w:pPr>
            <w:r w:rsidRPr="002B0E47">
              <w:rPr>
                <w:rFonts w:ascii="Times New Roman" w:eastAsia="Times New Roman" w:hAnsi="Times New Roman" w:cs="Times New Roman"/>
                <w:sz w:val="20"/>
                <w:szCs w:val="20"/>
              </w:rPr>
              <w:t>Основные направления воспитательной деятельности</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sz w:val="20"/>
                <w:szCs w:val="20"/>
              </w:rPr>
            </w:pPr>
            <w:r w:rsidRPr="002B0E47">
              <w:rPr>
                <w:rFonts w:ascii="Times New Roman" w:hAnsi="Times New Roman" w:cs="Times New Roman"/>
                <w:sz w:val="20"/>
                <w:szCs w:val="20"/>
              </w:rPr>
              <w:t>Введение. Живое средневековье</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Живое средневековье. Средние века: понятие и хронологические рамки. Источники по истории средних веков: письменные, изобразительные, вещественные.</w:t>
            </w:r>
          </w:p>
          <w:p w:rsidR="002B0E47" w:rsidRPr="002B0E47" w:rsidRDefault="002B0E47" w:rsidP="002B0E47">
            <w:pPr>
              <w:spacing w:after="0" w:line="240" w:lineRule="auto"/>
              <w:ind w:firstLine="709"/>
              <w:jc w:val="both"/>
              <w:rPr>
                <w:rFonts w:ascii="Times New Roman" w:hAnsi="Times New Roman" w:cs="Times New Roman"/>
                <w:b/>
                <w:sz w:val="20"/>
                <w:szCs w:val="20"/>
              </w:rPr>
            </w:pP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w:t>
            </w:r>
            <w:r w:rsidRPr="002B0E47">
              <w:rPr>
                <w:rFonts w:ascii="Times New Roman" w:eastAsia="Times New Roman" w:hAnsi="Times New Roman" w:cs="Times New Roman"/>
                <w:sz w:val="20"/>
                <w:szCs w:val="20"/>
              </w:rPr>
              <w:t xml:space="preserve"> излагать полученную информацию, интерпретируя ее в контексте решаемой задачи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r w:rsidRPr="002B0E47">
              <w:rPr>
                <w:rFonts w:ascii="Times New Roman" w:eastAsia="Times New Roman" w:hAnsi="Times New Roman" w:cs="Times New Roman"/>
                <w:sz w:val="20"/>
                <w:szCs w:val="20"/>
              </w:rPr>
              <w:t xml:space="preserve"> определять возможные роли в совместной деятельности</w:t>
            </w:r>
            <w:proofErr w:type="gramEnd"/>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2,5</w:t>
            </w:r>
          </w:p>
          <w:p w:rsidR="002B0E47" w:rsidRPr="002B0E47" w:rsidRDefault="002B0E47" w:rsidP="002B0E47">
            <w:pPr>
              <w:spacing w:line="240" w:lineRule="auto"/>
              <w:jc w:val="both"/>
              <w:rPr>
                <w:rFonts w:ascii="Times New Roman" w:hAnsi="Times New Roman" w:cs="Times New Roman"/>
                <w:iCs/>
                <w:color w:val="000000"/>
                <w:sz w:val="20"/>
                <w:szCs w:val="20"/>
              </w:rPr>
            </w:pP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sz w:val="20"/>
                <w:szCs w:val="20"/>
              </w:rPr>
            </w:pPr>
            <w:r w:rsidRPr="002B0E47">
              <w:rPr>
                <w:rFonts w:ascii="Times New Roman" w:hAnsi="Times New Roman" w:cs="Times New Roman"/>
                <w:sz w:val="20"/>
                <w:szCs w:val="20"/>
              </w:rPr>
              <w:t xml:space="preserve">Раннее </w:t>
            </w:r>
            <w:r w:rsidRPr="002B0E47">
              <w:rPr>
                <w:rFonts w:ascii="Times New Roman" w:hAnsi="Times New Roman" w:cs="Times New Roman"/>
                <w:sz w:val="20"/>
                <w:szCs w:val="20"/>
              </w:rPr>
              <w:lastRenderedPageBreak/>
              <w:t>средневековье</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lastRenderedPageBreak/>
              <w:t>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Начало </w:t>
            </w:r>
            <w:r w:rsidRPr="002B0E47">
              <w:rPr>
                <w:rFonts w:ascii="Times New Roman" w:hAnsi="Times New Roman" w:cs="Times New Roman"/>
                <w:sz w:val="20"/>
                <w:szCs w:val="20"/>
              </w:rPr>
              <w:lastRenderedPageBreak/>
              <w:t xml:space="preserve">средневековья. Великое переселение народов. </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Мир древних германцев: условия жизни, устройство общества, верования. Образование варварских королевств. Образование Франкского государства. </w:t>
            </w:r>
            <w:proofErr w:type="spellStart"/>
            <w:r w:rsidRPr="002B0E47">
              <w:rPr>
                <w:rFonts w:ascii="Times New Roman" w:hAnsi="Times New Roman" w:cs="Times New Roman"/>
                <w:sz w:val="20"/>
                <w:szCs w:val="20"/>
              </w:rPr>
              <w:t>Хлодвиг</w:t>
            </w:r>
            <w:proofErr w:type="spellEnd"/>
            <w:r w:rsidRPr="002B0E47">
              <w:rPr>
                <w:rFonts w:ascii="Times New Roman" w:hAnsi="Times New Roman" w:cs="Times New Roman"/>
                <w:sz w:val="20"/>
                <w:szCs w:val="20"/>
              </w:rPr>
              <w:t>. Меровинги. «</w:t>
            </w:r>
            <w:proofErr w:type="gramStart"/>
            <w:r w:rsidRPr="002B0E47">
              <w:rPr>
                <w:rFonts w:ascii="Times New Roman" w:hAnsi="Times New Roman" w:cs="Times New Roman"/>
                <w:sz w:val="20"/>
                <w:szCs w:val="20"/>
              </w:rPr>
              <w:t>Салическая</w:t>
            </w:r>
            <w:proofErr w:type="gramEnd"/>
            <w:r w:rsidRPr="002B0E47">
              <w:rPr>
                <w:rFonts w:ascii="Times New Roman" w:hAnsi="Times New Roman" w:cs="Times New Roman"/>
                <w:sz w:val="20"/>
                <w:szCs w:val="20"/>
              </w:rPr>
              <w:t xml:space="preserve"> правда». Принятие франками христианства. Карл </w:t>
            </w:r>
            <w:proofErr w:type="spellStart"/>
            <w:r w:rsidRPr="002B0E47">
              <w:rPr>
                <w:rFonts w:ascii="Times New Roman" w:hAnsi="Times New Roman" w:cs="Times New Roman"/>
                <w:sz w:val="20"/>
                <w:szCs w:val="20"/>
              </w:rPr>
              <w:t>Мартелл</w:t>
            </w:r>
            <w:proofErr w:type="spellEnd"/>
            <w:r w:rsidRPr="002B0E47">
              <w:rPr>
                <w:rFonts w:ascii="Times New Roman" w:hAnsi="Times New Roman" w:cs="Times New Roman"/>
                <w:sz w:val="20"/>
                <w:szCs w:val="20"/>
              </w:rPr>
              <w:t xml:space="preserve">. Битва у Пуатье. Военная реформа Карла </w:t>
            </w:r>
            <w:proofErr w:type="spellStart"/>
            <w:r w:rsidRPr="002B0E47">
              <w:rPr>
                <w:rFonts w:ascii="Times New Roman" w:hAnsi="Times New Roman" w:cs="Times New Roman"/>
                <w:sz w:val="20"/>
                <w:szCs w:val="20"/>
              </w:rPr>
              <w:t>Мартелла</w:t>
            </w:r>
            <w:proofErr w:type="spellEnd"/>
            <w:r w:rsidRPr="002B0E47">
              <w:rPr>
                <w:rFonts w:ascii="Times New Roman" w:hAnsi="Times New Roman" w:cs="Times New Roman"/>
                <w:sz w:val="20"/>
                <w:szCs w:val="20"/>
              </w:rPr>
              <w:t xml:space="preserve">. Образование папской области. Держава Каролингов. Карл Великий </w:t>
            </w:r>
            <w:proofErr w:type="spellStart"/>
            <w:r w:rsidRPr="002B0E47">
              <w:rPr>
                <w:rFonts w:ascii="Times New Roman" w:hAnsi="Times New Roman" w:cs="Times New Roman"/>
                <w:sz w:val="20"/>
                <w:szCs w:val="20"/>
              </w:rPr>
              <w:t>Верденский</w:t>
            </w:r>
            <w:proofErr w:type="spellEnd"/>
            <w:r w:rsidRPr="002B0E47">
              <w:rPr>
                <w:rFonts w:ascii="Times New Roman" w:hAnsi="Times New Roman" w:cs="Times New Roman"/>
                <w:sz w:val="20"/>
                <w:szCs w:val="20"/>
              </w:rPr>
              <w:t xml:space="preserve"> договор. </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Распад Каролингской империи. Образование государств во Франции, Германии, Италии. Создание Священной Римской империи. Британия и Ирландия в ранее Средневековье. Норманны: общественный строй, завоевания. Складывание феодальных отношений в странах Европы. Христианизация Европы. Светские правители и папы. Культура раннего Средневековья. Каролингское возрождение.</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Византийская империя в </w:t>
            </w:r>
            <w:r w:rsidRPr="002B0E47">
              <w:rPr>
                <w:rFonts w:ascii="Times New Roman" w:hAnsi="Times New Roman" w:cs="Times New Roman"/>
                <w:sz w:val="20"/>
                <w:szCs w:val="20"/>
                <w:lang w:val="en-US"/>
              </w:rPr>
              <w:t>IV</w:t>
            </w:r>
            <w:r w:rsidRPr="002B0E47">
              <w:rPr>
                <w:rFonts w:ascii="Times New Roman" w:hAnsi="Times New Roman" w:cs="Times New Roman"/>
                <w:sz w:val="20"/>
                <w:szCs w:val="20"/>
              </w:rPr>
              <w:t>-</w:t>
            </w:r>
            <w:r w:rsidRPr="002B0E47">
              <w:rPr>
                <w:rFonts w:ascii="Times New Roman" w:hAnsi="Times New Roman" w:cs="Times New Roman"/>
                <w:sz w:val="20"/>
                <w:szCs w:val="20"/>
                <w:lang w:val="en-US"/>
              </w:rPr>
              <w:t>XI</w:t>
            </w:r>
            <w:r w:rsidRPr="002B0E47">
              <w:rPr>
                <w:rFonts w:ascii="Times New Roman" w:hAnsi="Times New Roman" w:cs="Times New Roman"/>
                <w:sz w:val="20"/>
                <w:szCs w:val="20"/>
              </w:rPr>
              <w:t xml:space="preserve">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Архитектура: крестово-купольный храм; храм святой Софии в Константинополе. Живопись: мозаика, фреска, появление и развитие иконописи. Византия и Русь: культурное влияние. </w:t>
            </w: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lastRenderedPageBreak/>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 xml:space="preserve">определять способы действий в </w:t>
            </w:r>
            <w:r w:rsidRPr="002B0E47">
              <w:rPr>
                <w:rFonts w:ascii="Times New Roman" w:eastAsia="Times New Roman" w:hAnsi="Times New Roman" w:cs="Times New Roman"/>
                <w:sz w:val="20"/>
                <w:szCs w:val="20"/>
              </w:rPr>
              <w:lastRenderedPageBreak/>
              <w:t>рамках предложенных условий и требований</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находить в тексте требуемую информацию (в соответствии с целями своей деятельности)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 xml:space="preserve">определять </w:t>
            </w:r>
            <w:proofErr w:type="gramStart"/>
            <w:r w:rsidRPr="002B0E47">
              <w:rPr>
                <w:rFonts w:ascii="Times New Roman" w:eastAsia="Times New Roman" w:hAnsi="Times New Roman" w:cs="Times New Roman"/>
                <w:sz w:val="20"/>
                <w:szCs w:val="20"/>
              </w:rPr>
              <w:t>задачу</w:t>
            </w:r>
            <w:proofErr w:type="gramEnd"/>
            <w:r w:rsidRPr="002B0E47">
              <w:rPr>
                <w:rFonts w:ascii="Times New Roman" w:eastAsia="Times New Roman" w:hAnsi="Times New Roman" w:cs="Times New Roman"/>
                <w:sz w:val="20"/>
                <w:szCs w:val="20"/>
              </w:rPr>
              <w:t xml:space="preserve"> коммуникации и в соответствии с ней отбирать и использовать речевые средства</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color w:val="0D0D0D"/>
                <w:sz w:val="20"/>
                <w:szCs w:val="20"/>
              </w:rPr>
            </w:pPr>
            <w:r w:rsidRPr="002B0E47">
              <w:rPr>
                <w:rFonts w:ascii="Times New Roman" w:hAnsi="Times New Roman" w:cs="Times New Roman"/>
                <w:iCs/>
                <w:color w:val="000000"/>
                <w:sz w:val="20"/>
                <w:szCs w:val="20"/>
              </w:rPr>
              <w:lastRenderedPageBreak/>
              <w:t>4,7</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sz w:val="20"/>
                <w:szCs w:val="20"/>
              </w:rPr>
            </w:pPr>
            <w:r w:rsidRPr="002B0E47">
              <w:rPr>
                <w:rFonts w:ascii="Times New Roman" w:hAnsi="Times New Roman" w:cs="Times New Roman"/>
                <w:iCs/>
                <w:color w:val="000000"/>
                <w:sz w:val="20"/>
                <w:szCs w:val="20"/>
              </w:rPr>
              <w:lastRenderedPageBreak/>
              <w:t>Введение. Наша Родина -</w:t>
            </w:r>
            <w:r w:rsidRPr="002B0E47">
              <w:rPr>
                <w:rFonts w:ascii="Times New Roman" w:hAnsi="Times New Roman" w:cs="Times New Roman"/>
                <w:sz w:val="20"/>
                <w:szCs w:val="20"/>
              </w:rPr>
              <w:t xml:space="preserve"> Россия</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hd w:val="clear" w:color="auto" w:fill="FFFFFF"/>
              <w:tabs>
                <w:tab w:val="left" w:pos="720"/>
              </w:tabs>
              <w:spacing w:after="0" w:line="240" w:lineRule="auto"/>
              <w:ind w:firstLine="709"/>
              <w:jc w:val="both"/>
              <w:rPr>
                <w:rFonts w:ascii="Times New Roman" w:hAnsi="Times New Roman" w:cs="Times New Roman"/>
                <w:sz w:val="20"/>
                <w:szCs w:val="20"/>
              </w:rPr>
            </w:pPr>
            <w:r w:rsidRPr="002B0E47">
              <w:rPr>
                <w:rFonts w:ascii="Times New Roman" w:eastAsia="Times New Roman" w:hAnsi="Times New Roman" w:cs="Times New Roman"/>
                <w:b/>
                <w:bCs/>
                <w:color w:val="000000"/>
                <w:sz w:val="20"/>
                <w:szCs w:val="20"/>
                <w:lang w:eastAsia="ru-RU"/>
              </w:rPr>
              <w:tab/>
            </w:r>
            <w:r w:rsidRPr="002B0E47">
              <w:rPr>
                <w:rFonts w:ascii="Times New Roman" w:hAnsi="Times New Roman" w:cs="Times New Roman"/>
                <w:iCs/>
                <w:color w:val="000000"/>
                <w:sz w:val="20"/>
                <w:szCs w:val="20"/>
              </w:rPr>
              <w:t>Наша Родина –</w:t>
            </w:r>
            <w:r w:rsidRPr="002B0E47">
              <w:rPr>
                <w:rFonts w:ascii="Times New Roman" w:hAnsi="Times New Roman" w:cs="Times New Roman"/>
                <w:sz w:val="20"/>
                <w:szCs w:val="20"/>
              </w:rPr>
              <w:t xml:space="preserve"> Россия. 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w:t>
            </w:r>
            <w:r w:rsidRPr="002B0E47">
              <w:rPr>
                <w:rFonts w:ascii="Times New Roman" w:hAnsi="Times New Roman" w:cs="Times New Roman"/>
                <w:sz w:val="20"/>
                <w:szCs w:val="20"/>
              </w:rPr>
              <w:lastRenderedPageBreak/>
              <w:t>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2B0E47" w:rsidRPr="002B0E47" w:rsidRDefault="002B0E47" w:rsidP="002B0E47">
            <w:pPr>
              <w:shd w:val="clear" w:color="auto" w:fill="FFFFFF"/>
              <w:tabs>
                <w:tab w:val="left" w:pos="720"/>
              </w:tabs>
              <w:spacing w:after="0" w:line="240" w:lineRule="auto"/>
              <w:ind w:firstLine="709"/>
              <w:jc w:val="both"/>
              <w:rPr>
                <w:rFonts w:ascii="Times New Roman" w:eastAsia="Times New Roman" w:hAnsi="Times New Roman" w:cs="Times New Roman"/>
                <w:b/>
                <w:bCs/>
                <w:color w:val="000000"/>
                <w:sz w:val="20"/>
                <w:szCs w:val="20"/>
                <w:lang w:eastAsia="ru-RU"/>
              </w:rPr>
            </w:pP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lastRenderedPageBreak/>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определять совместно с педагогом критерии достижения планируемых результатов и критерии оценки своей учебной деятельности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 xml:space="preserve">самостоятельно указывать на информацию, нуждающуюся в проверке, предлагать и применять способ проверки достоверности </w:t>
            </w:r>
            <w:r w:rsidRPr="002B0E47">
              <w:rPr>
                <w:rFonts w:ascii="Times New Roman" w:eastAsia="Times New Roman" w:hAnsi="Times New Roman" w:cs="Times New Roman"/>
                <w:sz w:val="20"/>
                <w:szCs w:val="20"/>
              </w:rPr>
              <w:lastRenderedPageBreak/>
              <w:t>информации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 xml:space="preserve"> принимать решение в ходе диалога и согласовывать его с собеседником</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color w:val="0D0D0D"/>
                <w:sz w:val="20"/>
                <w:szCs w:val="20"/>
              </w:rPr>
              <w:lastRenderedPageBreak/>
              <w:t>1,8</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iCs/>
                <w:color w:val="000000"/>
                <w:sz w:val="20"/>
                <w:szCs w:val="20"/>
              </w:rPr>
            </w:pPr>
            <w:r w:rsidRPr="002B0E47">
              <w:rPr>
                <w:rFonts w:ascii="Times New Roman" w:hAnsi="Times New Roman" w:cs="Times New Roman"/>
                <w:color w:val="000000"/>
                <w:sz w:val="20"/>
                <w:szCs w:val="20"/>
                <w:shd w:val="clear" w:color="auto" w:fill="FFFFFF"/>
              </w:rPr>
              <w:lastRenderedPageBreak/>
              <w:t>Народы и государства на территории нашей страны в древности</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Появление и расселение человека на территории современной России. Первые культуры и общества.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Малые государства Причерноморья в эллинистическую эпоху.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Евразийские степи и лесостепь. Народы Сибири и Дальнего Востока. </w:t>
            </w:r>
          </w:p>
          <w:p w:rsidR="002B0E47" w:rsidRPr="002B0E47" w:rsidRDefault="002B0E47" w:rsidP="002B0E47">
            <w:pPr>
              <w:spacing w:line="240" w:lineRule="auto"/>
              <w:jc w:val="center"/>
              <w:rPr>
                <w:rFonts w:ascii="Times New Roman" w:hAnsi="Times New Roman" w:cs="Times New Roman"/>
                <w:sz w:val="20"/>
                <w:szCs w:val="20"/>
              </w:rPr>
            </w:pPr>
            <w:proofErr w:type="spellStart"/>
            <w:r w:rsidRPr="002B0E47">
              <w:rPr>
                <w:rFonts w:ascii="Times New Roman" w:hAnsi="Times New Roman" w:cs="Times New Roman"/>
                <w:sz w:val="20"/>
                <w:szCs w:val="20"/>
              </w:rPr>
              <w:t>Хуннский</w:t>
            </w:r>
            <w:proofErr w:type="spellEnd"/>
            <w:r w:rsidRPr="002B0E47">
              <w:rPr>
                <w:rFonts w:ascii="Times New Roman" w:hAnsi="Times New Roman" w:cs="Times New Roman"/>
                <w:sz w:val="20"/>
                <w:szCs w:val="20"/>
              </w:rPr>
              <w:t xml:space="preserve"> каганат. Скифское царство. Сарматы. Финские племена. Аланы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определять критерии правильности (корректности) выполнения учебной задачи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выделять причинно-следственные связи наблюдаемых явлений</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создавать письменные тексты различных типов с использованием необходимых речевых средств</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1,5</w:t>
            </w:r>
          </w:p>
          <w:p w:rsidR="002B0E47" w:rsidRPr="002B0E47" w:rsidRDefault="002B0E47" w:rsidP="002B0E47">
            <w:pPr>
              <w:spacing w:line="240" w:lineRule="auto"/>
              <w:jc w:val="both"/>
              <w:rPr>
                <w:rFonts w:ascii="Times New Roman" w:hAnsi="Times New Roman" w:cs="Times New Roman"/>
                <w:iCs/>
                <w:color w:val="000000"/>
                <w:sz w:val="20"/>
                <w:szCs w:val="20"/>
              </w:rPr>
            </w:pP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color w:val="000000"/>
                <w:sz w:val="20"/>
                <w:szCs w:val="20"/>
                <w:shd w:val="clear" w:color="auto" w:fill="D9D9D9"/>
              </w:rPr>
            </w:pPr>
            <w:r w:rsidRPr="002B0E47">
              <w:rPr>
                <w:rFonts w:ascii="Times New Roman" w:hAnsi="Times New Roman" w:cs="Times New Roman"/>
                <w:color w:val="000000"/>
                <w:sz w:val="20"/>
                <w:szCs w:val="20"/>
                <w:shd w:val="clear" w:color="auto" w:fill="FFFFFF"/>
              </w:rPr>
              <w:t>Русь в IX — первой половине XII в.</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Великое переселение народов. Гуннская держава Аттилы. Гуннское царство в предгорном Дагестане.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Взаимодействие кочевого и оседлого мира в эпоху Великого переселения народов.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w:t>
            </w:r>
            <w:proofErr w:type="spellStart"/>
            <w:r w:rsidRPr="002B0E47">
              <w:rPr>
                <w:rFonts w:ascii="Times New Roman" w:hAnsi="Times New Roman" w:cs="Times New Roman"/>
                <w:sz w:val="20"/>
                <w:szCs w:val="20"/>
              </w:rPr>
              <w:t>балты</w:t>
            </w:r>
            <w:proofErr w:type="spellEnd"/>
            <w:r w:rsidRPr="002B0E47">
              <w:rPr>
                <w:rFonts w:ascii="Times New Roman" w:hAnsi="Times New Roman" w:cs="Times New Roman"/>
                <w:sz w:val="20"/>
                <w:szCs w:val="20"/>
              </w:rPr>
              <w:t>, финно-</w:t>
            </w:r>
            <w:proofErr w:type="spellStart"/>
            <w:r w:rsidRPr="002B0E47">
              <w:rPr>
                <w:rFonts w:ascii="Times New Roman" w:hAnsi="Times New Roman" w:cs="Times New Roman"/>
                <w:sz w:val="20"/>
                <w:szCs w:val="20"/>
              </w:rPr>
              <w:t>угры</w:t>
            </w:r>
            <w:proofErr w:type="spellEnd"/>
            <w:r w:rsidRPr="002B0E47">
              <w:rPr>
                <w:rFonts w:ascii="Times New Roman" w:hAnsi="Times New Roman" w:cs="Times New Roman"/>
                <w:sz w:val="20"/>
                <w:szCs w:val="20"/>
              </w:rPr>
              <w:t xml:space="preserve">, кочевые племена. </w:t>
            </w: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w:t>
            </w:r>
            <w:r w:rsidRPr="002B0E47">
              <w:rPr>
                <w:rFonts w:ascii="Times New Roman" w:eastAsia="Times New Roman" w:hAnsi="Times New Roman" w:cs="Times New Roman"/>
                <w:sz w:val="20"/>
                <w:szCs w:val="20"/>
              </w:rPr>
              <w:t xml:space="preserve"> строить модель/схему на основе условий задачи и/или способа ее решения</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использовать вербальные и невербальные средства в соответствии с коммуникативной задачей</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1,2</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sz w:val="20"/>
                <w:szCs w:val="20"/>
              </w:rPr>
            </w:pPr>
            <w:r w:rsidRPr="002B0E47">
              <w:rPr>
                <w:rFonts w:ascii="Times New Roman" w:hAnsi="Times New Roman" w:cs="Times New Roman"/>
                <w:sz w:val="20"/>
                <w:szCs w:val="20"/>
              </w:rPr>
              <w:t>Зрелое и Позднее Средневековье</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Западная Европа в </w:t>
            </w:r>
            <w:r w:rsidRPr="002B0E47">
              <w:rPr>
                <w:rFonts w:ascii="Times New Roman" w:hAnsi="Times New Roman" w:cs="Times New Roman"/>
                <w:sz w:val="20"/>
                <w:szCs w:val="20"/>
                <w:lang w:val="en-US"/>
              </w:rPr>
              <w:t>XI</w:t>
            </w:r>
            <w:r w:rsidRPr="002B0E47">
              <w:rPr>
                <w:rFonts w:ascii="Times New Roman" w:hAnsi="Times New Roman" w:cs="Times New Roman"/>
                <w:sz w:val="20"/>
                <w:szCs w:val="20"/>
              </w:rPr>
              <w:t>-</w:t>
            </w:r>
            <w:r w:rsidRPr="002B0E47">
              <w:rPr>
                <w:rFonts w:ascii="Times New Roman" w:hAnsi="Times New Roman" w:cs="Times New Roman"/>
                <w:sz w:val="20"/>
                <w:szCs w:val="20"/>
                <w:lang w:val="en-US"/>
              </w:rPr>
              <w:t>XIII</w:t>
            </w:r>
            <w:r w:rsidRPr="002B0E47">
              <w:rPr>
                <w:rFonts w:ascii="Times New Roman" w:hAnsi="Times New Roman" w:cs="Times New Roman"/>
                <w:sz w:val="20"/>
                <w:szCs w:val="20"/>
              </w:rPr>
              <w:t xml:space="preserve"> вв.: экономика и общество. Аграрное производство. Натуральное хозяйство. Феодальная иерархия и сеньориальная система. Знать и рыцарство: социальный статус, образ жизни. Крестьянство: сеньориальные повинности, условия жизни. Крестьянская община, ее функции.</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Города – центры ремесла, торговли, культуры. Цехи и гильдии. Городское управление. Борьба городов и сеньоров. Средневековые города-республики. Облик </w:t>
            </w:r>
            <w:r w:rsidRPr="002B0E47">
              <w:rPr>
                <w:rFonts w:ascii="Times New Roman" w:hAnsi="Times New Roman" w:cs="Times New Roman"/>
                <w:sz w:val="20"/>
                <w:szCs w:val="20"/>
              </w:rPr>
              <w:lastRenderedPageBreak/>
              <w:t xml:space="preserve">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Борьба церкви с ересями, инквизиция. </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Государства Европы в конце </w:t>
            </w:r>
            <w:r w:rsidRPr="002B0E47">
              <w:rPr>
                <w:rFonts w:ascii="Times New Roman" w:hAnsi="Times New Roman" w:cs="Times New Roman"/>
                <w:sz w:val="20"/>
                <w:szCs w:val="20"/>
                <w:lang w:val="en-US"/>
              </w:rPr>
              <w:t>XI</w:t>
            </w:r>
            <w:r w:rsidRPr="002B0E47">
              <w:rPr>
                <w:rFonts w:ascii="Times New Roman" w:hAnsi="Times New Roman" w:cs="Times New Roman"/>
                <w:sz w:val="20"/>
                <w:szCs w:val="20"/>
              </w:rPr>
              <w:t>-</w:t>
            </w:r>
            <w:r w:rsidRPr="002B0E47">
              <w:rPr>
                <w:rFonts w:ascii="Times New Roman" w:hAnsi="Times New Roman" w:cs="Times New Roman"/>
                <w:sz w:val="20"/>
                <w:szCs w:val="20"/>
                <w:lang w:val="en-US"/>
              </w:rPr>
              <w:t>XIII</w:t>
            </w:r>
            <w:r w:rsidRPr="002B0E47">
              <w:rPr>
                <w:rFonts w:ascii="Times New Roman" w:hAnsi="Times New Roman" w:cs="Times New Roman"/>
                <w:sz w:val="20"/>
                <w:szCs w:val="20"/>
              </w:rPr>
              <w:t xml:space="preserve"> в. Политическая система Западной и Центральной Европы. Сословно-представительная монархия. </w:t>
            </w:r>
          </w:p>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17</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lastRenderedPageBreak/>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самостоятельно определять цели обучения</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определять необходимые ключевые поисковые слова и формировать корректные поисковые запросы</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 xml:space="preserve">выбирать </w:t>
            </w:r>
            <w:proofErr w:type="gramStart"/>
            <w:r w:rsidRPr="002B0E47">
              <w:rPr>
                <w:rFonts w:ascii="Times New Roman" w:eastAsia="Times New Roman" w:hAnsi="Times New Roman" w:cs="Times New Roman"/>
                <w:sz w:val="20"/>
                <w:szCs w:val="20"/>
              </w:rPr>
              <w:t>адекватные</w:t>
            </w:r>
            <w:proofErr w:type="gramEnd"/>
            <w:r w:rsidRPr="002B0E47">
              <w:rPr>
                <w:rFonts w:ascii="Times New Roman" w:eastAsia="Times New Roman" w:hAnsi="Times New Roman" w:cs="Times New Roman"/>
                <w:sz w:val="20"/>
                <w:szCs w:val="20"/>
              </w:rPr>
              <w:t xml:space="preserve">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2,8</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iCs/>
                <w:color w:val="000000"/>
                <w:sz w:val="20"/>
                <w:szCs w:val="20"/>
              </w:rPr>
            </w:pPr>
            <w:r w:rsidRPr="002B0E47">
              <w:rPr>
                <w:rFonts w:ascii="Times New Roman" w:hAnsi="Times New Roman" w:cs="Times New Roman"/>
                <w:sz w:val="20"/>
                <w:szCs w:val="20"/>
              </w:rPr>
              <w:lastRenderedPageBreak/>
              <w:t>Страны Востока в Средние века. Государства доколумбовой Америки</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Китай: империи, правители и подданные, борьба против завоевателей. </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Япония в Средние века. </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Индия: раздробленность индийских княжеств, вторжение мусульман.</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Культура народов Востока. Литература. Архитектура. Традиционные искусства и ремесла. </w:t>
            </w:r>
          </w:p>
          <w:p w:rsidR="002B0E47" w:rsidRPr="002B0E47" w:rsidRDefault="002B0E47" w:rsidP="002B0E47">
            <w:pPr>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Города-государства майя. Держава ацтеков. Возникновение и расцвет державы инков. Структура общества. Религия. Достижения культуры.</w:t>
            </w: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hAnsi="Times New Roman" w:cs="Times New Roman"/>
                <w:sz w:val="20"/>
                <w:szCs w:val="20"/>
              </w:rPr>
              <w:t>подбирать слова, соподчиненные ключевому слову, определяющие его признаки и свойства</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Р</w:t>
            </w:r>
            <w:proofErr w:type="gramEnd"/>
            <w:r w:rsidRPr="002B0E47">
              <w:rPr>
                <w:rFonts w:ascii="Times New Roman" w:hAnsi="Times New Roman" w:cs="Times New Roman"/>
                <w:iCs/>
                <w:color w:val="000000"/>
                <w:sz w:val="20"/>
                <w:szCs w:val="20"/>
              </w:rPr>
              <w:t xml:space="preserve">: </w:t>
            </w:r>
            <w:r w:rsidRPr="002B0E47">
              <w:rPr>
                <w:rFonts w:ascii="Times New Roman" w:hAnsi="Times New Roman" w:cs="Times New Roman"/>
                <w:sz w:val="20"/>
                <w:szCs w:val="20"/>
              </w:rPr>
              <w:t>определять потенциальные затруднения при решении учебной и познавательной задачи и находить средства для их устранения</w:t>
            </w:r>
          </w:p>
          <w:p w:rsidR="002B0E47" w:rsidRPr="002B0E47" w:rsidRDefault="002B0E47" w:rsidP="002B0E47">
            <w:pPr>
              <w:spacing w:line="240" w:lineRule="auto"/>
              <w:jc w:val="both"/>
              <w:rPr>
                <w:rFonts w:ascii="Times New Roman" w:hAnsi="Times New Roman" w:cs="Times New Roman"/>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hAnsi="Times New Roman" w:cs="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4,6</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iCs/>
                <w:color w:val="000000"/>
                <w:sz w:val="20"/>
                <w:szCs w:val="20"/>
              </w:rPr>
            </w:pPr>
            <w:r w:rsidRPr="002B0E47">
              <w:rPr>
                <w:rFonts w:ascii="Times New Roman" w:hAnsi="Times New Roman" w:cs="Times New Roman"/>
                <w:color w:val="000000"/>
                <w:sz w:val="20"/>
                <w:szCs w:val="20"/>
                <w:shd w:val="clear" w:color="auto" w:fill="FFFFFF"/>
              </w:rPr>
              <w:t xml:space="preserve">Русь в середине </w:t>
            </w:r>
            <w:proofErr w:type="gramStart"/>
            <w:r w:rsidRPr="002B0E47">
              <w:rPr>
                <w:rFonts w:ascii="Times New Roman" w:hAnsi="Times New Roman" w:cs="Times New Roman"/>
                <w:color w:val="000000"/>
                <w:sz w:val="20"/>
                <w:szCs w:val="20"/>
                <w:shd w:val="clear" w:color="auto" w:fill="FFFFFF"/>
              </w:rPr>
              <w:t>Х</w:t>
            </w:r>
            <w:proofErr w:type="gramEnd"/>
            <w:r w:rsidRPr="002B0E47">
              <w:rPr>
                <w:rFonts w:ascii="Times New Roman" w:hAnsi="Times New Roman" w:cs="Times New Roman"/>
                <w:color w:val="000000"/>
                <w:sz w:val="20"/>
                <w:szCs w:val="20"/>
                <w:shd w:val="clear" w:color="auto" w:fill="FFFFFF"/>
              </w:rPr>
              <w:t>II — начале XIII в.</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Место и роль Руси в Европе.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2B0E47">
              <w:rPr>
                <w:rFonts w:ascii="Times New Roman" w:hAnsi="Times New Roman" w:cs="Times New Roman"/>
                <w:sz w:val="20"/>
                <w:szCs w:val="20"/>
              </w:rPr>
              <w:t>Русская</w:t>
            </w:r>
            <w:proofErr w:type="gramEnd"/>
            <w:r w:rsidRPr="002B0E47">
              <w:rPr>
                <w:rFonts w:ascii="Times New Roman" w:hAnsi="Times New Roman" w:cs="Times New Roman"/>
                <w:sz w:val="20"/>
                <w:szCs w:val="20"/>
              </w:rPr>
              <w:t xml:space="preserve"> Правда, церковные уставы.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Социально-экономический уклад. Земельные отношения. Уровень социально-экономического развития русских земель.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Дискуссии об общественном строе. Основные социальные слои </w:t>
            </w:r>
            <w:r w:rsidRPr="002B0E47">
              <w:rPr>
                <w:rFonts w:ascii="Times New Roman" w:hAnsi="Times New Roman" w:cs="Times New Roman"/>
                <w:sz w:val="20"/>
                <w:szCs w:val="20"/>
              </w:rPr>
              <w:lastRenderedPageBreak/>
              <w:t xml:space="preserve">древнерусского общества. Зависимые категории населения.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Православная церковь и её роль в жизни общества.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Развитие международных связей Русского государства, укрепление его международного положения. </w:t>
            </w:r>
          </w:p>
          <w:p w:rsidR="002B0E47" w:rsidRPr="002B0E47" w:rsidRDefault="002B0E47" w:rsidP="002B0E47">
            <w:pPr>
              <w:spacing w:line="240" w:lineRule="auto"/>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lastRenderedPageBreak/>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оценивать правильность выполнения учебной задачи, собственные возможности ее решения</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уметь самостоятельно выбирать основания и критерии для классификации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создавать письменные тексты различных типов с использованием необходимых речевых средств</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1,4</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iCs/>
                <w:color w:val="000000"/>
                <w:sz w:val="20"/>
                <w:szCs w:val="20"/>
              </w:rPr>
            </w:pPr>
            <w:r w:rsidRPr="002B0E47">
              <w:rPr>
                <w:rFonts w:ascii="Times New Roman" w:hAnsi="Times New Roman" w:cs="Times New Roman"/>
                <w:color w:val="000000"/>
                <w:sz w:val="20"/>
                <w:szCs w:val="20"/>
                <w:shd w:val="clear" w:color="auto" w:fill="FFFFFF"/>
              </w:rPr>
              <w:lastRenderedPageBreak/>
              <w:t>Русские земли в середине XIII — XIV в.</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Эпоха политической раздробленности в Европе.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Причины, особенности и последствия политической раздробленности на Руси. Формирование системы земель — самостоятельных государств.</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Изменения в политическом строе.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Эволюция общественного строя и права. Территория и население крупнейших русских земель. Рост и расцвет городов.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Консолидирующая роль православной церкви в условиях политической децентрализации. Международные связи русских земель. </w:t>
            </w:r>
          </w:p>
          <w:p w:rsidR="002B0E47" w:rsidRPr="002B0E47" w:rsidRDefault="002B0E47" w:rsidP="002B0E47">
            <w:pPr>
              <w:shd w:val="clear" w:color="auto" w:fill="FFFFFF"/>
              <w:spacing w:after="0" w:line="240" w:lineRule="auto"/>
              <w:ind w:firstLine="709"/>
              <w:jc w:val="both"/>
              <w:rPr>
                <w:rFonts w:ascii="Times New Roman" w:eastAsia="Times New Roman" w:hAnsi="Times New Roman" w:cs="Times New Roman"/>
                <w:b/>
                <w:bCs/>
                <w:color w:val="000000"/>
                <w:sz w:val="20"/>
                <w:szCs w:val="20"/>
                <w:lang w:eastAsia="ru-RU"/>
              </w:rPr>
            </w:pPr>
            <w:r w:rsidRPr="002B0E47">
              <w:rPr>
                <w:rFonts w:ascii="Times New Roman" w:hAnsi="Times New Roman" w:cs="Times New Roman"/>
                <w:sz w:val="20"/>
                <w:szCs w:val="20"/>
              </w:rPr>
              <w:t>Развитие русской культуры: формирование региональных центров. Летописание и его центры. Даниил Заточник. «Слово о полку Игореве».</w:t>
            </w: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находить необходимые и достаточные средства для выполнения учебных действий в изменяющейся ситуации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подбирать слова, соподчиненные ключевому слову, определяющие его признаки и свойства</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color w:val="000000"/>
                <w:spacing w:val="-4"/>
                <w:sz w:val="20"/>
                <w:szCs w:val="20"/>
              </w:rPr>
              <w:t xml:space="preserve"> </w:t>
            </w:r>
            <w:r w:rsidRPr="002B0E47">
              <w:rPr>
                <w:rFonts w:ascii="Times New Roman" w:eastAsia="Times New Roman" w:hAnsi="Times New Roman" w:cs="Times New Roman"/>
                <w:sz w:val="20"/>
                <w:szCs w:val="20"/>
              </w:rPr>
              <w:t>использовать информацию с учетом этических и правовых норм</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color w:val="0D0D0D"/>
                <w:sz w:val="20"/>
                <w:szCs w:val="20"/>
              </w:rPr>
            </w:pPr>
            <w:r w:rsidRPr="002B0E47">
              <w:rPr>
                <w:rFonts w:ascii="Times New Roman" w:hAnsi="Times New Roman" w:cs="Times New Roman"/>
                <w:color w:val="0D0D0D"/>
                <w:sz w:val="20"/>
                <w:szCs w:val="20"/>
              </w:rPr>
              <w:t>1,8</w:t>
            </w:r>
          </w:p>
          <w:p w:rsidR="002B0E47" w:rsidRPr="002B0E47" w:rsidRDefault="002B0E47" w:rsidP="002B0E47">
            <w:pPr>
              <w:pStyle w:val="a3"/>
              <w:spacing w:line="240" w:lineRule="auto"/>
              <w:jc w:val="both"/>
              <w:rPr>
                <w:rFonts w:ascii="Times New Roman" w:hAnsi="Times New Roman"/>
                <w:iCs/>
                <w:color w:val="000000"/>
                <w:sz w:val="20"/>
                <w:szCs w:val="20"/>
              </w:rPr>
            </w:pP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iCs/>
                <w:color w:val="000000"/>
                <w:sz w:val="20"/>
                <w:szCs w:val="20"/>
              </w:rPr>
            </w:pPr>
            <w:r w:rsidRPr="002B0E47">
              <w:rPr>
                <w:rFonts w:ascii="Times New Roman" w:hAnsi="Times New Roman" w:cs="Times New Roman"/>
                <w:color w:val="000000"/>
                <w:sz w:val="20"/>
                <w:szCs w:val="20"/>
                <w:shd w:val="clear" w:color="auto" w:fill="FFFFFF"/>
              </w:rPr>
              <w:t>Формирование единого Русского государства</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pacing w:line="240" w:lineRule="auto"/>
              <w:rPr>
                <w:rFonts w:ascii="Times New Roman" w:hAnsi="Times New Roman" w:cs="Times New Roman"/>
                <w:i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Возникновение Монгольской державы. Чингисхан и его завоевания. Формирование Монгольской импер</w:t>
            </w:r>
            <w:proofErr w:type="gramStart"/>
            <w:r w:rsidRPr="002B0E47">
              <w:rPr>
                <w:rFonts w:ascii="Times New Roman" w:hAnsi="Times New Roman" w:cs="Times New Roman"/>
                <w:sz w:val="20"/>
                <w:szCs w:val="20"/>
              </w:rPr>
              <w:t>ии и её</w:t>
            </w:r>
            <w:proofErr w:type="gramEnd"/>
            <w:r w:rsidRPr="002B0E47">
              <w:rPr>
                <w:rFonts w:ascii="Times New Roman" w:hAnsi="Times New Roman" w:cs="Times New Roman"/>
                <w:sz w:val="20"/>
                <w:szCs w:val="20"/>
              </w:rPr>
              <w:t xml:space="preserve"> влияние на развитие народов Евразии. </w:t>
            </w:r>
            <w:proofErr w:type="gramStart"/>
            <w:r w:rsidRPr="002B0E47">
              <w:rPr>
                <w:rFonts w:ascii="Times New Roman" w:hAnsi="Times New Roman" w:cs="Times New Roman"/>
                <w:sz w:val="20"/>
                <w:szCs w:val="20"/>
              </w:rPr>
              <w:t>Великая</w:t>
            </w:r>
            <w:proofErr w:type="gramEnd"/>
            <w:r w:rsidRPr="002B0E47">
              <w:rPr>
                <w:rFonts w:ascii="Times New Roman" w:hAnsi="Times New Roman" w:cs="Times New Roman"/>
                <w:sz w:val="20"/>
                <w:szCs w:val="20"/>
              </w:rPr>
              <w:t xml:space="preserve"> Яса.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Завоевательные походы Батыя на Русь и Восточную </w:t>
            </w:r>
            <w:proofErr w:type="gramStart"/>
            <w:r w:rsidRPr="002B0E47">
              <w:rPr>
                <w:rFonts w:ascii="Times New Roman" w:hAnsi="Times New Roman" w:cs="Times New Roman"/>
                <w:sz w:val="20"/>
                <w:szCs w:val="20"/>
              </w:rPr>
              <w:t>Европу</w:t>
            </w:r>
            <w:proofErr w:type="gramEnd"/>
            <w:r w:rsidRPr="002B0E47">
              <w:rPr>
                <w:rFonts w:ascii="Times New Roman" w:hAnsi="Times New Roman" w:cs="Times New Roman"/>
                <w:sz w:val="20"/>
                <w:szCs w:val="20"/>
              </w:rPr>
              <w:t xml:space="preserve"> и их последствия. Образование Золотой Орды.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w:t>
            </w:r>
            <w:r w:rsidRPr="002B0E47">
              <w:rPr>
                <w:rFonts w:ascii="Times New Roman" w:hAnsi="Times New Roman" w:cs="Times New Roman"/>
                <w:sz w:val="20"/>
                <w:szCs w:val="20"/>
              </w:rPr>
              <w:lastRenderedPageBreak/>
              <w:t xml:space="preserve">торговля.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Влияние Орды на политическую традицию русских земель, менталитет, культуру и быт населения.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Золотая Орда в системе международных связей.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Южные и западные русские земли. Возникновение Литовского государства и включение в его состав части русских земель.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Княжества Северо-Восточной Руси. Борьба за великое княжение Владимирское. Противостояние Твери и Москвы. Усиление Московского княжества. Иван </w:t>
            </w:r>
            <w:proofErr w:type="spellStart"/>
            <w:r w:rsidRPr="002B0E47">
              <w:rPr>
                <w:rFonts w:ascii="Times New Roman" w:hAnsi="Times New Roman" w:cs="Times New Roman"/>
                <w:sz w:val="20"/>
                <w:szCs w:val="20"/>
              </w:rPr>
              <w:t>Калита</w:t>
            </w:r>
            <w:proofErr w:type="spellEnd"/>
            <w:r w:rsidRPr="002B0E47">
              <w:rPr>
                <w:rFonts w:ascii="Times New Roman" w:hAnsi="Times New Roman" w:cs="Times New Roman"/>
                <w:sz w:val="20"/>
                <w:szCs w:val="20"/>
              </w:rPr>
              <w:t xml:space="preserve">.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Народные выступления против ордынского господства. Дмитрий Донской. Куликовская битва. Закрепление первенствующего положения московских князей. </w:t>
            </w:r>
          </w:p>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 xml:space="preserve">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 </w:t>
            </w:r>
          </w:p>
          <w:p w:rsidR="002B0E47" w:rsidRPr="002B0E47" w:rsidRDefault="002B0E47" w:rsidP="002B0E47">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lastRenderedPageBreak/>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определять/находить, в том числе из предложенных вариантов, условия для выполнения учебной и познавательной задачи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переводить сложную по составу (многоаспектную) информацию из графического или формализованного (символьного) представления в текстовое</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color w:val="0D0D0D"/>
                <w:sz w:val="20"/>
                <w:szCs w:val="20"/>
              </w:rPr>
            </w:pPr>
            <w:r w:rsidRPr="002B0E47">
              <w:rPr>
                <w:rFonts w:ascii="Times New Roman" w:hAnsi="Times New Roman" w:cs="Times New Roman"/>
                <w:color w:val="0D0D0D"/>
                <w:sz w:val="20"/>
                <w:szCs w:val="20"/>
              </w:rPr>
              <w:t>1</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line="240" w:lineRule="auto"/>
              <w:rPr>
                <w:rFonts w:ascii="Times New Roman" w:hAnsi="Times New Roman" w:cs="Times New Roman"/>
                <w:sz w:val="20"/>
                <w:szCs w:val="20"/>
              </w:rPr>
            </w:pPr>
            <w:r w:rsidRPr="002B0E47">
              <w:rPr>
                <w:rFonts w:ascii="Times New Roman" w:hAnsi="Times New Roman" w:cs="Times New Roman"/>
                <w:sz w:val="20"/>
                <w:szCs w:val="20"/>
              </w:rPr>
              <w:lastRenderedPageBreak/>
              <w:t xml:space="preserve">Итоговое повторение и обобщение. Россия и мир в эпоху Средневековья. Значение изучения истории. Проблема достоверности и фальсификации исторических знаний. </w:t>
            </w:r>
            <w:r w:rsidRPr="002B0E47">
              <w:rPr>
                <w:rFonts w:ascii="Times New Roman" w:hAnsi="Times New Roman" w:cs="Times New Roman"/>
                <w:sz w:val="20"/>
                <w:szCs w:val="20"/>
              </w:rPr>
              <w:lastRenderedPageBreak/>
              <w:t>Опасность фальсификации прошлого России в современных условиях.</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2B0E47" w:rsidRPr="002B0E47" w:rsidRDefault="002B0E47" w:rsidP="002B0E47">
            <w:pPr>
              <w:shd w:val="clear" w:color="auto" w:fill="FFFFFF"/>
              <w:spacing w:line="240" w:lineRule="auto"/>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hd w:val="clear" w:color="auto" w:fill="FFFFFF"/>
              <w:spacing w:after="0" w:line="240" w:lineRule="auto"/>
              <w:ind w:firstLine="709"/>
              <w:jc w:val="both"/>
              <w:rPr>
                <w:rFonts w:ascii="Times New Roman" w:hAnsi="Times New Roman" w:cs="Times New Roman"/>
                <w:sz w:val="20"/>
                <w:szCs w:val="20"/>
              </w:rPr>
            </w:pPr>
            <w:r w:rsidRPr="002B0E47">
              <w:rPr>
                <w:rFonts w:ascii="Times New Roman" w:hAnsi="Times New Roman" w:cs="Times New Roman"/>
                <w:sz w:val="20"/>
                <w:szCs w:val="20"/>
              </w:rPr>
              <w:t>Россия и мир в эпоху Средневековья. Значение изучения истории. Проблема достоверности и фальсификации исторических знаний. Опасность фальсификации прошлого России в современных условиях.</w:t>
            </w:r>
          </w:p>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Р</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оценивать правильность выполнения учебной задачи, собственные возможности ее решения</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П</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уметь самостоятельно выбирать основания и критерии для классификации</w:t>
            </w:r>
          </w:p>
          <w:p w:rsidR="002B0E47" w:rsidRPr="002B0E47" w:rsidRDefault="002B0E47" w:rsidP="002B0E47">
            <w:pPr>
              <w:spacing w:line="240" w:lineRule="auto"/>
              <w:jc w:val="both"/>
              <w:rPr>
                <w:rFonts w:ascii="Times New Roman" w:hAnsi="Times New Roman" w:cs="Times New Roman"/>
                <w:iCs/>
                <w:color w:val="000000"/>
                <w:sz w:val="20"/>
                <w:szCs w:val="20"/>
              </w:rPr>
            </w:pPr>
            <w:proofErr w:type="gramStart"/>
            <w:r w:rsidRPr="002B0E47">
              <w:rPr>
                <w:rFonts w:ascii="Times New Roman" w:hAnsi="Times New Roman" w:cs="Times New Roman"/>
                <w:iCs/>
                <w:color w:val="000000"/>
                <w:sz w:val="20"/>
                <w:szCs w:val="20"/>
              </w:rPr>
              <w:t>К</w:t>
            </w:r>
            <w:proofErr w:type="gramEnd"/>
            <w:r w:rsidRPr="002B0E47">
              <w:rPr>
                <w:rFonts w:ascii="Times New Roman" w:hAnsi="Times New Roman" w:cs="Times New Roman"/>
                <w:iCs/>
                <w:color w:val="000000"/>
                <w:sz w:val="20"/>
                <w:szCs w:val="20"/>
              </w:rPr>
              <w:t xml:space="preserve">: </w:t>
            </w:r>
            <w:r w:rsidRPr="002B0E47">
              <w:rPr>
                <w:rFonts w:ascii="Times New Roman" w:eastAsia="Times New Roman" w:hAnsi="Times New Roman" w:cs="Times New Roman"/>
                <w:sz w:val="20"/>
                <w:szCs w:val="20"/>
              </w:rPr>
              <w:t>создавать письменные тексты различных типов с использованием необходимых речевых средств</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both"/>
              <w:rPr>
                <w:rFonts w:ascii="Times New Roman" w:hAnsi="Times New Roman" w:cs="Times New Roman"/>
                <w:iCs/>
                <w:color w:val="000000"/>
                <w:sz w:val="20"/>
                <w:szCs w:val="20"/>
              </w:rPr>
            </w:pPr>
            <w:r w:rsidRPr="002B0E47">
              <w:rPr>
                <w:rFonts w:ascii="Times New Roman" w:hAnsi="Times New Roman" w:cs="Times New Roman"/>
                <w:iCs/>
                <w:color w:val="000000"/>
                <w:sz w:val="20"/>
                <w:szCs w:val="20"/>
              </w:rPr>
              <w:t>2,6</w:t>
            </w:r>
          </w:p>
        </w:tc>
      </w:tr>
      <w:tr w:rsidR="002B0E47" w:rsidRPr="002B0E47" w:rsidTr="002B0E47">
        <w:tc>
          <w:tcPr>
            <w:tcW w:w="156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sz w:val="20"/>
                <w:szCs w:val="20"/>
              </w:rP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rPr>
                <w:rFonts w:ascii="Times New Roman" w:hAnsi="Times New Roman" w:cs="Times New Roman"/>
                <w:sz w:val="20"/>
                <w:szCs w:val="20"/>
              </w:rPr>
            </w:pPr>
            <w:r w:rsidRPr="002B0E47">
              <w:rPr>
                <w:rFonts w:ascii="Times New Roman" w:hAnsi="Times New Roman" w:cs="Times New Roman"/>
                <w:sz w:val="20"/>
                <w:szCs w:val="20"/>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center"/>
              <w:rPr>
                <w:rFonts w:ascii="Times New Roman" w:hAnsi="Times New Roman" w:cs="Times New Roman"/>
                <w:sz w:val="20"/>
                <w:szCs w:val="20"/>
              </w:rPr>
            </w:pPr>
            <w:r w:rsidRPr="002B0E47">
              <w:rPr>
                <w:rFonts w:ascii="Times New Roman" w:hAnsi="Times New Roman" w:cs="Times New Roman"/>
                <w:sz w:val="20"/>
                <w:szCs w:val="20"/>
              </w:rPr>
              <w:t>68</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center"/>
              <w:rPr>
                <w:rFonts w:ascii="Times New Roman" w:hAnsi="Times New Roman" w:cs="Times New Roman"/>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2B0E47" w:rsidRPr="002B0E47" w:rsidRDefault="002B0E47" w:rsidP="002B0E47">
            <w:pPr>
              <w:spacing w:line="240" w:lineRule="auto"/>
              <w:jc w:val="center"/>
              <w:rPr>
                <w:rFonts w:ascii="Times New Roman" w:hAnsi="Times New Roman" w:cs="Times New Roman"/>
                <w:sz w:val="20"/>
                <w:szCs w:val="20"/>
              </w:rPr>
            </w:pPr>
          </w:p>
        </w:tc>
      </w:tr>
    </w:tbl>
    <w:p w:rsidR="002B7CF1" w:rsidRDefault="002B7CF1" w:rsidP="002B7CF1">
      <w:pPr>
        <w:spacing w:line="240" w:lineRule="auto"/>
        <w:jc w:val="both"/>
        <w:rPr>
          <w:rFonts w:ascii="Times New Roman" w:hAnsi="Times New Roman" w:cs="Times New Roman"/>
          <w:b/>
          <w:sz w:val="24"/>
          <w:szCs w:val="24"/>
        </w:rPr>
      </w:pPr>
    </w:p>
    <w:tbl>
      <w:tblPr>
        <w:tblpPr w:leftFromText="180" w:rightFromText="180" w:vertAnchor="text" w:horzAnchor="margin" w:tblpXSpec="center" w:tblpY="60"/>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3118"/>
        <w:gridCol w:w="3260"/>
        <w:gridCol w:w="1911"/>
      </w:tblGrid>
      <w:tr w:rsidR="002B7CF1" w:rsidRPr="0085219C" w:rsidTr="00102B0A">
        <w:tc>
          <w:tcPr>
            <w:tcW w:w="2235" w:type="dxa"/>
            <w:gridSpan w:val="2"/>
            <w:shd w:val="clear" w:color="auto" w:fill="auto"/>
          </w:tcPr>
          <w:p w:rsidR="002B7CF1" w:rsidRPr="008D3A7A" w:rsidRDefault="002B7CF1" w:rsidP="008D3A7A">
            <w:pPr>
              <w:spacing w:line="240" w:lineRule="auto"/>
              <w:jc w:val="both"/>
              <w:rPr>
                <w:rFonts w:ascii="Times New Roman" w:hAnsi="Times New Roman" w:cs="Times New Roman"/>
                <w:b/>
              </w:rPr>
            </w:pPr>
            <w:r w:rsidRPr="008D3A7A">
              <w:rPr>
                <w:rFonts w:ascii="Times New Roman" w:hAnsi="Times New Roman" w:cs="Times New Roman"/>
                <w:b/>
              </w:rPr>
              <w:t>Класс</w:t>
            </w:r>
          </w:p>
        </w:tc>
        <w:tc>
          <w:tcPr>
            <w:tcW w:w="8289" w:type="dxa"/>
            <w:gridSpan w:val="3"/>
            <w:shd w:val="clear" w:color="auto" w:fill="auto"/>
          </w:tcPr>
          <w:p w:rsidR="002B7CF1" w:rsidRPr="008D3A7A" w:rsidRDefault="002B7CF1" w:rsidP="008D3A7A">
            <w:pPr>
              <w:spacing w:line="240" w:lineRule="auto"/>
              <w:jc w:val="both"/>
              <w:rPr>
                <w:rFonts w:ascii="Times New Roman" w:hAnsi="Times New Roman" w:cs="Times New Roman"/>
                <w:b/>
              </w:rPr>
            </w:pPr>
            <w:r w:rsidRPr="008D3A7A">
              <w:rPr>
                <w:rFonts w:ascii="Times New Roman" w:hAnsi="Times New Roman" w:cs="Times New Roman"/>
                <w:b/>
              </w:rPr>
              <w:t>7</w:t>
            </w:r>
          </w:p>
        </w:tc>
      </w:tr>
      <w:tr w:rsidR="002B7CF1" w:rsidRPr="0085219C" w:rsidTr="008D3A7A">
        <w:trPr>
          <w:trHeight w:val="1084"/>
        </w:trPr>
        <w:tc>
          <w:tcPr>
            <w:tcW w:w="1101" w:type="dxa"/>
            <w:shd w:val="clear" w:color="auto" w:fill="auto"/>
          </w:tcPr>
          <w:p w:rsidR="002B7CF1" w:rsidRPr="008D3A7A" w:rsidRDefault="002B0E47" w:rsidP="008D3A7A">
            <w:pPr>
              <w:spacing w:line="240" w:lineRule="auto"/>
              <w:jc w:val="both"/>
              <w:rPr>
                <w:rFonts w:ascii="Times New Roman" w:hAnsi="Times New Roman" w:cs="Times New Roman"/>
                <w:b/>
              </w:rPr>
            </w:pPr>
            <w:r w:rsidRPr="008D3A7A">
              <w:rPr>
                <w:rFonts w:ascii="Times New Roman" w:hAnsi="Times New Roman" w:cs="Times New Roman"/>
                <w:b/>
              </w:rPr>
              <w:t>Раздел</w:t>
            </w:r>
          </w:p>
        </w:tc>
        <w:tc>
          <w:tcPr>
            <w:tcW w:w="1134" w:type="dxa"/>
            <w:shd w:val="clear" w:color="auto" w:fill="auto"/>
          </w:tcPr>
          <w:p w:rsidR="002B7CF1" w:rsidRPr="008D3A7A" w:rsidRDefault="002B0E47" w:rsidP="008D3A7A">
            <w:pPr>
              <w:spacing w:line="240" w:lineRule="auto"/>
              <w:ind w:left="12"/>
              <w:jc w:val="both"/>
              <w:rPr>
                <w:rFonts w:ascii="Times New Roman" w:hAnsi="Times New Roman" w:cs="Times New Roman"/>
                <w:b/>
              </w:rPr>
            </w:pPr>
            <w:r w:rsidRPr="008D3A7A">
              <w:rPr>
                <w:rFonts w:ascii="Times New Roman" w:hAnsi="Times New Roman" w:cs="Times New Roman"/>
                <w:b/>
              </w:rPr>
              <w:t>Количество часов</w:t>
            </w:r>
          </w:p>
        </w:tc>
        <w:tc>
          <w:tcPr>
            <w:tcW w:w="3118" w:type="dxa"/>
            <w:shd w:val="clear" w:color="auto" w:fill="auto"/>
          </w:tcPr>
          <w:p w:rsidR="002B7CF1" w:rsidRPr="008D3A7A" w:rsidRDefault="002B0E47" w:rsidP="008D3A7A">
            <w:pPr>
              <w:spacing w:line="240" w:lineRule="auto"/>
              <w:jc w:val="both"/>
              <w:rPr>
                <w:rFonts w:ascii="Times New Roman" w:hAnsi="Times New Roman" w:cs="Times New Roman"/>
                <w:b/>
              </w:rPr>
            </w:pPr>
            <w:r w:rsidRPr="008D3A7A">
              <w:rPr>
                <w:rFonts w:ascii="Times New Roman" w:hAnsi="Times New Roman" w:cs="Times New Roman"/>
                <w:b/>
              </w:rPr>
              <w:t>Темы</w:t>
            </w:r>
          </w:p>
        </w:tc>
        <w:tc>
          <w:tcPr>
            <w:tcW w:w="3260" w:type="dxa"/>
            <w:shd w:val="clear" w:color="auto" w:fill="auto"/>
          </w:tcPr>
          <w:p w:rsidR="002B7CF1" w:rsidRPr="008D3A7A" w:rsidRDefault="002B7CF1" w:rsidP="008D3A7A">
            <w:pPr>
              <w:spacing w:line="240" w:lineRule="auto"/>
              <w:jc w:val="both"/>
              <w:rPr>
                <w:rFonts w:ascii="Times New Roman" w:hAnsi="Times New Roman" w:cs="Times New Roman"/>
                <w:b/>
              </w:rPr>
            </w:pPr>
            <w:r w:rsidRPr="008D3A7A">
              <w:rPr>
                <w:rFonts w:ascii="Times New Roman" w:hAnsi="Times New Roman" w:cs="Times New Roman"/>
                <w:b/>
              </w:rPr>
              <w:t>Основные направления учебной деятельности</w:t>
            </w:r>
          </w:p>
        </w:tc>
        <w:tc>
          <w:tcPr>
            <w:tcW w:w="1911" w:type="dxa"/>
            <w:shd w:val="clear" w:color="auto" w:fill="auto"/>
          </w:tcPr>
          <w:p w:rsidR="002B7CF1" w:rsidRPr="008D3A7A" w:rsidRDefault="002B7CF1" w:rsidP="008D3A7A">
            <w:pPr>
              <w:spacing w:line="240" w:lineRule="auto"/>
              <w:jc w:val="both"/>
              <w:rPr>
                <w:rFonts w:ascii="Times New Roman" w:hAnsi="Times New Roman" w:cs="Times New Roman"/>
                <w:b/>
              </w:rPr>
            </w:pPr>
            <w:r w:rsidRPr="008D3A7A">
              <w:rPr>
                <w:rFonts w:ascii="Times New Roman" w:hAnsi="Times New Roman" w:cs="Times New Roman"/>
                <w:b/>
              </w:rPr>
              <w:t xml:space="preserve">Основные направления воспитательной деятельности </w:t>
            </w:r>
          </w:p>
        </w:tc>
      </w:tr>
      <w:tr w:rsidR="002B0E47" w:rsidRPr="0085219C" w:rsidTr="002B0E47">
        <w:tc>
          <w:tcPr>
            <w:tcW w:w="110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Введение</w:t>
            </w:r>
          </w:p>
        </w:tc>
        <w:tc>
          <w:tcPr>
            <w:tcW w:w="1134"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1</w:t>
            </w:r>
          </w:p>
        </w:tc>
        <w:tc>
          <w:tcPr>
            <w:tcW w:w="3118" w:type="dxa"/>
            <w:shd w:val="clear" w:color="auto" w:fill="auto"/>
          </w:tcPr>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Вводный урок. История как наука. Вспомогательные исторические дисциплины. </w:t>
            </w: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Коммуникативные:</w:t>
            </w:r>
            <w:r w:rsidRPr="002B0E47">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Регулятивные:</w:t>
            </w:r>
            <w:r w:rsidRPr="002B0E47">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 xml:space="preserve">Познавательные: </w:t>
            </w:r>
            <w:r w:rsidRPr="002B0E47">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 xml:space="preserve">формы в </w:t>
            </w:r>
            <w:proofErr w:type="gramStart"/>
            <w:r w:rsidRPr="002B0E47">
              <w:rPr>
                <w:rFonts w:ascii="Times New Roman" w:hAnsi="Times New Roman" w:cs="Times New Roman"/>
              </w:rPr>
              <w:t>другую</w:t>
            </w:r>
            <w:proofErr w:type="gramEnd"/>
            <w:r w:rsidRPr="002B0E47">
              <w:rPr>
                <w:rFonts w:ascii="Times New Roman" w:hAnsi="Times New Roman" w:cs="Times New Roman"/>
              </w:rPr>
              <w:t>.</w:t>
            </w: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3,5,6</w:t>
            </w:r>
          </w:p>
        </w:tc>
      </w:tr>
      <w:tr w:rsidR="002B0E47" w:rsidRPr="0085219C" w:rsidTr="002B0E47">
        <w:tc>
          <w:tcPr>
            <w:tcW w:w="110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 xml:space="preserve">Раздел </w:t>
            </w:r>
            <w:r w:rsidRPr="002B0E47">
              <w:rPr>
                <w:rFonts w:ascii="Times New Roman" w:hAnsi="Times New Roman" w:cs="Times New Roman"/>
                <w:lang w:val="en-US"/>
              </w:rPr>
              <w:t>I</w:t>
            </w:r>
            <w:r w:rsidRPr="002B0E47">
              <w:rPr>
                <w:rFonts w:ascii="Times New Roman" w:hAnsi="Times New Roman" w:cs="Times New Roman"/>
              </w:rPr>
              <w:t xml:space="preserve"> Мир в начале Нового времени. Великие географические открытия. Возрождение. Реформа</w:t>
            </w:r>
            <w:r w:rsidRPr="002B0E47">
              <w:rPr>
                <w:rFonts w:ascii="Times New Roman" w:hAnsi="Times New Roman" w:cs="Times New Roman"/>
              </w:rPr>
              <w:lastRenderedPageBreak/>
              <w:t>ция</w:t>
            </w:r>
          </w:p>
        </w:tc>
        <w:tc>
          <w:tcPr>
            <w:tcW w:w="1134"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lastRenderedPageBreak/>
              <w:t>15</w:t>
            </w:r>
          </w:p>
        </w:tc>
        <w:tc>
          <w:tcPr>
            <w:tcW w:w="3118" w:type="dxa"/>
            <w:shd w:val="clear" w:color="auto" w:fill="auto"/>
          </w:tcPr>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2B0E47">
              <w:rPr>
                <w:rFonts w:ascii="Times New Roman" w:hAnsi="Times New Roman" w:cs="Times New Roman"/>
                <w:lang w:val="en-US"/>
              </w:rPr>
              <w:t>XVI</w:t>
            </w:r>
            <w:r w:rsidRPr="002B0E47">
              <w:rPr>
                <w:rFonts w:ascii="Times New Roman" w:hAnsi="Times New Roman" w:cs="Times New Roman"/>
              </w:rPr>
              <w:t xml:space="preserve">- начале </w:t>
            </w:r>
            <w:r w:rsidRPr="002B0E47">
              <w:rPr>
                <w:rFonts w:ascii="Times New Roman" w:hAnsi="Times New Roman" w:cs="Times New Roman"/>
                <w:lang w:val="en-US"/>
              </w:rPr>
              <w:t>XVII</w:t>
            </w:r>
            <w:r w:rsidRPr="002B0E47">
              <w:rPr>
                <w:rFonts w:ascii="Times New Roman" w:hAnsi="Times New Roman" w:cs="Times New Roman"/>
              </w:rPr>
              <w:t xml:space="preserve"> в. Возникновение мануфактур. Развитие товарного производства. </w:t>
            </w:r>
            <w:r w:rsidRPr="002B0E47">
              <w:rPr>
                <w:rFonts w:ascii="Times New Roman" w:hAnsi="Times New Roman" w:cs="Times New Roman"/>
              </w:rPr>
              <w:lastRenderedPageBreak/>
              <w:t xml:space="preserve">Расширение внутреннего и мирового рынка.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Абсолютные монархии. Англия, Франция, монархия Габсбургов в </w:t>
            </w:r>
            <w:r w:rsidRPr="002B0E47">
              <w:rPr>
                <w:rFonts w:ascii="Times New Roman" w:hAnsi="Times New Roman" w:cs="Times New Roman"/>
                <w:lang w:val="en-US"/>
              </w:rPr>
              <w:t>XVI</w:t>
            </w:r>
            <w:r w:rsidRPr="002B0E47">
              <w:rPr>
                <w:rFonts w:ascii="Times New Roman" w:hAnsi="Times New Roman" w:cs="Times New Roman"/>
              </w:rPr>
              <w:t xml:space="preserve">- начале </w:t>
            </w:r>
            <w:r w:rsidRPr="002B0E47">
              <w:rPr>
                <w:rFonts w:ascii="Times New Roman" w:hAnsi="Times New Roman" w:cs="Times New Roman"/>
                <w:lang w:val="en-US"/>
              </w:rPr>
              <w:t>XVII</w:t>
            </w:r>
            <w:r w:rsidRPr="002B0E47">
              <w:rPr>
                <w:rFonts w:ascii="Times New Roman" w:hAnsi="Times New Roman" w:cs="Times New Roman"/>
              </w:rPr>
              <w:t xml:space="preserve"> в.: внутреннее развитие и внешняя политика. Образование национальных государств в Европе.</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w:t>
            </w:r>
            <w:proofErr w:type="gramStart"/>
            <w:r w:rsidRPr="002B0E47">
              <w:rPr>
                <w:rFonts w:ascii="Times New Roman" w:hAnsi="Times New Roman" w:cs="Times New Roman"/>
              </w:rPr>
              <w:t>Религиозный</w:t>
            </w:r>
            <w:proofErr w:type="gramEnd"/>
            <w:r w:rsidRPr="002B0E47">
              <w:rPr>
                <w:rFonts w:ascii="Times New Roman" w:hAnsi="Times New Roman" w:cs="Times New Roman"/>
              </w:rPr>
              <w:t xml:space="preserve"> войны.</w:t>
            </w:r>
          </w:p>
          <w:p w:rsidR="002B0E47" w:rsidRPr="002B0E47" w:rsidRDefault="002B0E47" w:rsidP="008D3A7A">
            <w:pPr>
              <w:spacing w:line="240" w:lineRule="auto"/>
              <w:jc w:val="both"/>
              <w:rPr>
                <w:rFonts w:ascii="Times New Roman" w:hAnsi="Times New Roman" w:cs="Times New Roman"/>
              </w:rPr>
            </w:pP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lastRenderedPageBreak/>
              <w:t>Коммуникативные:</w:t>
            </w:r>
            <w:r w:rsidRPr="002B0E47">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Регулятивные:</w:t>
            </w:r>
            <w:r w:rsidRPr="002B0E47">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w:t>
            </w:r>
            <w:r w:rsidRPr="002B0E47">
              <w:rPr>
                <w:rFonts w:ascii="Times New Roman" w:hAnsi="Times New Roman" w:cs="Times New Roman"/>
              </w:rPr>
              <w:lastRenderedPageBreak/>
              <w:t>изменяющейся ситуацией.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 xml:space="preserve">Познавательные: </w:t>
            </w:r>
            <w:r w:rsidRPr="002B0E47">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 xml:space="preserve">формы в </w:t>
            </w:r>
            <w:proofErr w:type="gramStart"/>
            <w:r w:rsidRPr="002B0E47">
              <w:rPr>
                <w:rFonts w:ascii="Times New Roman" w:hAnsi="Times New Roman" w:cs="Times New Roman"/>
              </w:rPr>
              <w:t>другую</w:t>
            </w:r>
            <w:proofErr w:type="gramEnd"/>
            <w:r w:rsidRPr="002B0E47">
              <w:rPr>
                <w:rFonts w:ascii="Times New Roman" w:hAnsi="Times New Roman" w:cs="Times New Roman"/>
              </w:rPr>
              <w:t>.</w:t>
            </w: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lastRenderedPageBreak/>
              <w:t>1,2</w:t>
            </w:r>
          </w:p>
        </w:tc>
      </w:tr>
      <w:tr w:rsidR="002B0E47" w:rsidRPr="0085219C" w:rsidTr="002B0E47">
        <w:trPr>
          <w:trHeight w:val="5217"/>
        </w:trPr>
        <w:tc>
          <w:tcPr>
            <w:tcW w:w="1101" w:type="dxa"/>
            <w:shd w:val="clear" w:color="auto" w:fill="auto"/>
          </w:tcPr>
          <w:p w:rsidR="002B0E47" w:rsidRPr="002B0E47" w:rsidRDefault="002B0E47" w:rsidP="008D3A7A">
            <w:pPr>
              <w:spacing w:line="240" w:lineRule="auto"/>
              <w:rPr>
                <w:rFonts w:ascii="Times New Roman" w:hAnsi="Times New Roman" w:cs="Times New Roman"/>
              </w:rPr>
            </w:pPr>
            <w:r w:rsidRPr="002B0E47">
              <w:rPr>
                <w:rFonts w:ascii="Times New Roman" w:hAnsi="Times New Roman" w:cs="Times New Roman"/>
              </w:rPr>
              <w:lastRenderedPageBreak/>
              <w:t xml:space="preserve">Раздел </w:t>
            </w:r>
            <w:r w:rsidRPr="002B0E47">
              <w:rPr>
                <w:rFonts w:ascii="Times New Roman" w:hAnsi="Times New Roman" w:cs="Times New Roman"/>
                <w:lang w:val="en-US"/>
              </w:rPr>
              <w:t>II</w:t>
            </w:r>
            <w:r w:rsidRPr="002B0E47">
              <w:rPr>
                <w:rFonts w:ascii="Times New Roman" w:hAnsi="Times New Roman" w:cs="Times New Roman"/>
              </w:rPr>
              <w:t xml:space="preserve">  Первые революции Нового времени. </w:t>
            </w:r>
            <w:proofErr w:type="gramStart"/>
            <w:r w:rsidRPr="002B0E47">
              <w:rPr>
                <w:rFonts w:ascii="Times New Roman" w:hAnsi="Times New Roman" w:cs="Times New Roman"/>
              </w:rPr>
              <w:t>Международные отношения (борьба за первенство в Европе и колониях.</w:t>
            </w:r>
            <w:proofErr w:type="gramEnd"/>
          </w:p>
        </w:tc>
        <w:tc>
          <w:tcPr>
            <w:tcW w:w="1134"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6</w:t>
            </w:r>
          </w:p>
        </w:tc>
        <w:tc>
          <w:tcPr>
            <w:tcW w:w="3118" w:type="dxa"/>
            <w:shd w:val="clear" w:color="auto" w:fill="auto"/>
          </w:tcPr>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Нидерландская революция: цели, участники, формы борьбы. Итоги и значение революции.</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Международные отношения в ранее Новое время. Военные конфликты между европейскими державами. Османская экспансия. Тридцатилетняя война. Вестфальский мир.</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Английская революция </w:t>
            </w:r>
            <w:r w:rsidRPr="002B0E47">
              <w:rPr>
                <w:rFonts w:ascii="Times New Roman" w:hAnsi="Times New Roman" w:cs="Times New Roman"/>
                <w:lang w:val="en-US"/>
              </w:rPr>
              <w:t>XVII</w:t>
            </w:r>
            <w:r w:rsidRPr="002B0E47">
              <w:rPr>
                <w:rFonts w:ascii="Times New Roman" w:hAnsi="Times New Roman" w:cs="Times New Roman"/>
              </w:rPr>
              <w:t xml:space="preserve"> в.: причины, участники, этапы. О. Кромвель. Итоги и значение революции.</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Европейская культура в </w:t>
            </w:r>
            <w:r w:rsidRPr="002B0E47">
              <w:rPr>
                <w:rFonts w:ascii="Times New Roman" w:hAnsi="Times New Roman" w:cs="Times New Roman"/>
                <w:lang w:val="en-US"/>
              </w:rPr>
              <w:t>XVI</w:t>
            </w:r>
            <w:r w:rsidRPr="002B0E47">
              <w:rPr>
                <w:rFonts w:ascii="Times New Roman" w:hAnsi="Times New Roman" w:cs="Times New Roman"/>
              </w:rPr>
              <w:t xml:space="preserve">- </w:t>
            </w:r>
            <w:r w:rsidRPr="002B0E47">
              <w:rPr>
                <w:rFonts w:ascii="Times New Roman" w:hAnsi="Times New Roman" w:cs="Times New Roman"/>
                <w:lang w:val="en-US"/>
              </w:rPr>
              <w:t>XVII</w:t>
            </w:r>
            <w:r w:rsidRPr="002B0E47">
              <w:rPr>
                <w:rFonts w:ascii="Times New Roman" w:hAnsi="Times New Roman" w:cs="Times New Roman"/>
              </w:rPr>
              <w:t xml:space="preserve"> 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2B0E47">
              <w:rPr>
                <w:rFonts w:ascii="Times New Roman" w:hAnsi="Times New Roman" w:cs="Times New Roman"/>
                <w:lang w:val="en-US"/>
              </w:rPr>
              <w:t>XVII</w:t>
            </w:r>
            <w:r w:rsidRPr="002B0E47">
              <w:rPr>
                <w:rFonts w:ascii="Times New Roman" w:hAnsi="Times New Roman" w:cs="Times New Roman"/>
              </w:rPr>
              <w:t xml:space="preserve"> в. (барокко, классицизм). Становление театра. Международные отношения.</w:t>
            </w:r>
          </w:p>
          <w:p w:rsidR="002B0E47" w:rsidRPr="002B0E47" w:rsidRDefault="002B0E47" w:rsidP="008D3A7A">
            <w:pPr>
              <w:spacing w:after="0" w:line="240" w:lineRule="auto"/>
              <w:ind w:firstLine="709"/>
              <w:jc w:val="both"/>
              <w:rPr>
                <w:rFonts w:ascii="Times New Roman" w:hAnsi="Times New Roman" w:cs="Times New Roman"/>
              </w:rPr>
            </w:pP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Коммуникативные:</w:t>
            </w:r>
            <w:r w:rsidRPr="002B0E47">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Регулятивные:</w:t>
            </w:r>
            <w:r w:rsidRPr="002B0E47">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 xml:space="preserve">Познавательные: </w:t>
            </w:r>
            <w:r w:rsidRPr="002B0E47">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w:t>
            </w: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1,2,4</w:t>
            </w:r>
          </w:p>
        </w:tc>
      </w:tr>
      <w:tr w:rsidR="002B0E47" w:rsidRPr="0085219C" w:rsidTr="002B0E47">
        <w:trPr>
          <w:trHeight w:val="122"/>
        </w:trPr>
        <w:tc>
          <w:tcPr>
            <w:tcW w:w="1101" w:type="dxa"/>
            <w:shd w:val="clear" w:color="auto" w:fill="auto"/>
          </w:tcPr>
          <w:p w:rsidR="002B0E47" w:rsidRPr="002B0E47" w:rsidRDefault="002B0E47" w:rsidP="008D3A7A">
            <w:pPr>
              <w:spacing w:line="240" w:lineRule="auto"/>
              <w:rPr>
                <w:rFonts w:ascii="Times New Roman" w:hAnsi="Times New Roman" w:cs="Times New Roman"/>
              </w:rPr>
            </w:pPr>
            <w:r w:rsidRPr="002B0E47">
              <w:rPr>
                <w:rFonts w:ascii="Times New Roman" w:hAnsi="Times New Roman" w:cs="Times New Roman"/>
              </w:rPr>
              <w:t xml:space="preserve">Раздел  </w:t>
            </w:r>
            <w:r w:rsidRPr="002B0E47">
              <w:rPr>
                <w:rFonts w:ascii="Times New Roman" w:hAnsi="Times New Roman" w:cs="Times New Roman"/>
                <w:lang w:val="en-US"/>
              </w:rPr>
              <w:t>III</w:t>
            </w:r>
            <w:r w:rsidRPr="002B0E47">
              <w:rPr>
                <w:rFonts w:ascii="Times New Roman" w:hAnsi="Times New Roman" w:cs="Times New Roman"/>
              </w:rPr>
              <w:t xml:space="preserve"> Традиционные </w:t>
            </w:r>
            <w:r w:rsidRPr="002B0E47">
              <w:rPr>
                <w:rFonts w:ascii="Times New Roman" w:hAnsi="Times New Roman" w:cs="Times New Roman"/>
              </w:rPr>
              <w:lastRenderedPageBreak/>
              <w:t>общества Востока. Начало европейской  колонизации.</w:t>
            </w:r>
          </w:p>
        </w:tc>
        <w:tc>
          <w:tcPr>
            <w:tcW w:w="1134"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lastRenderedPageBreak/>
              <w:t>8</w:t>
            </w:r>
          </w:p>
        </w:tc>
        <w:tc>
          <w:tcPr>
            <w:tcW w:w="3118" w:type="dxa"/>
            <w:shd w:val="clear" w:color="auto" w:fill="auto"/>
          </w:tcPr>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Страны Востока в </w:t>
            </w:r>
            <w:r w:rsidRPr="002B0E47">
              <w:rPr>
                <w:rFonts w:ascii="Times New Roman" w:hAnsi="Times New Roman" w:cs="Times New Roman"/>
                <w:lang w:val="en-US"/>
              </w:rPr>
              <w:t>XVI</w:t>
            </w:r>
            <w:r w:rsidRPr="002B0E47">
              <w:rPr>
                <w:rFonts w:ascii="Times New Roman" w:hAnsi="Times New Roman" w:cs="Times New Roman"/>
              </w:rPr>
              <w:t xml:space="preserve">- </w:t>
            </w:r>
            <w:r w:rsidRPr="002B0E47">
              <w:rPr>
                <w:rFonts w:ascii="Times New Roman" w:hAnsi="Times New Roman" w:cs="Times New Roman"/>
                <w:lang w:val="en-US"/>
              </w:rPr>
              <w:t>XVII</w:t>
            </w:r>
            <w:r w:rsidRPr="002B0E47">
              <w:rPr>
                <w:rFonts w:ascii="Times New Roman" w:hAnsi="Times New Roman" w:cs="Times New Roman"/>
              </w:rPr>
              <w:t xml:space="preserve"> в.</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Османская империя: от могущества к упадку. </w:t>
            </w:r>
            <w:r w:rsidRPr="002B0E47">
              <w:rPr>
                <w:rFonts w:ascii="Times New Roman" w:hAnsi="Times New Roman" w:cs="Times New Roman"/>
              </w:rPr>
              <w:lastRenderedPageBreak/>
              <w:t xml:space="preserve">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2B0E47">
              <w:rPr>
                <w:rFonts w:ascii="Times New Roman" w:hAnsi="Times New Roman" w:cs="Times New Roman"/>
              </w:rPr>
              <w:t>сёгуната</w:t>
            </w:r>
            <w:proofErr w:type="spellEnd"/>
            <w:r w:rsidRPr="002B0E47">
              <w:rPr>
                <w:rFonts w:ascii="Times New Roman" w:hAnsi="Times New Roman" w:cs="Times New Roman"/>
              </w:rPr>
              <w:t xml:space="preserve"> </w:t>
            </w:r>
            <w:proofErr w:type="spellStart"/>
            <w:r w:rsidRPr="002B0E47">
              <w:rPr>
                <w:rFonts w:ascii="Times New Roman" w:hAnsi="Times New Roman" w:cs="Times New Roman"/>
              </w:rPr>
              <w:t>Токугава</w:t>
            </w:r>
            <w:proofErr w:type="spellEnd"/>
            <w:r w:rsidRPr="002B0E47">
              <w:rPr>
                <w:rFonts w:ascii="Times New Roman" w:hAnsi="Times New Roman" w:cs="Times New Roman"/>
              </w:rPr>
              <w:t xml:space="preserve"> в Японии.</w:t>
            </w:r>
          </w:p>
          <w:p w:rsidR="002B0E47" w:rsidRPr="002B0E47" w:rsidRDefault="002B0E47" w:rsidP="008D3A7A">
            <w:pPr>
              <w:spacing w:line="240" w:lineRule="auto"/>
              <w:jc w:val="both"/>
              <w:rPr>
                <w:rFonts w:ascii="Times New Roman" w:hAnsi="Times New Roman" w:cs="Times New Roman"/>
              </w:rPr>
            </w:pP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lastRenderedPageBreak/>
              <w:t>Коммуникативные:</w:t>
            </w:r>
            <w:r w:rsidRPr="002B0E47">
              <w:rPr>
                <w:rFonts w:ascii="Times New Roman" w:hAnsi="Times New Roman" w:cs="Times New Roman"/>
              </w:rPr>
              <w:t xml:space="preserve"> осознанно использовать речевые средства в соответствии для выражения своих чувств, мыслей и </w:t>
            </w:r>
            <w:r w:rsidRPr="002B0E47">
              <w:rPr>
                <w:rFonts w:ascii="Times New Roman" w:hAnsi="Times New Roman" w:cs="Times New Roman"/>
              </w:rPr>
              <w:lastRenderedPageBreak/>
              <w:t>потребностей; владеть устной и письменной речью.</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Регулятивные:</w:t>
            </w:r>
            <w:r w:rsidRPr="002B0E47">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B0E47" w:rsidRPr="002B0E47" w:rsidRDefault="002B0E47" w:rsidP="008D3A7A">
            <w:pPr>
              <w:spacing w:line="240" w:lineRule="auto"/>
              <w:jc w:val="both"/>
              <w:rPr>
                <w:rFonts w:ascii="Times New Roman" w:hAnsi="Times New Roman" w:cs="Times New Roman"/>
                <w:i/>
              </w:rPr>
            </w:pPr>
            <w:r w:rsidRPr="002B0E47">
              <w:rPr>
                <w:rFonts w:ascii="Times New Roman" w:hAnsi="Times New Roman" w:cs="Times New Roman"/>
                <w:i/>
              </w:rPr>
              <w:t xml:space="preserve">Познавательные: </w:t>
            </w:r>
            <w:r w:rsidRPr="002B0E47">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w:t>
            </w: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lastRenderedPageBreak/>
              <w:t>1,2,4</w:t>
            </w:r>
          </w:p>
        </w:tc>
      </w:tr>
      <w:tr w:rsidR="002B0E47" w:rsidRPr="0085219C" w:rsidTr="002B0E47">
        <w:tc>
          <w:tcPr>
            <w:tcW w:w="110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lastRenderedPageBreak/>
              <w:t xml:space="preserve">Раздел </w:t>
            </w:r>
            <w:r w:rsidRPr="002B0E47">
              <w:rPr>
                <w:rFonts w:ascii="Times New Roman" w:hAnsi="Times New Roman" w:cs="Times New Roman"/>
                <w:lang w:val="en-US"/>
              </w:rPr>
              <w:t>I</w:t>
            </w:r>
            <w:r w:rsidRPr="002B0E47">
              <w:rPr>
                <w:rFonts w:ascii="Times New Roman" w:hAnsi="Times New Roman" w:cs="Times New Roman"/>
              </w:rPr>
              <w:t xml:space="preserve">  История России в </w:t>
            </w:r>
            <w:r w:rsidRPr="002B0E47">
              <w:rPr>
                <w:rFonts w:ascii="Times New Roman" w:hAnsi="Times New Roman" w:cs="Times New Roman"/>
                <w:lang w:val="en-US"/>
              </w:rPr>
              <w:t>XVI</w:t>
            </w:r>
            <w:r w:rsidRPr="002B0E47">
              <w:rPr>
                <w:rFonts w:ascii="Times New Roman" w:hAnsi="Times New Roman" w:cs="Times New Roman"/>
              </w:rPr>
              <w:t xml:space="preserve"> в.</w:t>
            </w:r>
          </w:p>
        </w:tc>
        <w:tc>
          <w:tcPr>
            <w:tcW w:w="1134"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18</w:t>
            </w:r>
          </w:p>
        </w:tc>
        <w:tc>
          <w:tcPr>
            <w:tcW w:w="3118" w:type="dxa"/>
            <w:shd w:val="clear" w:color="auto" w:fill="auto"/>
          </w:tcPr>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Опричнина, дискуссия о её характере. Противоречивость фигуры Ивана Грозного и проводимых им преобразований. </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Экономическое развитие единого государства. Создание единой денежной системы. Начало закрепощения крестьянства</w:t>
            </w: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Коммуникативные:</w:t>
            </w:r>
            <w:r w:rsidRPr="002B0E47">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Регулятивные:</w:t>
            </w:r>
            <w:r w:rsidRPr="002B0E47">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 xml:space="preserve">Познавательные: </w:t>
            </w:r>
            <w:r w:rsidRPr="002B0E47">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 xml:space="preserve">формы в </w:t>
            </w:r>
            <w:proofErr w:type="gramStart"/>
            <w:r w:rsidRPr="002B0E47">
              <w:rPr>
                <w:rFonts w:ascii="Times New Roman" w:hAnsi="Times New Roman" w:cs="Times New Roman"/>
              </w:rPr>
              <w:t>другую</w:t>
            </w:r>
            <w:proofErr w:type="gramEnd"/>
            <w:r w:rsidRPr="002B0E47">
              <w:rPr>
                <w:rFonts w:ascii="Times New Roman" w:hAnsi="Times New Roman" w:cs="Times New Roman"/>
              </w:rPr>
              <w:t>.</w:t>
            </w: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3</w:t>
            </w:r>
          </w:p>
        </w:tc>
      </w:tr>
      <w:tr w:rsidR="002B0E47" w:rsidRPr="0085219C" w:rsidTr="002B0E47">
        <w:trPr>
          <w:trHeight w:val="2972"/>
        </w:trPr>
        <w:tc>
          <w:tcPr>
            <w:tcW w:w="110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bCs/>
                <w:lang w:eastAsia="ru-RU"/>
              </w:rPr>
              <w:lastRenderedPageBreak/>
              <w:t xml:space="preserve">Раздел </w:t>
            </w:r>
            <w:r w:rsidRPr="002B0E47">
              <w:rPr>
                <w:rFonts w:ascii="Times New Roman" w:hAnsi="Times New Roman" w:cs="Times New Roman"/>
                <w:bCs/>
                <w:lang w:val="en-US" w:eastAsia="ru-RU"/>
              </w:rPr>
              <w:t>II</w:t>
            </w:r>
            <w:r w:rsidRPr="002B0E47">
              <w:rPr>
                <w:rFonts w:ascii="Times New Roman" w:hAnsi="Times New Roman" w:cs="Times New Roman"/>
                <w:bCs/>
                <w:lang w:eastAsia="ru-RU"/>
              </w:rPr>
              <w:t>.</w:t>
            </w:r>
            <w:r w:rsidRPr="002B0E47">
              <w:rPr>
                <w:rFonts w:ascii="Times New Roman" w:hAnsi="Times New Roman" w:cs="Times New Roman"/>
                <w:bCs/>
              </w:rPr>
              <w:t xml:space="preserve"> Смутное время. Россия при первых Романовых</w:t>
            </w:r>
            <w:r w:rsidRPr="002B0E47">
              <w:rPr>
                <w:rFonts w:ascii="Times New Roman" w:hAnsi="Times New Roman" w:cs="Times New Roman"/>
                <w:bCs/>
                <w:lang w:eastAsia="ru-RU"/>
              </w:rPr>
              <w:t>.</w:t>
            </w:r>
          </w:p>
        </w:tc>
        <w:tc>
          <w:tcPr>
            <w:tcW w:w="1134"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11</w:t>
            </w:r>
          </w:p>
        </w:tc>
        <w:tc>
          <w:tcPr>
            <w:tcW w:w="3118" w:type="dxa"/>
            <w:shd w:val="clear" w:color="auto" w:fill="auto"/>
          </w:tcPr>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Смутное время, дискуссия о его причинах.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2B0E47" w:rsidRPr="002B0E47" w:rsidRDefault="002B0E47" w:rsidP="008D3A7A">
            <w:pPr>
              <w:spacing w:after="0" w:line="240" w:lineRule="auto"/>
              <w:ind w:firstLine="709"/>
              <w:jc w:val="both"/>
              <w:rPr>
                <w:rFonts w:ascii="Times New Roman" w:hAnsi="Times New Roman" w:cs="Times New Roman"/>
              </w:rPr>
            </w:pPr>
            <w:r w:rsidRPr="002B0E47">
              <w:rPr>
                <w:rFonts w:ascii="Times New Roman" w:hAnsi="Times New Roman" w:cs="Times New Roman"/>
              </w:rPr>
              <w:t xml:space="preserve">Социальная структура российского общества. </w:t>
            </w:r>
            <w:proofErr w:type="gramStart"/>
            <w:r w:rsidRPr="002B0E47">
              <w:rPr>
                <w:rFonts w:ascii="Times New Roman" w:hAnsi="Times New Roman" w:cs="Times New Roman"/>
              </w:rPr>
              <w:t xml:space="preserve">Государев двор, служилый город, духовенство, торговые люди, посадское население, стрельцы, служилые иноземцы, казаки, крестьяне, холопы. </w:t>
            </w:r>
            <w:proofErr w:type="gramEnd"/>
          </w:p>
          <w:p w:rsidR="002B0E47" w:rsidRPr="002B0E47" w:rsidRDefault="002B0E47" w:rsidP="008D3A7A">
            <w:pPr>
              <w:spacing w:line="240" w:lineRule="auto"/>
              <w:jc w:val="both"/>
              <w:rPr>
                <w:rFonts w:ascii="Times New Roman" w:hAnsi="Times New Roman" w:cs="Times New Roman"/>
              </w:rPr>
            </w:pP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Коммуникативные:</w:t>
            </w:r>
            <w:r w:rsidRPr="002B0E47">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Регулятивные:</w:t>
            </w:r>
            <w:r w:rsidRPr="002B0E47">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i/>
              </w:rPr>
              <w:t xml:space="preserve">Познавательные: </w:t>
            </w:r>
            <w:r w:rsidRPr="002B0E47">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 xml:space="preserve">формы в </w:t>
            </w:r>
            <w:proofErr w:type="gramStart"/>
            <w:r w:rsidRPr="002B0E47">
              <w:rPr>
                <w:rFonts w:ascii="Times New Roman" w:hAnsi="Times New Roman" w:cs="Times New Roman"/>
              </w:rPr>
              <w:t>другую</w:t>
            </w:r>
            <w:proofErr w:type="gramEnd"/>
            <w:r w:rsidRPr="002B0E47">
              <w:rPr>
                <w:rFonts w:ascii="Times New Roman" w:hAnsi="Times New Roman" w:cs="Times New Roman"/>
              </w:rPr>
              <w:t>.</w:t>
            </w: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1,5</w:t>
            </w:r>
          </w:p>
        </w:tc>
      </w:tr>
      <w:tr w:rsidR="002B0E47" w:rsidRPr="0085219C" w:rsidTr="002B0E47">
        <w:trPr>
          <w:trHeight w:val="240"/>
        </w:trPr>
        <w:tc>
          <w:tcPr>
            <w:tcW w:w="2235" w:type="dxa"/>
            <w:gridSpan w:val="2"/>
            <w:shd w:val="clear" w:color="auto" w:fill="auto"/>
          </w:tcPr>
          <w:p w:rsidR="002B0E47" w:rsidRPr="002B0E47" w:rsidRDefault="002B0E47" w:rsidP="008D3A7A">
            <w:pPr>
              <w:spacing w:line="240" w:lineRule="auto"/>
              <w:jc w:val="both"/>
              <w:rPr>
                <w:rFonts w:ascii="Times New Roman" w:hAnsi="Times New Roman" w:cs="Times New Roman"/>
                <w:bCs/>
                <w:lang w:eastAsia="ru-RU"/>
              </w:rPr>
            </w:pPr>
            <w:r w:rsidRPr="002B0E47">
              <w:rPr>
                <w:rFonts w:ascii="Times New Roman" w:hAnsi="Times New Roman" w:cs="Times New Roman"/>
                <w:bCs/>
                <w:lang w:eastAsia="ru-RU"/>
              </w:rPr>
              <w:lastRenderedPageBreak/>
              <w:t>ИТОГО</w:t>
            </w:r>
          </w:p>
        </w:tc>
        <w:tc>
          <w:tcPr>
            <w:tcW w:w="3118" w:type="dxa"/>
            <w:shd w:val="clear" w:color="auto" w:fill="auto"/>
          </w:tcPr>
          <w:p w:rsidR="002B0E47" w:rsidRPr="002B0E47" w:rsidRDefault="002B0E47" w:rsidP="008D3A7A">
            <w:pPr>
              <w:spacing w:line="240" w:lineRule="auto"/>
              <w:jc w:val="both"/>
              <w:rPr>
                <w:rFonts w:ascii="Times New Roman" w:hAnsi="Times New Roman" w:cs="Times New Roman"/>
              </w:rPr>
            </w:pPr>
            <w:r w:rsidRPr="002B0E47">
              <w:rPr>
                <w:rFonts w:ascii="Times New Roman" w:hAnsi="Times New Roman" w:cs="Times New Roman"/>
              </w:rPr>
              <w:t>68</w:t>
            </w:r>
          </w:p>
        </w:tc>
        <w:tc>
          <w:tcPr>
            <w:tcW w:w="3260" w:type="dxa"/>
            <w:shd w:val="clear" w:color="auto" w:fill="auto"/>
          </w:tcPr>
          <w:p w:rsidR="002B0E47" w:rsidRPr="002B0E47" w:rsidRDefault="002B0E47" w:rsidP="008D3A7A">
            <w:pPr>
              <w:spacing w:line="240" w:lineRule="auto"/>
              <w:jc w:val="both"/>
              <w:rPr>
                <w:rFonts w:ascii="Times New Roman" w:hAnsi="Times New Roman" w:cs="Times New Roman"/>
                <w:i/>
              </w:rPr>
            </w:pPr>
          </w:p>
        </w:tc>
        <w:tc>
          <w:tcPr>
            <w:tcW w:w="1911" w:type="dxa"/>
            <w:shd w:val="clear" w:color="auto" w:fill="auto"/>
          </w:tcPr>
          <w:p w:rsidR="002B0E47" w:rsidRPr="002B0E47" w:rsidRDefault="002B0E47" w:rsidP="008D3A7A">
            <w:pPr>
              <w:spacing w:line="240" w:lineRule="auto"/>
              <w:jc w:val="both"/>
              <w:rPr>
                <w:rFonts w:ascii="Times New Roman" w:hAnsi="Times New Roman" w:cs="Times New Roman"/>
              </w:rPr>
            </w:pPr>
          </w:p>
        </w:tc>
      </w:tr>
    </w:tbl>
    <w:p w:rsidR="002B7CF1" w:rsidRDefault="002B7CF1" w:rsidP="002B7CF1">
      <w:pPr>
        <w:spacing w:after="0"/>
        <w:jc w:val="both"/>
        <w:rPr>
          <w:rFonts w:ascii="Times New Roman" w:hAnsi="Times New Roman" w:cs="Times New Roman"/>
          <w:b/>
          <w:sz w:val="24"/>
          <w:szCs w:val="24"/>
        </w:rPr>
      </w:pPr>
    </w:p>
    <w:p w:rsidR="002B7CF1" w:rsidRPr="0085219C" w:rsidRDefault="002B7CF1" w:rsidP="002B7CF1">
      <w:pPr>
        <w:spacing w:after="0"/>
        <w:jc w:val="both"/>
        <w:rPr>
          <w:rFonts w:ascii="Times New Roman" w:hAnsi="Times New Roman" w:cs="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2943"/>
        <w:gridCol w:w="3719"/>
        <w:gridCol w:w="1241"/>
      </w:tblGrid>
      <w:tr w:rsidR="002B7CF1" w:rsidRPr="008D3A7A" w:rsidTr="00857C0D">
        <w:tc>
          <w:tcPr>
            <w:tcW w:w="2127" w:type="dxa"/>
            <w:gridSpan w:val="2"/>
            <w:shd w:val="clear" w:color="auto" w:fill="auto"/>
          </w:tcPr>
          <w:p w:rsidR="002B7CF1" w:rsidRPr="008D3A7A" w:rsidRDefault="002B7CF1" w:rsidP="008D3A7A">
            <w:pPr>
              <w:spacing w:line="240" w:lineRule="auto"/>
              <w:jc w:val="both"/>
              <w:rPr>
                <w:rFonts w:ascii="Times New Roman" w:hAnsi="Times New Roman" w:cs="Times New Roman"/>
              </w:rPr>
            </w:pPr>
            <w:r w:rsidRPr="008D3A7A">
              <w:rPr>
                <w:rFonts w:ascii="Times New Roman" w:hAnsi="Times New Roman" w:cs="Times New Roman"/>
              </w:rPr>
              <w:t>Класс</w:t>
            </w:r>
          </w:p>
        </w:tc>
        <w:tc>
          <w:tcPr>
            <w:tcW w:w="7903" w:type="dxa"/>
            <w:gridSpan w:val="3"/>
            <w:shd w:val="clear" w:color="auto" w:fill="auto"/>
          </w:tcPr>
          <w:p w:rsidR="002B7CF1" w:rsidRPr="008D3A7A" w:rsidRDefault="002B7CF1" w:rsidP="008D3A7A">
            <w:pPr>
              <w:spacing w:line="240" w:lineRule="auto"/>
              <w:jc w:val="both"/>
              <w:rPr>
                <w:rFonts w:ascii="Times New Roman" w:hAnsi="Times New Roman" w:cs="Times New Roman"/>
              </w:rPr>
            </w:pPr>
            <w:r w:rsidRPr="008D3A7A">
              <w:rPr>
                <w:rFonts w:ascii="Times New Roman" w:hAnsi="Times New Roman" w:cs="Times New Roman"/>
              </w:rPr>
              <w:t>8</w:t>
            </w:r>
          </w:p>
        </w:tc>
      </w:tr>
      <w:tr w:rsidR="002B7CF1" w:rsidRPr="008D3A7A" w:rsidTr="00857C0D">
        <w:tc>
          <w:tcPr>
            <w:tcW w:w="1276" w:type="dxa"/>
            <w:shd w:val="clear" w:color="auto" w:fill="auto"/>
          </w:tcPr>
          <w:p w:rsidR="002B7CF1" w:rsidRPr="008D3A7A" w:rsidRDefault="008D3A7A" w:rsidP="008D3A7A">
            <w:pPr>
              <w:pStyle w:val="TableParagraph"/>
            </w:pPr>
            <w:r w:rsidRPr="008D3A7A">
              <w:t>Раздел</w:t>
            </w:r>
          </w:p>
        </w:tc>
        <w:tc>
          <w:tcPr>
            <w:tcW w:w="851" w:type="dxa"/>
            <w:shd w:val="clear" w:color="auto" w:fill="auto"/>
          </w:tcPr>
          <w:p w:rsidR="008D3A7A" w:rsidRPr="008D3A7A" w:rsidRDefault="008D3A7A" w:rsidP="008D3A7A">
            <w:pPr>
              <w:pStyle w:val="TableParagraph"/>
            </w:pPr>
            <w:r w:rsidRPr="008D3A7A">
              <w:t>Количество часов</w:t>
            </w:r>
          </w:p>
        </w:tc>
        <w:tc>
          <w:tcPr>
            <w:tcW w:w="2943" w:type="dxa"/>
            <w:shd w:val="clear" w:color="auto" w:fill="auto"/>
          </w:tcPr>
          <w:p w:rsidR="002B7CF1" w:rsidRPr="008D3A7A" w:rsidRDefault="008D3A7A" w:rsidP="008D3A7A">
            <w:pPr>
              <w:pStyle w:val="TableParagraph"/>
            </w:pPr>
            <w:r w:rsidRPr="008D3A7A">
              <w:t>Темы</w:t>
            </w:r>
          </w:p>
        </w:tc>
        <w:tc>
          <w:tcPr>
            <w:tcW w:w="3719" w:type="dxa"/>
            <w:shd w:val="clear" w:color="auto" w:fill="auto"/>
          </w:tcPr>
          <w:p w:rsidR="002B7CF1" w:rsidRPr="008D3A7A" w:rsidRDefault="002B7CF1" w:rsidP="008D3A7A">
            <w:pPr>
              <w:pStyle w:val="TableParagraph"/>
            </w:pPr>
            <w:r w:rsidRPr="008D3A7A">
              <w:t>Основные направления учебной деятельности</w:t>
            </w:r>
          </w:p>
        </w:tc>
        <w:tc>
          <w:tcPr>
            <w:tcW w:w="1241" w:type="dxa"/>
            <w:shd w:val="clear" w:color="auto" w:fill="auto"/>
          </w:tcPr>
          <w:p w:rsidR="002B7CF1" w:rsidRPr="008D3A7A" w:rsidRDefault="002B7CF1" w:rsidP="008D3A7A">
            <w:pPr>
              <w:pStyle w:val="TableParagraph"/>
            </w:pPr>
            <w:r w:rsidRPr="008D3A7A">
              <w:t xml:space="preserve">Основные направления воспитательной деятельности </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Раздел 1 Рождение нового мира</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13</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Век Просвещения: развитие естественных наук, французские просветители в </w:t>
            </w:r>
            <w:r w:rsidRPr="008D3A7A">
              <w:rPr>
                <w:rFonts w:ascii="Times New Roman" w:hAnsi="Times New Roman" w:cs="Times New Roman"/>
                <w:lang w:val="en-US"/>
              </w:rPr>
              <w:t>XVIII</w:t>
            </w:r>
            <w:r w:rsidRPr="008D3A7A">
              <w:rPr>
                <w:rFonts w:ascii="Times New Roman" w:hAnsi="Times New Roman" w:cs="Times New Roman"/>
              </w:rPr>
              <w:t xml:space="preserve"> в. Европейская культура </w:t>
            </w:r>
            <w:r w:rsidRPr="008D3A7A">
              <w:rPr>
                <w:rFonts w:ascii="Times New Roman" w:hAnsi="Times New Roman" w:cs="Times New Roman"/>
                <w:lang w:val="en-US"/>
              </w:rPr>
              <w:t>XVIII</w:t>
            </w:r>
            <w:r w:rsidRPr="008D3A7A">
              <w:rPr>
                <w:rFonts w:ascii="Times New Roman" w:hAnsi="Times New Roman" w:cs="Times New Roman"/>
              </w:rPr>
              <w:t xml:space="preserve"> в. Стили художественной культуры </w:t>
            </w:r>
            <w:r w:rsidRPr="008D3A7A">
              <w:rPr>
                <w:rFonts w:ascii="Times New Roman" w:hAnsi="Times New Roman" w:cs="Times New Roman"/>
                <w:lang w:val="en-US"/>
              </w:rPr>
              <w:t>XVIII</w:t>
            </w:r>
            <w:r w:rsidRPr="008D3A7A">
              <w:rPr>
                <w:rFonts w:ascii="Times New Roman" w:hAnsi="Times New Roman" w:cs="Times New Roman"/>
              </w:rPr>
              <w:t xml:space="preserve"> в. Становление театра.</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Международные отношения в </w:t>
            </w:r>
            <w:r w:rsidRPr="008D3A7A">
              <w:rPr>
                <w:rFonts w:ascii="Times New Roman" w:hAnsi="Times New Roman" w:cs="Times New Roman"/>
                <w:lang w:val="en-US"/>
              </w:rPr>
              <w:t>XVIII</w:t>
            </w:r>
            <w:r w:rsidRPr="008D3A7A">
              <w:rPr>
                <w:rFonts w:ascii="Times New Roman" w:hAnsi="Times New Roman" w:cs="Times New Roman"/>
              </w:rPr>
              <w:t xml:space="preserve"> в. Европейские конфликты и дипломатия. Семилетняя война. Разделы Польши. Колониальные захваты европейских держав.</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 xml:space="preserve">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w:t>
            </w:r>
          </w:p>
          <w:p w:rsidR="008D3A7A" w:rsidRPr="008D3A7A" w:rsidRDefault="008D3A7A" w:rsidP="008D3A7A">
            <w:pPr>
              <w:spacing w:line="240" w:lineRule="auto"/>
              <w:jc w:val="both"/>
              <w:rPr>
                <w:rFonts w:ascii="Times New Roman" w:hAnsi="Times New Roman" w:cs="Times New Roman"/>
              </w:rPr>
            </w:pP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3,4</w:t>
            </w:r>
          </w:p>
        </w:tc>
      </w:tr>
      <w:tr w:rsidR="008D3A7A" w:rsidRPr="008D3A7A" w:rsidTr="00857C0D">
        <w:trPr>
          <w:trHeight w:val="7975"/>
        </w:trPr>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 xml:space="preserve">Раздел 2. Европейские страны в </w:t>
            </w:r>
            <w:r w:rsidRPr="008D3A7A">
              <w:rPr>
                <w:rFonts w:ascii="Times New Roman" w:hAnsi="Times New Roman" w:cs="Times New Roman"/>
                <w:lang w:val="en-US"/>
              </w:rPr>
              <w:t>XVIII</w:t>
            </w:r>
            <w:r w:rsidRPr="008D3A7A">
              <w:rPr>
                <w:rFonts w:ascii="Times New Roman" w:hAnsi="Times New Roman" w:cs="Times New Roman"/>
              </w:rPr>
              <w:t xml:space="preserve"> в.</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8</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Страны Европы и Северной Америки в </w:t>
            </w:r>
            <w:r w:rsidRPr="008D3A7A">
              <w:rPr>
                <w:rFonts w:ascii="Times New Roman" w:hAnsi="Times New Roman" w:cs="Times New Roman"/>
                <w:lang w:val="en-US"/>
              </w:rPr>
              <w:t>XVIII</w:t>
            </w:r>
            <w:r w:rsidRPr="008D3A7A">
              <w:rPr>
                <w:rFonts w:ascii="Times New Roman" w:hAnsi="Times New Roman" w:cs="Times New Roman"/>
              </w:rPr>
              <w:t xml:space="preserve"> в. Экономическое и социальное развитие Европы в </w:t>
            </w:r>
            <w:r w:rsidRPr="008D3A7A">
              <w:rPr>
                <w:rFonts w:ascii="Times New Roman" w:hAnsi="Times New Roman" w:cs="Times New Roman"/>
                <w:lang w:val="en-US"/>
              </w:rPr>
              <w:t>XVIII</w:t>
            </w:r>
            <w:r w:rsidRPr="008D3A7A">
              <w:rPr>
                <w:rFonts w:ascii="Times New Roman" w:hAnsi="Times New Roman" w:cs="Times New Roman"/>
              </w:rPr>
              <w:t xml:space="preserve"> в.: начало промышленного переворота, развитие мануфактурного производства, положение сословий. Абсолютизм: Старый порядок и новые веяния.</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1,2</w:t>
            </w:r>
          </w:p>
        </w:tc>
      </w:tr>
      <w:tr w:rsidR="008D3A7A" w:rsidRPr="008D3A7A" w:rsidTr="00857C0D">
        <w:trPr>
          <w:trHeight w:val="122"/>
        </w:trPr>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Раздел </w:t>
            </w:r>
            <w:r w:rsidRPr="008D3A7A">
              <w:rPr>
                <w:rFonts w:ascii="Times New Roman" w:hAnsi="Times New Roman" w:cs="Times New Roman"/>
                <w:lang w:val="en-US"/>
              </w:rPr>
              <w:t xml:space="preserve">III </w:t>
            </w:r>
            <w:r w:rsidRPr="008D3A7A">
              <w:rPr>
                <w:rFonts w:ascii="Times New Roman" w:hAnsi="Times New Roman" w:cs="Times New Roman"/>
              </w:rPr>
              <w:t>Эпоха революций</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7</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Война североамериканских колоний за независимость. Образование Соединенных Штатов Америки; Отцы-основатели США.</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Французская революция </w:t>
            </w:r>
            <w:r w:rsidRPr="008D3A7A">
              <w:rPr>
                <w:rFonts w:ascii="Times New Roman" w:hAnsi="Times New Roman" w:cs="Times New Roman"/>
                <w:lang w:val="en-US"/>
              </w:rPr>
              <w:t>XVIII</w:t>
            </w:r>
            <w:r w:rsidRPr="008D3A7A">
              <w:rPr>
                <w:rFonts w:ascii="Times New Roman" w:hAnsi="Times New Roman" w:cs="Times New Roman"/>
              </w:rPr>
              <w:t xml:space="preserve"> в.: причины, участники. Начало и основные этапы революции. Политические течения и деятель революции. Программные и государственные документы. Революционные войны. Итоги и значение революции</w:t>
            </w: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i/>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1,4</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Введение в историю России</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1</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b/>
              </w:rPr>
            </w:pPr>
            <w:r w:rsidRPr="008D3A7A">
              <w:rPr>
                <w:rFonts w:ascii="Times New Roman" w:hAnsi="Times New Roman" w:cs="Times New Roman"/>
              </w:rPr>
              <w:t>У истоков Российской модернизации</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3,5,6</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 Россия в конце XVII –первой четверти XVIII </w:t>
            </w:r>
            <w:proofErr w:type="spellStart"/>
            <w:proofErr w:type="gramStart"/>
            <w:r w:rsidRPr="008D3A7A">
              <w:rPr>
                <w:rFonts w:ascii="Times New Roman" w:hAnsi="Times New Roman" w:cs="Times New Roman"/>
              </w:rPr>
              <w:t>вв</w:t>
            </w:r>
            <w:proofErr w:type="spellEnd"/>
            <w:proofErr w:type="gramEnd"/>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9</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w:t>
            </w:r>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 xml:space="preserve">Предпосылки масштабных реформ. А. Л. </w:t>
            </w:r>
            <w:proofErr w:type="spellStart"/>
            <w:r w:rsidRPr="008D3A7A">
              <w:rPr>
                <w:rFonts w:ascii="Times New Roman" w:hAnsi="Times New Roman" w:cs="Times New Roman"/>
              </w:rPr>
              <w:t>Ордин-Нащокин</w:t>
            </w:r>
            <w:proofErr w:type="spellEnd"/>
            <w:r w:rsidRPr="008D3A7A">
              <w:rPr>
                <w:rFonts w:ascii="Times New Roman" w:hAnsi="Times New Roman" w:cs="Times New Roman"/>
              </w:rPr>
              <w:t xml:space="preserve">. В. В. Голицын. </w:t>
            </w:r>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 xml:space="preserve">Начало царствования Петра I. Азовские походы. Великое посольство. </w:t>
            </w:r>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 xml:space="preserve">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w:t>
            </w:r>
            <w:r w:rsidRPr="008D3A7A">
              <w:rPr>
                <w:rFonts w:ascii="Times New Roman" w:hAnsi="Times New Roman" w:cs="Times New Roman"/>
              </w:rPr>
              <w:lastRenderedPageBreak/>
              <w:t xml:space="preserve">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lastRenderedPageBreak/>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3,5,6</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 xml:space="preserve">. Культурное пространство империи в первой четверти XVIII в. </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3</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w:t>
            </w:r>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 xml:space="preserve">Литература, архитектура и изобразительное искусство. Петровское барокко. </w:t>
            </w:r>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 xml:space="preserve">Итоги, последствия и значение петровских преобразований. Образ Петра I в русской истории и культуре. </w:t>
            </w:r>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Человек в эпоху модернизации. Изменения в повседневной жизни сословий и народов России.</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5,7</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 После Петра Великого</w:t>
            </w:r>
            <w:proofErr w:type="gramStart"/>
            <w:r w:rsidRPr="008D3A7A">
              <w:rPr>
                <w:rFonts w:ascii="Times New Roman" w:hAnsi="Times New Roman" w:cs="Times New Roman"/>
              </w:rPr>
              <w:t xml:space="preserve"> :</w:t>
            </w:r>
            <w:proofErr w:type="gramEnd"/>
            <w:r w:rsidRPr="008D3A7A">
              <w:rPr>
                <w:rFonts w:ascii="Times New Roman" w:hAnsi="Times New Roman" w:cs="Times New Roman"/>
              </w:rPr>
              <w:t xml:space="preserve"> эпоха дворцовых переворот</w:t>
            </w:r>
            <w:r w:rsidRPr="008D3A7A">
              <w:rPr>
                <w:rFonts w:ascii="Times New Roman" w:hAnsi="Times New Roman" w:cs="Times New Roman"/>
              </w:rPr>
              <w:lastRenderedPageBreak/>
              <w:t xml:space="preserve">ов. </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5</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Изменение места и роли России в Европе. Отношения с Османской империей в политике европейских стран и России.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Дворцовые перевороты: </w:t>
            </w:r>
            <w:r w:rsidRPr="008D3A7A">
              <w:rPr>
                <w:rFonts w:ascii="Times New Roman" w:hAnsi="Times New Roman" w:cs="Times New Roman"/>
              </w:rPr>
              <w:lastRenderedPageBreak/>
              <w:t>причины, сущность, последствия. Фаворитизм. Усиление роли гвардии. Екатерина I. Пётр II. «</w:t>
            </w:r>
            <w:proofErr w:type="spellStart"/>
            <w:r w:rsidRPr="008D3A7A">
              <w:rPr>
                <w:rFonts w:ascii="Times New Roman" w:hAnsi="Times New Roman" w:cs="Times New Roman"/>
              </w:rPr>
              <w:t>Верховники</w:t>
            </w:r>
            <w:proofErr w:type="spellEnd"/>
            <w:r w:rsidRPr="008D3A7A">
              <w:rPr>
                <w:rFonts w:ascii="Times New Roman" w:hAnsi="Times New Roman" w:cs="Times New Roman"/>
              </w:rPr>
              <w:t>». Анн</w:t>
            </w:r>
            <w:proofErr w:type="gramStart"/>
            <w:r w:rsidRPr="008D3A7A">
              <w:rPr>
                <w:rFonts w:ascii="Times New Roman" w:hAnsi="Times New Roman" w:cs="Times New Roman"/>
              </w:rPr>
              <w:t>а Иоа</w:t>
            </w:r>
            <w:proofErr w:type="gramEnd"/>
            <w:r w:rsidRPr="008D3A7A">
              <w:rPr>
                <w:rFonts w:ascii="Times New Roman" w:hAnsi="Times New Roman" w:cs="Times New Roman"/>
              </w:rPr>
              <w:t xml:space="preserve">нновна. Кондиции — попытка ограничения абсолютной власти. Иоанн Антонович. </w:t>
            </w:r>
            <w:proofErr w:type="spellStart"/>
            <w:r w:rsidRPr="008D3A7A">
              <w:rPr>
                <w:rFonts w:ascii="Times New Roman" w:hAnsi="Times New Roman" w:cs="Times New Roman"/>
              </w:rPr>
              <w:t>Р.к</w:t>
            </w:r>
            <w:proofErr w:type="spellEnd"/>
            <w:r w:rsidRPr="008D3A7A">
              <w:rPr>
                <w:rFonts w:ascii="Times New Roman" w:hAnsi="Times New Roman" w:cs="Times New Roman"/>
              </w:rPr>
              <w:t xml:space="preserve">. </w:t>
            </w:r>
            <w:proofErr w:type="spellStart"/>
            <w:r w:rsidRPr="008D3A7A">
              <w:rPr>
                <w:rFonts w:ascii="Times New Roman" w:hAnsi="Times New Roman" w:cs="Times New Roman"/>
              </w:rPr>
              <w:t>Менщиков</w:t>
            </w:r>
            <w:proofErr w:type="spellEnd"/>
            <w:r w:rsidRPr="008D3A7A">
              <w:rPr>
                <w:rFonts w:ascii="Times New Roman" w:hAnsi="Times New Roman" w:cs="Times New Roman"/>
              </w:rPr>
              <w:t xml:space="preserve"> в сибирской ссылке. Елизавета Петровна. Пётр III.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Внутренняя политика в 1725—1762 гг. Изменение системы центрального управления</w:t>
            </w:r>
            <w:proofErr w:type="gramStart"/>
            <w:r w:rsidRPr="008D3A7A">
              <w:rPr>
                <w:rFonts w:ascii="Times New Roman" w:hAnsi="Times New Roman" w:cs="Times New Roman"/>
              </w:rPr>
              <w:t xml:space="preserve">.. </w:t>
            </w:r>
            <w:proofErr w:type="gramEnd"/>
          </w:p>
          <w:p w:rsidR="008D3A7A" w:rsidRPr="008D3A7A" w:rsidRDefault="008D3A7A" w:rsidP="008D3A7A">
            <w:pPr>
              <w:spacing w:after="0" w:line="240" w:lineRule="auto"/>
              <w:ind w:firstLine="709"/>
              <w:jc w:val="both"/>
              <w:rPr>
                <w:rFonts w:ascii="Times New Roman" w:hAnsi="Times New Roman" w:cs="Times New Roman"/>
              </w:rPr>
            </w:pPr>
            <w:r w:rsidRPr="008D3A7A">
              <w:rPr>
                <w:rFonts w:ascii="Times New Roman" w:hAnsi="Times New Roman" w:cs="Times New Roman"/>
              </w:rPr>
              <w:t xml:space="preserve">Начало промышленного переворота в Европе и экономическое развитие России.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Национальная и религиозная политика в 1725—1762 гг.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Внешняя политика в 1725—1762 гг. Основные направления внешней политики. </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lastRenderedPageBreak/>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w:t>
            </w:r>
            <w:r w:rsidRPr="008D3A7A">
              <w:rPr>
                <w:rFonts w:ascii="Times New Roman" w:hAnsi="Times New Roman" w:cs="Times New Roman"/>
              </w:rPr>
              <w:lastRenderedPageBreak/>
              <w:t>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5,7</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Российская империя в период правления Екатерины II..</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8</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3,4,6</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 Россия при Павле </w:t>
            </w:r>
            <w:r w:rsidRPr="008D3A7A">
              <w:rPr>
                <w:rFonts w:ascii="Times New Roman" w:hAnsi="Times New Roman" w:cs="Times New Roman"/>
              </w:rPr>
              <w:lastRenderedPageBreak/>
              <w:t xml:space="preserve">I. </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3</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Изменение порядка престолонаследия. Ограничение дворянских </w:t>
            </w:r>
            <w:r w:rsidRPr="008D3A7A">
              <w:rPr>
                <w:rFonts w:ascii="Times New Roman" w:hAnsi="Times New Roman" w:cs="Times New Roman"/>
              </w:rPr>
              <w:lastRenderedPageBreak/>
              <w:t xml:space="preserve">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Заговор 11 марта 1801 г. и убийство императора Павла I. </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lastRenderedPageBreak/>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w:t>
            </w:r>
            <w:r w:rsidRPr="008D3A7A">
              <w:rPr>
                <w:rFonts w:ascii="Times New Roman" w:hAnsi="Times New Roman" w:cs="Times New Roman"/>
              </w:rPr>
              <w:lastRenderedPageBreak/>
              <w:t>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 xml:space="preserve">формы в </w:t>
            </w:r>
            <w:proofErr w:type="gramStart"/>
            <w:r w:rsidRPr="008D3A7A">
              <w:rPr>
                <w:rFonts w:ascii="Times New Roman" w:hAnsi="Times New Roman" w:cs="Times New Roman"/>
              </w:rPr>
              <w:t>другую</w:t>
            </w:r>
            <w:proofErr w:type="gramEnd"/>
            <w:r w:rsidRPr="008D3A7A">
              <w:rPr>
                <w:rFonts w:ascii="Times New Roman" w:hAnsi="Times New Roman" w:cs="Times New Roman"/>
              </w:rPr>
              <w:t>.</w:t>
            </w: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1,2,3</w:t>
            </w:r>
          </w:p>
        </w:tc>
      </w:tr>
      <w:tr w:rsidR="008D3A7A" w:rsidRPr="008D3A7A" w:rsidTr="00857C0D">
        <w:tc>
          <w:tcPr>
            <w:tcW w:w="1276"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lastRenderedPageBreak/>
              <w:t xml:space="preserve">Культурное пространство империи. Повседневная жизнь Сословий в XVIII в. </w:t>
            </w:r>
          </w:p>
        </w:tc>
        <w:tc>
          <w:tcPr>
            <w:tcW w:w="85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Тема 6 Культурное пространство империи. Повседневная жизнь Сословий в XVIII в. 7 часов</w:t>
            </w:r>
          </w:p>
        </w:tc>
        <w:tc>
          <w:tcPr>
            <w:tcW w:w="2943" w:type="dxa"/>
            <w:shd w:val="clear" w:color="auto" w:fill="auto"/>
          </w:tcPr>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Повседневная жизнь сословий в XVIII в.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Образование и наука в XVIII </w:t>
            </w:r>
            <w:proofErr w:type="gramStart"/>
            <w:r w:rsidRPr="008D3A7A">
              <w:rPr>
                <w:rFonts w:ascii="Times New Roman" w:hAnsi="Times New Roman" w:cs="Times New Roman"/>
              </w:rPr>
              <w:t>в</w:t>
            </w:r>
            <w:proofErr w:type="gramEnd"/>
            <w:r w:rsidRPr="008D3A7A">
              <w:rPr>
                <w:rFonts w:ascii="Times New Roman" w:hAnsi="Times New Roman" w:cs="Times New Roman"/>
              </w:rPr>
              <w:t xml:space="preserve">.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 xml:space="preserve">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w:t>
            </w:r>
          </w:p>
          <w:p w:rsidR="008D3A7A" w:rsidRPr="008D3A7A" w:rsidRDefault="008D3A7A" w:rsidP="008D3A7A">
            <w:pPr>
              <w:spacing w:after="0" w:line="240" w:lineRule="auto"/>
              <w:jc w:val="both"/>
              <w:rPr>
                <w:rFonts w:ascii="Times New Roman" w:hAnsi="Times New Roman" w:cs="Times New Roman"/>
              </w:rPr>
            </w:pPr>
            <w:r w:rsidRPr="008D3A7A">
              <w:rPr>
                <w:rFonts w:ascii="Times New Roman" w:hAnsi="Times New Roman" w:cs="Times New Roman"/>
              </w:rPr>
              <w:t>Литература. Живопись. Театр. Музыка. Архитектура и скульптура. Начало ансамблевой застройки городов.</w:t>
            </w:r>
          </w:p>
          <w:p w:rsidR="008D3A7A" w:rsidRPr="008D3A7A" w:rsidRDefault="008D3A7A" w:rsidP="008D3A7A">
            <w:pPr>
              <w:spacing w:line="240" w:lineRule="auto"/>
              <w:jc w:val="both"/>
              <w:rPr>
                <w:rFonts w:ascii="Times New Roman" w:hAnsi="Times New Roman" w:cs="Times New Roman"/>
              </w:rPr>
            </w:pP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Коммуникативные:</w:t>
            </w:r>
            <w:r w:rsidRPr="008D3A7A">
              <w:rPr>
                <w:rFonts w:ascii="Times New Roman" w:hAnsi="Times New Roman" w:cs="Times New Roman"/>
              </w:rPr>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Регулятивные:</w:t>
            </w:r>
            <w:r w:rsidRPr="008D3A7A">
              <w:rPr>
                <w:rFonts w:ascii="Times New Roman" w:hAnsi="Times New Roman" w:cs="Times New Roman"/>
              </w:rPr>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i/>
              </w:rPr>
              <w:t xml:space="preserve">Познавательные: </w:t>
            </w:r>
            <w:r w:rsidRPr="008D3A7A">
              <w:rPr>
                <w:rFonts w:ascii="Times New Roman" w:hAnsi="Times New Roman" w:cs="Times New Roman"/>
              </w:rPr>
              <w:t xml:space="preserve">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w:t>
            </w:r>
          </w:p>
          <w:p w:rsidR="008D3A7A" w:rsidRPr="008D3A7A" w:rsidRDefault="008D3A7A" w:rsidP="008D3A7A">
            <w:pPr>
              <w:spacing w:line="240" w:lineRule="auto"/>
              <w:jc w:val="both"/>
              <w:rPr>
                <w:rFonts w:ascii="Times New Roman" w:hAnsi="Times New Roman" w:cs="Times New Roman"/>
              </w:rPr>
            </w:pP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1,4</w:t>
            </w:r>
          </w:p>
        </w:tc>
      </w:tr>
      <w:tr w:rsidR="008D3A7A" w:rsidRPr="008D3A7A" w:rsidTr="00857C0D">
        <w:tc>
          <w:tcPr>
            <w:tcW w:w="2127" w:type="dxa"/>
            <w:gridSpan w:val="2"/>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ИТОГО</w:t>
            </w:r>
          </w:p>
        </w:tc>
        <w:tc>
          <w:tcPr>
            <w:tcW w:w="2943" w:type="dxa"/>
            <w:shd w:val="clear" w:color="auto" w:fill="auto"/>
          </w:tcPr>
          <w:p w:rsidR="008D3A7A" w:rsidRPr="008D3A7A" w:rsidRDefault="008D3A7A" w:rsidP="008D3A7A">
            <w:pPr>
              <w:spacing w:line="240" w:lineRule="auto"/>
              <w:jc w:val="both"/>
              <w:rPr>
                <w:rFonts w:ascii="Times New Roman" w:hAnsi="Times New Roman" w:cs="Times New Roman"/>
              </w:rPr>
            </w:pPr>
            <w:r w:rsidRPr="008D3A7A">
              <w:rPr>
                <w:rFonts w:ascii="Times New Roman" w:hAnsi="Times New Roman" w:cs="Times New Roman"/>
              </w:rPr>
              <w:t>68</w:t>
            </w:r>
          </w:p>
        </w:tc>
        <w:tc>
          <w:tcPr>
            <w:tcW w:w="3719" w:type="dxa"/>
            <w:shd w:val="clear" w:color="auto" w:fill="auto"/>
          </w:tcPr>
          <w:p w:rsidR="008D3A7A" w:rsidRPr="008D3A7A" w:rsidRDefault="008D3A7A" w:rsidP="008D3A7A">
            <w:pPr>
              <w:spacing w:line="240" w:lineRule="auto"/>
              <w:jc w:val="both"/>
              <w:rPr>
                <w:rFonts w:ascii="Times New Roman" w:hAnsi="Times New Roman" w:cs="Times New Roman"/>
              </w:rPr>
            </w:pPr>
          </w:p>
        </w:tc>
        <w:tc>
          <w:tcPr>
            <w:tcW w:w="1241" w:type="dxa"/>
            <w:shd w:val="clear" w:color="auto" w:fill="auto"/>
          </w:tcPr>
          <w:p w:rsidR="008D3A7A" w:rsidRPr="008D3A7A" w:rsidRDefault="008D3A7A" w:rsidP="008D3A7A">
            <w:pPr>
              <w:spacing w:line="240" w:lineRule="auto"/>
              <w:jc w:val="both"/>
              <w:rPr>
                <w:rFonts w:ascii="Times New Roman" w:hAnsi="Times New Roman" w:cs="Times New Roman"/>
              </w:rPr>
            </w:pPr>
          </w:p>
        </w:tc>
      </w:tr>
    </w:tbl>
    <w:p w:rsidR="002B7CF1" w:rsidRPr="0085219C" w:rsidRDefault="002B7CF1" w:rsidP="002B7CF1">
      <w:pPr>
        <w:jc w:val="center"/>
        <w:rPr>
          <w:rFonts w:ascii="Times New Roman" w:hAnsi="Times New Roman" w:cs="Times New Roman"/>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17"/>
        <w:gridCol w:w="3118"/>
        <w:gridCol w:w="3544"/>
        <w:gridCol w:w="1451"/>
      </w:tblGrid>
      <w:tr w:rsidR="002B7CF1" w:rsidRPr="00857C0D" w:rsidTr="00857C0D">
        <w:tc>
          <w:tcPr>
            <w:tcW w:w="2093" w:type="dxa"/>
            <w:gridSpan w:val="2"/>
            <w:shd w:val="clear" w:color="auto" w:fill="auto"/>
          </w:tcPr>
          <w:p w:rsidR="002B7CF1" w:rsidRPr="00857C0D" w:rsidRDefault="002B7CF1" w:rsidP="00857C0D">
            <w:pPr>
              <w:pStyle w:val="TableParagraph"/>
            </w:pPr>
            <w:r w:rsidRPr="00857C0D">
              <w:lastRenderedPageBreak/>
              <w:t>Класс</w:t>
            </w:r>
          </w:p>
        </w:tc>
        <w:tc>
          <w:tcPr>
            <w:tcW w:w="8113" w:type="dxa"/>
            <w:gridSpan w:val="3"/>
            <w:shd w:val="clear" w:color="auto" w:fill="auto"/>
          </w:tcPr>
          <w:p w:rsidR="002B7CF1" w:rsidRPr="00857C0D" w:rsidRDefault="002B7CF1" w:rsidP="00857C0D">
            <w:pPr>
              <w:pStyle w:val="TableParagraph"/>
            </w:pPr>
            <w:r w:rsidRPr="00857C0D">
              <w:t>9</w:t>
            </w:r>
          </w:p>
        </w:tc>
      </w:tr>
      <w:tr w:rsidR="002B7CF1" w:rsidRPr="00857C0D" w:rsidTr="00857C0D">
        <w:tc>
          <w:tcPr>
            <w:tcW w:w="1276" w:type="dxa"/>
            <w:shd w:val="clear" w:color="auto" w:fill="auto"/>
          </w:tcPr>
          <w:p w:rsidR="002B7CF1" w:rsidRPr="00857C0D" w:rsidRDefault="008D3A7A" w:rsidP="00857C0D">
            <w:pPr>
              <w:pStyle w:val="TableParagraph"/>
            </w:pPr>
            <w:r w:rsidRPr="00857C0D">
              <w:t>Раздел</w:t>
            </w:r>
          </w:p>
        </w:tc>
        <w:tc>
          <w:tcPr>
            <w:tcW w:w="817" w:type="dxa"/>
            <w:shd w:val="clear" w:color="auto" w:fill="auto"/>
          </w:tcPr>
          <w:p w:rsidR="002B7CF1" w:rsidRPr="00857C0D" w:rsidRDefault="008D3A7A" w:rsidP="00857C0D">
            <w:pPr>
              <w:pStyle w:val="TableParagraph"/>
            </w:pPr>
            <w:r w:rsidRPr="00857C0D">
              <w:t>Количество часов</w:t>
            </w:r>
          </w:p>
        </w:tc>
        <w:tc>
          <w:tcPr>
            <w:tcW w:w="3118" w:type="dxa"/>
            <w:shd w:val="clear" w:color="auto" w:fill="auto"/>
          </w:tcPr>
          <w:p w:rsidR="002B7CF1" w:rsidRPr="00857C0D" w:rsidRDefault="008D3A7A" w:rsidP="00857C0D">
            <w:pPr>
              <w:pStyle w:val="TableParagraph"/>
            </w:pPr>
            <w:r w:rsidRPr="00857C0D">
              <w:t>Темы</w:t>
            </w:r>
          </w:p>
        </w:tc>
        <w:tc>
          <w:tcPr>
            <w:tcW w:w="3544" w:type="dxa"/>
            <w:shd w:val="clear" w:color="auto" w:fill="auto"/>
          </w:tcPr>
          <w:p w:rsidR="002B7CF1" w:rsidRPr="00857C0D" w:rsidRDefault="002B7CF1" w:rsidP="00857C0D">
            <w:pPr>
              <w:pStyle w:val="TableParagraph"/>
            </w:pPr>
            <w:r w:rsidRPr="00857C0D">
              <w:t>Основные направления учебной деятельности</w:t>
            </w:r>
          </w:p>
        </w:tc>
        <w:tc>
          <w:tcPr>
            <w:tcW w:w="1451" w:type="dxa"/>
            <w:shd w:val="clear" w:color="auto" w:fill="auto"/>
          </w:tcPr>
          <w:p w:rsidR="002B7CF1" w:rsidRPr="00857C0D" w:rsidRDefault="002B7CF1" w:rsidP="00857C0D">
            <w:pPr>
              <w:pStyle w:val="TableParagraph"/>
            </w:pPr>
            <w:r w:rsidRPr="00857C0D">
              <w:t xml:space="preserve">Основные направления воспитательной деятельности </w:t>
            </w:r>
          </w:p>
        </w:tc>
      </w:tr>
      <w:tr w:rsidR="008D3A7A" w:rsidRPr="00857C0D" w:rsidTr="00857C0D">
        <w:tc>
          <w:tcPr>
            <w:tcW w:w="1276" w:type="dxa"/>
            <w:shd w:val="clear" w:color="auto" w:fill="auto"/>
          </w:tcPr>
          <w:p w:rsidR="008D3A7A" w:rsidRPr="00857C0D" w:rsidRDefault="008D3A7A" w:rsidP="00857C0D">
            <w:pPr>
              <w:pStyle w:val="TableParagraph"/>
            </w:pPr>
            <w:r w:rsidRPr="00857C0D">
              <w:t xml:space="preserve">Введение. «Долгий» </w:t>
            </w:r>
            <w:r w:rsidRPr="00857C0D">
              <w:rPr>
                <w:lang w:val="en-US"/>
              </w:rPr>
              <w:t xml:space="preserve">XIX </w:t>
            </w:r>
            <w:r w:rsidRPr="00857C0D">
              <w:t>век</w:t>
            </w:r>
          </w:p>
        </w:tc>
        <w:tc>
          <w:tcPr>
            <w:tcW w:w="817" w:type="dxa"/>
            <w:shd w:val="clear" w:color="auto" w:fill="auto"/>
          </w:tcPr>
          <w:p w:rsidR="008D3A7A" w:rsidRPr="00857C0D" w:rsidRDefault="008D3A7A" w:rsidP="00857C0D">
            <w:pPr>
              <w:pStyle w:val="TableParagraph"/>
            </w:pPr>
            <w:r w:rsidRPr="00857C0D">
              <w:t>1</w:t>
            </w:r>
          </w:p>
        </w:tc>
        <w:tc>
          <w:tcPr>
            <w:tcW w:w="3118" w:type="dxa"/>
            <w:shd w:val="clear" w:color="auto" w:fill="auto"/>
          </w:tcPr>
          <w:p w:rsidR="008D3A7A" w:rsidRPr="00857C0D" w:rsidRDefault="008D3A7A" w:rsidP="00857C0D">
            <w:pPr>
              <w:pStyle w:val="TableParagraph"/>
              <w:jc w:val="both"/>
            </w:pPr>
            <w:r w:rsidRPr="00857C0D">
              <w:t xml:space="preserve">«Долгий» </w:t>
            </w:r>
            <w:r w:rsidRPr="00857C0D">
              <w:rPr>
                <w:lang w:val="en-US"/>
              </w:rPr>
              <w:t>XIX</w:t>
            </w:r>
            <w:r w:rsidRPr="00857C0D">
              <w:t xml:space="preserve"> век.</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jc w:val="both"/>
            </w:pPr>
            <w:r w:rsidRPr="00857C0D">
              <w:rPr>
                <w:i/>
              </w:rPr>
              <w:t>Коммуникативные:</w:t>
            </w:r>
            <w:r w:rsidRPr="00857C0D">
              <w:t xml:space="preserve"> осознанно использовать речевые средства в соответствии для выражения своих чувств, мыс</w:t>
            </w:r>
            <w:bookmarkStart w:id="0" w:name="_GoBack"/>
            <w:bookmarkEnd w:id="0"/>
            <w:r w:rsidRPr="00857C0D">
              <w:t>лей и потребностей; владеть устной и письменной речью.</w:t>
            </w:r>
          </w:p>
          <w:p w:rsidR="008D3A7A" w:rsidRPr="00857C0D" w:rsidRDefault="008D3A7A" w:rsidP="00857C0D">
            <w:pPr>
              <w:pStyle w:val="TableParagraph"/>
              <w:jc w:val="bot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jc w:val="bot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jc w:val="bot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1,2</w:t>
            </w:r>
          </w:p>
        </w:tc>
      </w:tr>
      <w:tr w:rsidR="008D3A7A" w:rsidRPr="00857C0D" w:rsidTr="00857C0D">
        <w:tc>
          <w:tcPr>
            <w:tcW w:w="1276" w:type="dxa"/>
            <w:shd w:val="clear" w:color="auto" w:fill="auto"/>
          </w:tcPr>
          <w:p w:rsidR="008D3A7A" w:rsidRPr="00857C0D" w:rsidRDefault="008D3A7A" w:rsidP="00857C0D">
            <w:pPr>
              <w:pStyle w:val="TableParagraph"/>
            </w:pPr>
            <w:r w:rsidRPr="00857C0D">
              <w:t>Начало индустриальной эпохи</w:t>
            </w:r>
          </w:p>
        </w:tc>
        <w:tc>
          <w:tcPr>
            <w:tcW w:w="817" w:type="dxa"/>
            <w:shd w:val="clear" w:color="auto" w:fill="auto"/>
          </w:tcPr>
          <w:p w:rsidR="008D3A7A" w:rsidRPr="00857C0D" w:rsidRDefault="008D3A7A" w:rsidP="00857C0D">
            <w:pPr>
              <w:pStyle w:val="TableParagraph"/>
            </w:pPr>
            <w:r w:rsidRPr="00857C0D">
              <w:t>9</w:t>
            </w:r>
          </w:p>
        </w:tc>
        <w:tc>
          <w:tcPr>
            <w:tcW w:w="3118" w:type="dxa"/>
            <w:shd w:val="clear" w:color="auto" w:fill="auto"/>
          </w:tcPr>
          <w:p w:rsidR="008D3A7A" w:rsidRPr="00857C0D" w:rsidRDefault="008D3A7A" w:rsidP="00857C0D">
            <w:pPr>
              <w:pStyle w:val="TableParagraph"/>
              <w:jc w:val="both"/>
            </w:pPr>
            <w:r w:rsidRPr="00857C0D">
              <w:t xml:space="preserve">Промышленный переворот. Развитие техники, транспорта и средств коммуникации. Сельское хозяйство в условиях индустриализации. Торговля и промышленная революция. Изменение географии европейского производства. Политика меркантилизма. Капитализм свободной конкуренции. Экономические кризисы перепроизводства. </w:t>
            </w:r>
          </w:p>
          <w:p w:rsidR="008D3A7A" w:rsidRPr="00857C0D" w:rsidRDefault="008D3A7A" w:rsidP="00857C0D">
            <w:pPr>
              <w:pStyle w:val="TableParagraph"/>
              <w:jc w:val="both"/>
            </w:pPr>
            <w:r w:rsidRPr="00857C0D">
              <w:t xml:space="preserve">Формирование идеологии либерализма, социализма, консерватизма. </w:t>
            </w:r>
          </w:p>
          <w:p w:rsidR="008D3A7A" w:rsidRPr="00857C0D" w:rsidRDefault="008D3A7A" w:rsidP="00857C0D">
            <w:pPr>
              <w:pStyle w:val="TableParagraph"/>
              <w:jc w:val="both"/>
            </w:pPr>
            <w:r w:rsidRPr="00857C0D">
              <w:t xml:space="preserve">Новые тенденции в экономическом развитии индустриальных стран. </w:t>
            </w:r>
          </w:p>
          <w:p w:rsidR="008D3A7A" w:rsidRPr="00857C0D" w:rsidRDefault="008D3A7A" w:rsidP="00857C0D">
            <w:pPr>
              <w:pStyle w:val="TableParagraph"/>
              <w:jc w:val="both"/>
            </w:pPr>
            <w:r w:rsidRPr="00857C0D">
              <w:t>Расширение спектра общественных движений: консерватизм, либерализм, социализм, марксизм, реформизм, анархизм</w:t>
            </w:r>
            <w:proofErr w:type="gramStart"/>
            <w:r w:rsidRPr="00857C0D">
              <w:t>..</w:t>
            </w:r>
            <w:proofErr w:type="gramEnd"/>
          </w:p>
          <w:p w:rsidR="008D3A7A" w:rsidRPr="00857C0D" w:rsidRDefault="008D3A7A" w:rsidP="00857C0D">
            <w:pPr>
              <w:pStyle w:val="TableParagraph"/>
              <w:jc w:val="both"/>
            </w:pPr>
            <w:r w:rsidRPr="00857C0D">
              <w:t xml:space="preserve">Новая научная картина мира. А. Эйнштейн. Путешествия и развитие географических </w:t>
            </w:r>
            <w:r w:rsidRPr="00857C0D">
              <w:lastRenderedPageBreak/>
              <w:t xml:space="preserve">знаний. </w:t>
            </w:r>
          </w:p>
          <w:p w:rsidR="008D3A7A" w:rsidRPr="00857C0D" w:rsidRDefault="008D3A7A" w:rsidP="00857C0D">
            <w:pPr>
              <w:pStyle w:val="TableParagraph"/>
              <w:jc w:val="both"/>
            </w:pPr>
            <w:r w:rsidRPr="00857C0D">
              <w:t xml:space="preserve">Золотой век европейской культуры. </w:t>
            </w:r>
          </w:p>
          <w:p w:rsidR="008D3A7A" w:rsidRPr="00857C0D" w:rsidRDefault="008D3A7A" w:rsidP="00857C0D">
            <w:pPr>
              <w:pStyle w:val="TableParagraph"/>
              <w:jc w:val="both"/>
            </w:pPr>
            <w:r w:rsidRPr="00857C0D">
              <w:t>Духовный кризис индустриального общества. Декаданс.</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jc w:val="bot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jc w:val="bot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jc w:val="bot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jc w:val="bot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1,2</w:t>
            </w:r>
          </w:p>
        </w:tc>
      </w:tr>
      <w:tr w:rsidR="008D3A7A" w:rsidRPr="00857C0D" w:rsidTr="00857C0D">
        <w:tc>
          <w:tcPr>
            <w:tcW w:w="1276" w:type="dxa"/>
            <w:shd w:val="clear" w:color="auto" w:fill="auto"/>
          </w:tcPr>
          <w:p w:rsidR="008D3A7A" w:rsidRPr="00857C0D" w:rsidRDefault="008D3A7A" w:rsidP="00857C0D">
            <w:pPr>
              <w:pStyle w:val="TableParagraph"/>
            </w:pPr>
            <w:r w:rsidRPr="00857C0D">
              <w:lastRenderedPageBreak/>
              <w:t xml:space="preserve">Страны Европы и США в первой половине </w:t>
            </w:r>
            <w:r w:rsidRPr="00857C0D">
              <w:rPr>
                <w:iCs/>
                <w:color w:val="000000"/>
              </w:rPr>
              <w:t xml:space="preserve"> </w:t>
            </w:r>
            <w:r w:rsidRPr="00857C0D">
              <w:rPr>
                <w:iCs/>
                <w:color w:val="000000"/>
                <w:lang w:val="en-US"/>
              </w:rPr>
              <w:t>XIX</w:t>
            </w:r>
            <w:r w:rsidRPr="00857C0D">
              <w:rPr>
                <w:iCs/>
                <w:color w:val="000000"/>
              </w:rPr>
              <w:t xml:space="preserve"> в.</w:t>
            </w:r>
          </w:p>
        </w:tc>
        <w:tc>
          <w:tcPr>
            <w:tcW w:w="817" w:type="dxa"/>
            <w:shd w:val="clear" w:color="auto" w:fill="auto"/>
          </w:tcPr>
          <w:p w:rsidR="008D3A7A" w:rsidRPr="00857C0D" w:rsidRDefault="008D3A7A" w:rsidP="00857C0D">
            <w:pPr>
              <w:pStyle w:val="TableParagraph"/>
            </w:pPr>
            <w:r w:rsidRPr="00857C0D">
              <w:t>10</w:t>
            </w:r>
          </w:p>
        </w:tc>
        <w:tc>
          <w:tcPr>
            <w:tcW w:w="3118" w:type="dxa"/>
            <w:shd w:val="clear" w:color="auto" w:fill="auto"/>
          </w:tcPr>
          <w:p w:rsidR="008D3A7A" w:rsidRPr="00857C0D" w:rsidRDefault="008D3A7A" w:rsidP="00857C0D">
            <w:pPr>
              <w:pStyle w:val="TableParagraph"/>
              <w:jc w:val="both"/>
            </w:pPr>
            <w:r w:rsidRPr="00857C0D">
              <w:t xml:space="preserve">Колониальные империи (британская, французская, испанская, португальская, голландская, бельгийская). Доминионы. Колонии и зависимые страны. Колониальная политика Германии, США и Японии. Историческая роль колониализма. </w:t>
            </w:r>
          </w:p>
          <w:p w:rsidR="008D3A7A" w:rsidRPr="00857C0D" w:rsidRDefault="008D3A7A" w:rsidP="00857C0D">
            <w:pPr>
              <w:pStyle w:val="TableParagraph"/>
              <w:jc w:val="both"/>
            </w:pPr>
            <w:r w:rsidRPr="00857C0D">
              <w:t xml:space="preserve">Франция в период Консульства. Первая империя во Франции. Внутренняя политика Консульства и Империи. Французский гражданский кодекс. Завоевательные войны Консульства и Империи. Поход в Россию. Сто дней Наполеона. Битва при Ватерлоо. Крушение наполеоновской империи. </w:t>
            </w:r>
          </w:p>
          <w:p w:rsidR="008D3A7A" w:rsidRPr="00857C0D" w:rsidRDefault="008D3A7A" w:rsidP="00857C0D">
            <w:pPr>
              <w:pStyle w:val="TableParagraph"/>
              <w:jc w:val="both"/>
            </w:pPr>
            <w:r w:rsidRPr="00857C0D">
              <w:t xml:space="preserve">Венский конгресс и Венская система международных отношений. К. Меттерних. Священный союз. Противостояние консервативных и либеральных монархий. Восточный вопрос в 30-40-е гг. </w:t>
            </w:r>
            <w:r w:rsidRPr="00857C0D">
              <w:rPr>
                <w:lang w:val="en-US"/>
              </w:rPr>
              <w:t>XIX</w:t>
            </w:r>
            <w:r w:rsidRPr="00857C0D">
              <w:t xml:space="preserve"> в. Крымская война. Национальные и колониальные войны.</w:t>
            </w:r>
          </w:p>
          <w:p w:rsidR="008D3A7A" w:rsidRPr="00857C0D" w:rsidRDefault="008D3A7A" w:rsidP="00857C0D">
            <w:pPr>
              <w:pStyle w:val="TableParagraph"/>
              <w:jc w:val="both"/>
            </w:pPr>
            <w:r w:rsidRPr="00857C0D">
              <w:t xml:space="preserve">Политическое развитие европейских стран в 1815-1849 гг. Европейские революции 1830-1831 гг. и 1848-1849 гг. </w:t>
            </w:r>
            <w:r w:rsidRPr="00857C0D">
              <w:rPr>
                <w:lang w:val="en-US"/>
              </w:rPr>
              <w:t>XIX</w:t>
            </w:r>
            <w:r w:rsidRPr="00857C0D">
              <w:t xml:space="preserve"> в. Утверждение конституционных и парламентских монархий. Оформление консервативных, либеральных и радикальных политических течений и партий. Возникновение марксизма. Борьба за избирательное право.</w:t>
            </w:r>
          </w:p>
          <w:p w:rsidR="008D3A7A" w:rsidRPr="00857C0D" w:rsidRDefault="008D3A7A" w:rsidP="00857C0D">
            <w:pPr>
              <w:pStyle w:val="TableParagraph"/>
              <w:jc w:val="both"/>
            </w:pPr>
            <w:r w:rsidRPr="00857C0D">
              <w:t xml:space="preserve">Увеличение территории США. Особенности промышленного переворота и промышленное </w:t>
            </w:r>
            <w:r w:rsidRPr="00857C0D">
              <w:lastRenderedPageBreak/>
              <w:t xml:space="preserve">развитие США в первой половине </w:t>
            </w:r>
            <w:r w:rsidRPr="00857C0D">
              <w:rPr>
                <w:lang w:val="en-US"/>
              </w:rPr>
              <w:t>XIX</w:t>
            </w:r>
            <w:r w:rsidRPr="00857C0D">
              <w:t xml:space="preserve"> в. политическая борьба </w:t>
            </w:r>
            <w:proofErr w:type="gramStart"/>
            <w:r w:rsidRPr="00857C0D">
              <w:t>в начале</w:t>
            </w:r>
            <w:proofErr w:type="gramEnd"/>
            <w:r w:rsidRPr="00857C0D">
              <w:t xml:space="preserve"> </w:t>
            </w:r>
            <w:r w:rsidRPr="00857C0D">
              <w:rPr>
                <w:lang w:val="en-US"/>
              </w:rPr>
              <w:t>XIX</w:t>
            </w:r>
            <w:r w:rsidRPr="00857C0D">
              <w:t xml:space="preserve"> в. Территориальная экспансия и внутренняя колонизация. Доктрина Монро.</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3,5,6</w:t>
            </w:r>
          </w:p>
        </w:tc>
      </w:tr>
      <w:tr w:rsidR="008D3A7A" w:rsidRPr="00857C0D" w:rsidTr="00857C0D">
        <w:tc>
          <w:tcPr>
            <w:tcW w:w="1276" w:type="dxa"/>
            <w:shd w:val="clear" w:color="auto" w:fill="auto"/>
          </w:tcPr>
          <w:p w:rsidR="008D3A7A" w:rsidRPr="00857C0D" w:rsidRDefault="008D3A7A" w:rsidP="00857C0D">
            <w:pPr>
              <w:pStyle w:val="TableParagraph"/>
              <w:rPr>
                <w:iCs/>
                <w:color w:val="000000"/>
              </w:rPr>
            </w:pPr>
            <w:r w:rsidRPr="00857C0D">
              <w:lastRenderedPageBreak/>
              <w:t xml:space="preserve">Россия в первой четверти </w:t>
            </w:r>
            <w:r w:rsidRPr="00857C0D">
              <w:rPr>
                <w:iCs/>
                <w:color w:val="000000"/>
              </w:rPr>
              <w:t xml:space="preserve"> </w:t>
            </w:r>
            <w:r w:rsidRPr="00857C0D">
              <w:rPr>
                <w:iCs/>
                <w:color w:val="000000"/>
                <w:lang w:val="en-US"/>
              </w:rPr>
              <w:t>XIX</w:t>
            </w:r>
            <w:r w:rsidRPr="00857C0D">
              <w:rPr>
                <w:iCs/>
                <w:color w:val="000000"/>
              </w:rPr>
              <w:t xml:space="preserve"> </w:t>
            </w:r>
            <w:proofErr w:type="gramStart"/>
            <w:r w:rsidRPr="00857C0D">
              <w:rPr>
                <w:iCs/>
                <w:color w:val="000000"/>
              </w:rPr>
              <w:t>в</w:t>
            </w:r>
            <w:proofErr w:type="gramEnd"/>
          </w:p>
        </w:tc>
        <w:tc>
          <w:tcPr>
            <w:tcW w:w="817" w:type="dxa"/>
            <w:shd w:val="clear" w:color="auto" w:fill="auto"/>
          </w:tcPr>
          <w:p w:rsidR="008D3A7A" w:rsidRPr="00857C0D" w:rsidRDefault="008D3A7A" w:rsidP="00857C0D">
            <w:pPr>
              <w:pStyle w:val="TableParagraph"/>
              <w:rPr>
                <w:iCs/>
                <w:color w:val="000000"/>
              </w:rPr>
            </w:pPr>
            <w:r w:rsidRPr="00857C0D">
              <w:t>14</w:t>
            </w:r>
          </w:p>
        </w:tc>
        <w:tc>
          <w:tcPr>
            <w:tcW w:w="3118" w:type="dxa"/>
            <w:shd w:val="clear" w:color="auto" w:fill="auto"/>
          </w:tcPr>
          <w:p w:rsidR="008D3A7A" w:rsidRPr="00857C0D" w:rsidRDefault="008D3A7A" w:rsidP="00857C0D">
            <w:pPr>
              <w:pStyle w:val="TableParagraph"/>
              <w:jc w:val="both"/>
            </w:pPr>
            <w:r w:rsidRPr="00857C0D">
              <w:t xml:space="preserve">Европа на рубеже </w:t>
            </w:r>
            <w:r w:rsidRPr="00857C0D">
              <w:rPr>
                <w:lang w:val="en-US"/>
              </w:rPr>
              <w:t>XVIII</w:t>
            </w:r>
            <w:r w:rsidRPr="00857C0D">
              <w:t>-</w:t>
            </w:r>
            <w:r w:rsidRPr="00857C0D">
              <w:rPr>
                <w:lang w:val="en-US"/>
              </w:rPr>
              <w:t>XIX</w:t>
            </w:r>
            <w:r w:rsidRPr="00857C0D">
              <w:t xml:space="preserve"> вв. Революция во Франции, империя Наполеона </w:t>
            </w:r>
            <w:r w:rsidRPr="00857C0D">
              <w:rPr>
                <w:lang w:val="en-US"/>
              </w:rPr>
              <w:t>I</w:t>
            </w:r>
            <w:r w:rsidRPr="00857C0D">
              <w:t xml:space="preserve"> и изменение расстановки сил в Европе. Революции в Европе и Россия.</w:t>
            </w:r>
          </w:p>
          <w:p w:rsidR="008D3A7A" w:rsidRPr="00857C0D" w:rsidRDefault="008D3A7A" w:rsidP="00857C0D">
            <w:pPr>
              <w:pStyle w:val="TableParagraph"/>
              <w:jc w:val="both"/>
            </w:pPr>
            <w:r w:rsidRPr="00857C0D">
              <w:t xml:space="preserve">Россия на рубеже XVIII—XIX вв.: территория, население, сословия, политический и экономический строй. </w:t>
            </w:r>
          </w:p>
          <w:p w:rsidR="008D3A7A" w:rsidRPr="00857C0D" w:rsidRDefault="008D3A7A" w:rsidP="00857C0D">
            <w:pPr>
              <w:pStyle w:val="TableParagraph"/>
              <w:jc w:val="both"/>
            </w:pPr>
            <w:r w:rsidRPr="00857C0D">
              <w:t xml:space="preserve">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w:t>
            </w:r>
          </w:p>
          <w:p w:rsidR="008D3A7A" w:rsidRPr="00857C0D" w:rsidRDefault="008D3A7A" w:rsidP="00857C0D">
            <w:pPr>
              <w:pStyle w:val="TableParagraph"/>
              <w:jc w:val="both"/>
            </w:pPr>
            <w:r w:rsidRPr="00857C0D">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857C0D">
              <w:t>Тильзитский</w:t>
            </w:r>
            <w:proofErr w:type="spellEnd"/>
            <w:r w:rsidRPr="00857C0D">
              <w:t xml:space="preserve"> мир. </w:t>
            </w:r>
          </w:p>
          <w:p w:rsidR="008D3A7A" w:rsidRPr="00857C0D" w:rsidRDefault="008D3A7A" w:rsidP="00857C0D">
            <w:pPr>
              <w:pStyle w:val="TableParagraph"/>
              <w:jc w:val="both"/>
            </w:pPr>
            <w:r w:rsidRPr="00857C0D">
              <w:t xml:space="preserve">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w:t>
            </w:r>
          </w:p>
          <w:p w:rsidR="008D3A7A" w:rsidRPr="00857C0D" w:rsidRDefault="008D3A7A" w:rsidP="00857C0D">
            <w:pPr>
              <w:pStyle w:val="TableParagraph"/>
              <w:jc w:val="both"/>
            </w:pPr>
            <w:r w:rsidRPr="00857C0D">
              <w:t xml:space="preserve">Социальный строй и общественные движения. </w:t>
            </w:r>
            <w:r w:rsidRPr="00857C0D">
              <w:lastRenderedPageBreak/>
              <w:t xml:space="preserve">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w:t>
            </w:r>
          </w:p>
          <w:p w:rsidR="008D3A7A" w:rsidRPr="00857C0D" w:rsidRDefault="008D3A7A" w:rsidP="00857C0D">
            <w:pPr>
              <w:pStyle w:val="TableParagraph"/>
              <w:jc w:val="both"/>
            </w:pPr>
            <w:r w:rsidRPr="00857C0D">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8D3A7A" w:rsidRPr="00857C0D" w:rsidRDefault="008D3A7A" w:rsidP="00857C0D">
            <w:pPr>
              <w:pStyle w:val="TableParagraph"/>
              <w:jc w:val="both"/>
            </w:pPr>
            <w:r w:rsidRPr="00857C0D">
              <w:rPr>
                <w:b/>
              </w:rPr>
              <w:tab/>
            </w:r>
            <w:r w:rsidRPr="00857C0D">
              <w:t>Венская система международных отношений и усиление роли России в международных делах. Россия — великая мировая держава</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1,8</w:t>
            </w:r>
          </w:p>
        </w:tc>
      </w:tr>
      <w:tr w:rsidR="008D3A7A" w:rsidRPr="00857C0D" w:rsidTr="00857C0D">
        <w:tc>
          <w:tcPr>
            <w:tcW w:w="1276" w:type="dxa"/>
            <w:shd w:val="clear" w:color="auto" w:fill="auto"/>
          </w:tcPr>
          <w:p w:rsidR="008D3A7A" w:rsidRPr="00857C0D" w:rsidRDefault="008D3A7A" w:rsidP="00857C0D">
            <w:pPr>
              <w:pStyle w:val="TableParagraph"/>
              <w:rPr>
                <w:iCs/>
                <w:color w:val="000000"/>
              </w:rPr>
            </w:pPr>
            <w:r w:rsidRPr="00857C0D">
              <w:lastRenderedPageBreak/>
              <w:t xml:space="preserve">Россия во второй четверти </w:t>
            </w:r>
            <w:r w:rsidRPr="00857C0D">
              <w:rPr>
                <w:iCs/>
                <w:color w:val="000000"/>
              </w:rPr>
              <w:t xml:space="preserve"> </w:t>
            </w:r>
            <w:r w:rsidRPr="00857C0D">
              <w:rPr>
                <w:iCs/>
                <w:color w:val="000000"/>
                <w:lang w:val="en-US"/>
              </w:rPr>
              <w:t>XIX</w:t>
            </w:r>
            <w:r w:rsidRPr="00857C0D">
              <w:rPr>
                <w:iCs/>
                <w:color w:val="000000"/>
              </w:rPr>
              <w:t xml:space="preserve"> в.</w:t>
            </w:r>
          </w:p>
        </w:tc>
        <w:tc>
          <w:tcPr>
            <w:tcW w:w="817" w:type="dxa"/>
            <w:shd w:val="clear" w:color="auto" w:fill="auto"/>
          </w:tcPr>
          <w:p w:rsidR="008D3A7A" w:rsidRPr="00857C0D" w:rsidRDefault="008D3A7A" w:rsidP="00857C0D">
            <w:pPr>
              <w:pStyle w:val="TableParagraph"/>
              <w:rPr>
                <w:iCs/>
                <w:color w:val="000000"/>
              </w:rPr>
            </w:pPr>
            <w:r w:rsidRPr="00857C0D">
              <w:t>10</w:t>
            </w:r>
          </w:p>
        </w:tc>
        <w:tc>
          <w:tcPr>
            <w:tcW w:w="3118" w:type="dxa"/>
            <w:shd w:val="clear" w:color="auto" w:fill="auto"/>
          </w:tcPr>
          <w:p w:rsidR="008D3A7A" w:rsidRPr="00857C0D" w:rsidRDefault="008D3A7A" w:rsidP="00857C0D">
            <w:pPr>
              <w:pStyle w:val="TableParagraph"/>
              <w:jc w:val="both"/>
            </w:pPr>
            <w:r w:rsidRPr="00857C0D">
              <w:t xml:space="preserve">Император Николай I. Сочетание реформаторских и консервативных начал во внутренней политике Николая I и их проявления. </w:t>
            </w:r>
          </w:p>
          <w:p w:rsidR="008D3A7A" w:rsidRPr="00857C0D" w:rsidRDefault="008D3A7A" w:rsidP="00857C0D">
            <w:pPr>
              <w:pStyle w:val="TableParagraph"/>
              <w:jc w:val="both"/>
            </w:pPr>
            <w:r w:rsidRPr="00857C0D">
              <w:t xml:space="preserve">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w:t>
            </w:r>
          </w:p>
          <w:p w:rsidR="008D3A7A" w:rsidRPr="00857C0D" w:rsidRDefault="008D3A7A" w:rsidP="00857C0D">
            <w:pPr>
              <w:pStyle w:val="TableParagraph"/>
              <w:jc w:val="both"/>
            </w:pPr>
            <w:r w:rsidRPr="00857C0D">
              <w:t xml:space="preserve">Изменения в социальной структуре российского общества. Особенности социальных движений в России в условиях начавшегося промышленного переворота. </w:t>
            </w:r>
          </w:p>
          <w:p w:rsidR="008D3A7A" w:rsidRPr="00857C0D" w:rsidRDefault="008D3A7A" w:rsidP="00857C0D">
            <w:pPr>
              <w:pStyle w:val="TableParagraph"/>
              <w:jc w:val="both"/>
            </w:pPr>
            <w:r w:rsidRPr="00857C0D">
              <w:t xml:space="preserve">Общественная мысль и общественные движения. Россия и Запад как центральная тема общественных дискуссий. Особенности общественного движения 30—50-х гг. XIX в. </w:t>
            </w:r>
          </w:p>
          <w:p w:rsidR="008D3A7A" w:rsidRPr="00857C0D" w:rsidRDefault="008D3A7A" w:rsidP="00857C0D">
            <w:pPr>
              <w:pStyle w:val="TableParagraph"/>
              <w:jc w:val="both"/>
            </w:pPr>
            <w:r w:rsidRPr="00857C0D">
              <w:t xml:space="preserve">Национальный вопрос в Европе, его особенности в </w:t>
            </w:r>
            <w:r w:rsidRPr="00857C0D">
              <w:lastRenderedPageBreak/>
              <w:t xml:space="preserve">России. Национальная политика Николая I. Польское восстание 1830—1831 гг. Положение кавказских народов, движение Шамиля. Положение евреев в Российской империи. </w:t>
            </w:r>
          </w:p>
          <w:p w:rsidR="008D3A7A" w:rsidRPr="00857C0D" w:rsidRDefault="008D3A7A" w:rsidP="00857C0D">
            <w:pPr>
              <w:pStyle w:val="TableParagraph"/>
              <w:jc w:val="both"/>
            </w:pPr>
            <w:r w:rsidRPr="00857C0D">
              <w:t xml:space="preserve">Религиозная политика Николая I. Положение Русской православной церкви. Диалог власти с католиками, мусульманами, буддистами. </w:t>
            </w:r>
          </w:p>
          <w:p w:rsidR="008D3A7A" w:rsidRPr="00857C0D" w:rsidRDefault="008D3A7A" w:rsidP="00857C0D">
            <w:pPr>
              <w:pStyle w:val="TableParagraph"/>
              <w:jc w:val="both"/>
            </w:pPr>
            <w:r w:rsidRPr="00857C0D">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5,7</w:t>
            </w:r>
          </w:p>
        </w:tc>
      </w:tr>
      <w:tr w:rsidR="008D3A7A" w:rsidRPr="00857C0D" w:rsidTr="00857C0D">
        <w:tc>
          <w:tcPr>
            <w:tcW w:w="1276" w:type="dxa"/>
            <w:shd w:val="clear" w:color="auto" w:fill="auto"/>
          </w:tcPr>
          <w:p w:rsidR="008D3A7A" w:rsidRPr="00857C0D" w:rsidRDefault="008D3A7A" w:rsidP="00857C0D">
            <w:pPr>
              <w:pStyle w:val="TableParagraph"/>
              <w:rPr>
                <w:iCs/>
                <w:color w:val="000000"/>
              </w:rPr>
            </w:pPr>
            <w:r w:rsidRPr="00857C0D">
              <w:lastRenderedPageBreak/>
              <w:t xml:space="preserve">Страны Европы и США во второй половине </w:t>
            </w:r>
            <w:r w:rsidRPr="00857C0D">
              <w:rPr>
                <w:iCs/>
                <w:color w:val="000000"/>
              </w:rPr>
              <w:t xml:space="preserve"> </w:t>
            </w:r>
            <w:r w:rsidRPr="00857C0D">
              <w:rPr>
                <w:iCs/>
                <w:color w:val="000000"/>
                <w:lang w:val="en-US"/>
              </w:rPr>
              <w:t>XIX</w:t>
            </w:r>
            <w:r w:rsidRPr="00857C0D">
              <w:rPr>
                <w:iCs/>
                <w:color w:val="000000"/>
              </w:rPr>
              <w:t xml:space="preserve"> -  начале </w:t>
            </w:r>
            <w:r w:rsidRPr="00857C0D">
              <w:rPr>
                <w:iCs/>
                <w:color w:val="000000"/>
                <w:lang w:val="en-US"/>
              </w:rPr>
              <w:t>XX</w:t>
            </w:r>
            <w:r w:rsidRPr="00857C0D">
              <w:rPr>
                <w:iCs/>
                <w:color w:val="000000"/>
              </w:rPr>
              <w:t xml:space="preserve"> в.</w:t>
            </w:r>
          </w:p>
        </w:tc>
        <w:tc>
          <w:tcPr>
            <w:tcW w:w="817" w:type="dxa"/>
            <w:shd w:val="clear" w:color="auto" w:fill="auto"/>
          </w:tcPr>
          <w:p w:rsidR="008D3A7A" w:rsidRPr="00857C0D" w:rsidRDefault="008D3A7A" w:rsidP="00857C0D">
            <w:pPr>
              <w:pStyle w:val="TableParagraph"/>
              <w:rPr>
                <w:iCs/>
                <w:color w:val="000000"/>
              </w:rPr>
            </w:pPr>
            <w:r w:rsidRPr="00857C0D">
              <w:t>15</w:t>
            </w:r>
          </w:p>
        </w:tc>
        <w:tc>
          <w:tcPr>
            <w:tcW w:w="3118" w:type="dxa"/>
            <w:shd w:val="clear" w:color="auto" w:fill="auto"/>
          </w:tcPr>
          <w:p w:rsidR="008D3A7A" w:rsidRPr="00857C0D" w:rsidRDefault="008D3A7A" w:rsidP="00857C0D">
            <w:pPr>
              <w:pStyle w:val="TableParagraph"/>
              <w:jc w:val="both"/>
            </w:pPr>
            <w:r w:rsidRPr="00857C0D">
              <w:t xml:space="preserve">Великобритания. «Мастерская мира»: социальное и экономическое развитие. Фритредерство. Чартизм. Либеральный и консервативный политический курсы. Парламентские реформы. У. </w:t>
            </w:r>
            <w:proofErr w:type="spellStart"/>
            <w:r w:rsidRPr="00857C0D">
              <w:t>Гладстон</w:t>
            </w:r>
            <w:proofErr w:type="spellEnd"/>
            <w:r w:rsidRPr="00857C0D">
              <w:t xml:space="preserve">. Б. Дизраэли. Г. </w:t>
            </w:r>
            <w:proofErr w:type="spellStart"/>
            <w:r w:rsidRPr="00857C0D">
              <w:t>Пальмерстон</w:t>
            </w:r>
            <w:proofErr w:type="spellEnd"/>
            <w:r w:rsidRPr="00857C0D">
              <w:t xml:space="preserve">. Д. Ллойд-Джордж. Ирландский вопрос. Расширение колониальной империи. Викторианская эпоха. Формирование британской нации. </w:t>
            </w:r>
          </w:p>
          <w:p w:rsidR="008D3A7A" w:rsidRPr="00857C0D" w:rsidRDefault="008D3A7A" w:rsidP="00857C0D">
            <w:pPr>
              <w:pStyle w:val="TableParagraph"/>
              <w:jc w:val="both"/>
            </w:pPr>
            <w:r w:rsidRPr="00857C0D">
              <w:t xml:space="preserve">Франция. Вторая империя. Политика бонапартизма. Наполеон </w:t>
            </w:r>
            <w:r w:rsidRPr="00857C0D">
              <w:rPr>
                <w:lang w:val="en-US"/>
              </w:rPr>
              <w:t>III</w:t>
            </w:r>
            <w:r w:rsidRPr="00857C0D">
              <w:t xml:space="preserve">. Политическое развитие и кризис третьей республики. Франко-прусская война и ее последствия. </w:t>
            </w:r>
          </w:p>
          <w:p w:rsidR="008D3A7A" w:rsidRPr="00857C0D" w:rsidRDefault="008D3A7A" w:rsidP="00857C0D">
            <w:pPr>
              <w:pStyle w:val="TableParagraph"/>
              <w:jc w:val="both"/>
            </w:pPr>
            <w:r w:rsidRPr="00857C0D">
              <w:t xml:space="preserve">Движение за национальное единство и независимость Италии. Рисорджименто. Дж. Гарибальди. Образование единого государства в Италии. К. </w:t>
            </w:r>
            <w:proofErr w:type="spellStart"/>
            <w:r w:rsidRPr="00857C0D">
              <w:t>Кавур</w:t>
            </w:r>
            <w:proofErr w:type="spellEnd"/>
            <w:r w:rsidRPr="00857C0D">
              <w:t xml:space="preserve">. </w:t>
            </w:r>
          </w:p>
          <w:p w:rsidR="008D3A7A" w:rsidRPr="00857C0D" w:rsidRDefault="008D3A7A" w:rsidP="00857C0D">
            <w:pPr>
              <w:pStyle w:val="TableParagraph"/>
              <w:jc w:val="both"/>
            </w:pPr>
            <w:r w:rsidRPr="00857C0D">
              <w:t xml:space="preserve">Политическая раздробленность германских государств. Войны за объединение Германии. Создание Германской империи. Внутренняя и внешняя политика Отто фон Бисмарка. Колониальная политика. Вильгельм </w:t>
            </w:r>
            <w:r w:rsidRPr="00857C0D">
              <w:rPr>
                <w:lang w:val="en-US"/>
              </w:rPr>
              <w:t>II</w:t>
            </w:r>
            <w:r w:rsidRPr="00857C0D">
              <w:t xml:space="preserve">. Новый политический курс. </w:t>
            </w:r>
          </w:p>
          <w:p w:rsidR="008D3A7A" w:rsidRPr="00857C0D" w:rsidRDefault="008D3A7A" w:rsidP="00857C0D">
            <w:pPr>
              <w:pStyle w:val="TableParagraph"/>
              <w:jc w:val="both"/>
            </w:pPr>
            <w:r w:rsidRPr="00857C0D">
              <w:lastRenderedPageBreak/>
              <w:t>Империя Габсбургов. Особенности социально-экономического развития и политического устройства. Кризис Австрийской империи. Провозглашение конституционной дуалистической Австро-Венгерской монархии (1867). Император Франц-Иосиф.</w:t>
            </w:r>
          </w:p>
          <w:p w:rsidR="008D3A7A" w:rsidRPr="00857C0D" w:rsidRDefault="008D3A7A" w:rsidP="00857C0D">
            <w:pPr>
              <w:pStyle w:val="TableParagraph"/>
              <w:jc w:val="both"/>
            </w:pPr>
            <w:r w:rsidRPr="00857C0D">
              <w:t xml:space="preserve">Народы Балканского полуострова. Обострение соперничества великих держав в регионе. Борьба за создание национальных государств. Русско-турецкая война 1877-1878 гг. и ее итоги. Превращение Балкан в узел противоречий мировой политики. </w:t>
            </w:r>
          </w:p>
          <w:p w:rsidR="008D3A7A" w:rsidRPr="00857C0D" w:rsidRDefault="008D3A7A" w:rsidP="00857C0D">
            <w:pPr>
              <w:pStyle w:val="TableParagraph"/>
              <w:jc w:val="both"/>
            </w:pPr>
            <w:r w:rsidRPr="00857C0D">
              <w:t>Аболиционизм. Гражданская война в США. А. Линкольн. Отмена рабства. Закон о гомстедах. Реконструкция Юга. Расовая сегрегация дискриминация. Т. Рузвельт. В. Вильсон.</w:t>
            </w:r>
          </w:p>
          <w:p w:rsidR="008D3A7A" w:rsidRPr="00857C0D" w:rsidRDefault="008D3A7A" w:rsidP="00857C0D">
            <w:pPr>
              <w:pStyle w:val="TableParagraph"/>
              <w:jc w:val="both"/>
            </w:pPr>
            <w:r w:rsidRPr="00857C0D">
              <w:t xml:space="preserve">Военные союзы в Европе и назревание общеевропейского кризиса. Колониальная политика европейских государств. Международное соперничество и войны западных стран </w:t>
            </w:r>
            <w:proofErr w:type="gramStart"/>
            <w:r w:rsidRPr="00857C0D">
              <w:t>в начале</w:t>
            </w:r>
            <w:proofErr w:type="gramEnd"/>
            <w:r w:rsidRPr="00857C0D">
              <w:t xml:space="preserve"> </w:t>
            </w:r>
            <w:r w:rsidRPr="00857C0D">
              <w:rPr>
                <w:lang w:val="en-US"/>
              </w:rPr>
              <w:t>XX</w:t>
            </w:r>
            <w:r w:rsidRPr="00857C0D">
              <w:t xml:space="preserve"> в. Русско-японская война. Возникновение Тройственного согласия (Антанты). Марокканские кризисы.</w:t>
            </w:r>
          </w:p>
          <w:p w:rsidR="008D3A7A" w:rsidRPr="00857C0D" w:rsidRDefault="008D3A7A" w:rsidP="00857C0D">
            <w:pPr>
              <w:pStyle w:val="TableParagraph"/>
              <w:jc w:val="both"/>
            </w:pPr>
            <w:r w:rsidRPr="00857C0D">
              <w:t xml:space="preserve">Боснийский кризис. Балканские войны. Июльский кризис 1914 г. и начало Первой мировой войны. </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5,7</w:t>
            </w:r>
          </w:p>
        </w:tc>
      </w:tr>
      <w:tr w:rsidR="008D3A7A" w:rsidRPr="00857C0D" w:rsidTr="00857C0D">
        <w:tc>
          <w:tcPr>
            <w:tcW w:w="1276" w:type="dxa"/>
            <w:shd w:val="clear" w:color="auto" w:fill="auto"/>
          </w:tcPr>
          <w:p w:rsidR="008D3A7A" w:rsidRPr="00857C0D" w:rsidRDefault="008D3A7A" w:rsidP="00857C0D">
            <w:pPr>
              <w:pStyle w:val="TableParagraph"/>
              <w:rPr>
                <w:iCs/>
                <w:color w:val="000000"/>
              </w:rPr>
            </w:pPr>
            <w:r w:rsidRPr="00857C0D">
              <w:lastRenderedPageBreak/>
              <w:t>Россия в эпоху Великих реформ</w:t>
            </w:r>
          </w:p>
        </w:tc>
        <w:tc>
          <w:tcPr>
            <w:tcW w:w="817" w:type="dxa"/>
            <w:shd w:val="clear" w:color="auto" w:fill="auto"/>
          </w:tcPr>
          <w:p w:rsidR="008D3A7A" w:rsidRPr="00857C0D" w:rsidRDefault="008D3A7A" w:rsidP="00857C0D">
            <w:pPr>
              <w:pStyle w:val="TableParagraph"/>
              <w:rPr>
                <w:iCs/>
                <w:color w:val="000000"/>
              </w:rPr>
            </w:pPr>
            <w:r w:rsidRPr="00857C0D">
              <w:t>13</w:t>
            </w:r>
          </w:p>
        </w:tc>
        <w:tc>
          <w:tcPr>
            <w:tcW w:w="3118" w:type="dxa"/>
            <w:shd w:val="clear" w:color="auto" w:fill="auto"/>
          </w:tcPr>
          <w:p w:rsidR="008D3A7A" w:rsidRPr="00857C0D" w:rsidRDefault="008D3A7A" w:rsidP="00857C0D">
            <w:pPr>
              <w:pStyle w:val="TableParagraph"/>
              <w:jc w:val="both"/>
            </w:pPr>
            <w:r w:rsidRPr="00857C0D">
              <w:t>Европейская индустриализация во второй половине XIX в. Технический прогре</w:t>
            </w:r>
            <w:proofErr w:type="gramStart"/>
            <w:r w:rsidRPr="00857C0D">
              <w:t>сс в пр</w:t>
            </w:r>
            <w:proofErr w:type="gramEnd"/>
            <w:r w:rsidRPr="00857C0D">
              <w:t xml:space="preserve">омышленности и сельском хозяйстве ведущих стран. Новые источники энергии, виды транспорта и средства связи. Перемены в быту. </w:t>
            </w:r>
          </w:p>
          <w:p w:rsidR="008D3A7A" w:rsidRPr="00857C0D" w:rsidRDefault="008D3A7A" w:rsidP="00857C0D">
            <w:pPr>
              <w:pStyle w:val="TableParagraph"/>
              <w:jc w:val="both"/>
            </w:pPr>
            <w:r w:rsidRPr="00857C0D">
              <w:t xml:space="preserve">Император Александр II и основные направления его внутренней политики. </w:t>
            </w:r>
          </w:p>
          <w:p w:rsidR="008D3A7A" w:rsidRPr="00857C0D" w:rsidRDefault="008D3A7A" w:rsidP="00857C0D">
            <w:pPr>
              <w:pStyle w:val="TableParagraph"/>
              <w:jc w:val="both"/>
            </w:pPr>
            <w:r w:rsidRPr="00857C0D">
              <w:t xml:space="preserve">Отмена крепостного права, </w:t>
            </w:r>
            <w:r w:rsidRPr="00857C0D">
              <w:lastRenderedPageBreak/>
              <w:t xml:space="preserve">историческое значение реформы. </w:t>
            </w:r>
          </w:p>
          <w:p w:rsidR="008D3A7A" w:rsidRPr="00857C0D" w:rsidRDefault="008D3A7A" w:rsidP="00857C0D">
            <w:pPr>
              <w:pStyle w:val="TableParagraph"/>
              <w:jc w:val="both"/>
            </w:pPr>
            <w:r w:rsidRPr="00857C0D">
              <w:t xml:space="preserve">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w:t>
            </w:r>
          </w:p>
          <w:p w:rsidR="008D3A7A" w:rsidRPr="00857C0D" w:rsidRDefault="008D3A7A" w:rsidP="00857C0D">
            <w:pPr>
              <w:pStyle w:val="TableParagraph"/>
              <w:jc w:val="both"/>
            </w:pPr>
            <w:r w:rsidRPr="00857C0D">
              <w:t xml:space="preserve">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w:t>
            </w:r>
          </w:p>
          <w:p w:rsidR="008D3A7A" w:rsidRPr="00857C0D" w:rsidRDefault="008D3A7A" w:rsidP="00857C0D">
            <w:pPr>
              <w:pStyle w:val="TableParagraph"/>
              <w:jc w:val="both"/>
            </w:pPr>
            <w:r w:rsidRPr="00857C0D">
              <w:t xml:space="preserve">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w:t>
            </w:r>
          </w:p>
          <w:p w:rsidR="008D3A7A" w:rsidRPr="00857C0D" w:rsidRDefault="008D3A7A" w:rsidP="00857C0D">
            <w:pPr>
              <w:pStyle w:val="TableParagraph"/>
              <w:jc w:val="both"/>
            </w:pPr>
            <w:r w:rsidRPr="00857C0D">
              <w:t xml:space="preserve">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 xml:space="preserve">составлять </w:t>
            </w:r>
            <w:r w:rsidRPr="00857C0D">
              <w:lastRenderedPageBreak/>
              <w:t>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lastRenderedPageBreak/>
              <w:t>3,4,6</w:t>
            </w:r>
          </w:p>
        </w:tc>
      </w:tr>
      <w:tr w:rsidR="008D3A7A" w:rsidRPr="00857C0D" w:rsidTr="00857C0D">
        <w:tc>
          <w:tcPr>
            <w:tcW w:w="1276" w:type="dxa"/>
            <w:shd w:val="clear" w:color="auto" w:fill="auto"/>
          </w:tcPr>
          <w:p w:rsidR="008D3A7A" w:rsidRPr="00857C0D" w:rsidRDefault="008D3A7A" w:rsidP="00857C0D">
            <w:pPr>
              <w:pStyle w:val="TableParagraph"/>
              <w:rPr>
                <w:iCs/>
                <w:color w:val="000000"/>
              </w:rPr>
            </w:pPr>
            <w:r w:rsidRPr="00857C0D">
              <w:lastRenderedPageBreak/>
              <w:t>Россия в 1880-1890-е гг.</w:t>
            </w:r>
          </w:p>
        </w:tc>
        <w:tc>
          <w:tcPr>
            <w:tcW w:w="817" w:type="dxa"/>
            <w:shd w:val="clear" w:color="auto" w:fill="auto"/>
          </w:tcPr>
          <w:p w:rsidR="008D3A7A" w:rsidRPr="00857C0D" w:rsidRDefault="008D3A7A" w:rsidP="00857C0D">
            <w:pPr>
              <w:pStyle w:val="TableParagraph"/>
              <w:rPr>
                <w:iCs/>
                <w:color w:val="000000"/>
              </w:rPr>
            </w:pPr>
            <w:r w:rsidRPr="00857C0D">
              <w:t>12</w:t>
            </w:r>
          </w:p>
        </w:tc>
        <w:tc>
          <w:tcPr>
            <w:tcW w:w="3118" w:type="dxa"/>
            <w:shd w:val="clear" w:color="auto" w:fill="auto"/>
          </w:tcPr>
          <w:p w:rsidR="008D3A7A" w:rsidRPr="00857C0D" w:rsidRDefault="008D3A7A" w:rsidP="00857C0D">
            <w:pPr>
              <w:pStyle w:val="TableParagraph"/>
              <w:jc w:val="both"/>
            </w:pPr>
            <w:r w:rsidRPr="00857C0D">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w:t>
            </w:r>
            <w:r w:rsidRPr="00857C0D">
              <w:lastRenderedPageBreak/>
              <w:t xml:space="preserve">печати. Укрепление позиций дворянства. Ограничение местного самоуправления. </w:t>
            </w:r>
          </w:p>
          <w:p w:rsidR="008D3A7A" w:rsidRPr="00857C0D" w:rsidRDefault="008D3A7A" w:rsidP="00857C0D">
            <w:pPr>
              <w:pStyle w:val="TableParagraph"/>
              <w:jc w:val="both"/>
            </w:pPr>
            <w:r w:rsidRPr="00857C0D">
              <w:t xml:space="preserve">Особенности экономического развития страны в 1880—1890-е гг. </w:t>
            </w:r>
          </w:p>
          <w:p w:rsidR="008D3A7A" w:rsidRPr="00857C0D" w:rsidRDefault="008D3A7A" w:rsidP="00857C0D">
            <w:pPr>
              <w:pStyle w:val="TableParagraph"/>
              <w:jc w:val="both"/>
            </w:pPr>
            <w:r w:rsidRPr="00857C0D">
              <w:t xml:space="preserve">Положение основных слоёв российского общества в конце XIX в. Развитие крестьянской общины в пореформенный период. </w:t>
            </w:r>
          </w:p>
          <w:p w:rsidR="008D3A7A" w:rsidRPr="00857C0D" w:rsidRDefault="008D3A7A" w:rsidP="00857C0D">
            <w:pPr>
              <w:pStyle w:val="TableParagraph"/>
              <w:jc w:val="both"/>
            </w:pPr>
            <w:r w:rsidRPr="00857C0D">
              <w:t xml:space="preserve">Общественное движение в 1880—1890-е гг. Народничество и его эволюция. Распространение марксизма. </w:t>
            </w:r>
          </w:p>
          <w:p w:rsidR="008D3A7A" w:rsidRPr="00857C0D" w:rsidRDefault="008D3A7A" w:rsidP="00857C0D">
            <w:pPr>
              <w:pStyle w:val="TableParagraph"/>
              <w:jc w:val="both"/>
            </w:pPr>
            <w:r w:rsidRPr="00857C0D">
              <w:t xml:space="preserve">Национальная и религиозная политика Александра III. Идеология консервативного национализма. </w:t>
            </w:r>
          </w:p>
          <w:p w:rsidR="008D3A7A" w:rsidRPr="00857C0D" w:rsidRDefault="008D3A7A" w:rsidP="00857C0D">
            <w:pPr>
              <w:pStyle w:val="TableParagraph"/>
              <w:jc w:val="both"/>
            </w:pPr>
            <w:r w:rsidRPr="00857C0D">
              <w:t xml:space="preserve">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w:t>
            </w:r>
            <w:r w:rsidRPr="00857C0D">
              <w:lastRenderedPageBreak/>
              <w:t>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lastRenderedPageBreak/>
              <w:t>1,2,3</w:t>
            </w:r>
          </w:p>
        </w:tc>
      </w:tr>
      <w:tr w:rsidR="008D3A7A" w:rsidRPr="00857C0D" w:rsidTr="00857C0D">
        <w:tc>
          <w:tcPr>
            <w:tcW w:w="1276" w:type="dxa"/>
            <w:shd w:val="clear" w:color="auto" w:fill="auto"/>
          </w:tcPr>
          <w:p w:rsidR="008D3A7A" w:rsidRPr="00857C0D" w:rsidRDefault="008D3A7A" w:rsidP="00857C0D">
            <w:pPr>
              <w:pStyle w:val="TableParagraph"/>
              <w:rPr>
                <w:iCs/>
                <w:color w:val="000000"/>
              </w:rPr>
            </w:pPr>
            <w:r w:rsidRPr="00857C0D">
              <w:lastRenderedPageBreak/>
              <w:t xml:space="preserve">Россия в начале </w:t>
            </w:r>
            <w:r w:rsidRPr="00857C0D">
              <w:rPr>
                <w:lang w:val="en-US"/>
              </w:rPr>
              <w:t>XX</w:t>
            </w:r>
            <w:r w:rsidRPr="00857C0D">
              <w:t xml:space="preserve"> века</w:t>
            </w:r>
          </w:p>
        </w:tc>
        <w:tc>
          <w:tcPr>
            <w:tcW w:w="817" w:type="dxa"/>
            <w:shd w:val="clear" w:color="auto" w:fill="auto"/>
          </w:tcPr>
          <w:p w:rsidR="008D3A7A" w:rsidRPr="00857C0D" w:rsidRDefault="008D3A7A" w:rsidP="00857C0D">
            <w:pPr>
              <w:pStyle w:val="TableParagraph"/>
              <w:rPr>
                <w:iCs/>
                <w:color w:val="000000"/>
              </w:rPr>
            </w:pPr>
            <w:r w:rsidRPr="00857C0D">
              <w:t>12</w:t>
            </w:r>
          </w:p>
        </w:tc>
        <w:tc>
          <w:tcPr>
            <w:tcW w:w="3118" w:type="dxa"/>
            <w:shd w:val="clear" w:color="auto" w:fill="auto"/>
          </w:tcPr>
          <w:p w:rsidR="008D3A7A" w:rsidRPr="00857C0D" w:rsidRDefault="008D3A7A" w:rsidP="00857C0D">
            <w:pPr>
              <w:pStyle w:val="TableParagraph"/>
              <w:jc w:val="both"/>
            </w:pPr>
            <w:r w:rsidRPr="00857C0D">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w:t>
            </w:r>
            <w:proofErr w:type="gramStart"/>
            <w:r w:rsidRPr="00857C0D">
              <w:t>в</w:t>
            </w:r>
            <w:proofErr w:type="gramEnd"/>
            <w:r w:rsidRPr="00857C0D">
              <w:t xml:space="preserve">. </w:t>
            </w:r>
          </w:p>
          <w:p w:rsidR="008D3A7A" w:rsidRPr="00857C0D" w:rsidRDefault="008D3A7A" w:rsidP="00857C0D">
            <w:pPr>
              <w:pStyle w:val="TableParagraph"/>
              <w:jc w:val="both"/>
            </w:pPr>
            <w:r w:rsidRPr="00857C0D">
              <w:t xml:space="preserve">Место и роль России в мире. Территория и население Российской империи. Особенности процесса модернизации в России начала XX в. Урбанизация. </w:t>
            </w:r>
          </w:p>
          <w:p w:rsidR="008D3A7A" w:rsidRPr="00857C0D" w:rsidRDefault="008D3A7A" w:rsidP="00857C0D">
            <w:pPr>
              <w:pStyle w:val="TableParagraph"/>
              <w:jc w:val="both"/>
            </w:pPr>
            <w:r w:rsidRPr="00857C0D">
              <w:t xml:space="preserve">Политическая система Российской империи начала XX в. и необходимость её реформирования. Император Николай II. Борьба в высших </w:t>
            </w:r>
            <w:r w:rsidRPr="00857C0D">
              <w:lastRenderedPageBreak/>
              <w:t xml:space="preserve">эшелонах власти по вопросу политических преобразований. Национальная и конфессиональная политика. </w:t>
            </w:r>
          </w:p>
          <w:p w:rsidR="008D3A7A" w:rsidRPr="00857C0D" w:rsidRDefault="008D3A7A" w:rsidP="00857C0D">
            <w:pPr>
              <w:pStyle w:val="TableParagraph"/>
              <w:jc w:val="both"/>
            </w:pPr>
            <w:r w:rsidRPr="00857C0D">
              <w:t xml:space="preserve">Экономическое развитие России </w:t>
            </w:r>
            <w:proofErr w:type="gramStart"/>
            <w:r w:rsidRPr="00857C0D">
              <w:t>в начале</w:t>
            </w:r>
            <w:proofErr w:type="gramEnd"/>
            <w:r w:rsidRPr="00857C0D">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w:t>
            </w:r>
          </w:p>
          <w:p w:rsidR="008D3A7A" w:rsidRPr="00857C0D" w:rsidRDefault="008D3A7A" w:rsidP="00857C0D">
            <w:pPr>
              <w:pStyle w:val="TableParagraph"/>
              <w:jc w:val="both"/>
            </w:pPr>
            <w:r w:rsidRPr="00857C0D">
              <w:t xml:space="preserve">Особенности социальной структуры российского общества начала XX в. Аграрный и рабочий вопросы, попытки их решения. </w:t>
            </w:r>
          </w:p>
          <w:p w:rsidR="008D3A7A" w:rsidRPr="00857C0D" w:rsidRDefault="008D3A7A" w:rsidP="00857C0D">
            <w:pPr>
              <w:pStyle w:val="TableParagraph"/>
              <w:jc w:val="both"/>
            </w:pPr>
            <w:r w:rsidRPr="00857C0D">
              <w:t xml:space="preserve">Общественно-политические движения </w:t>
            </w:r>
            <w:proofErr w:type="gramStart"/>
            <w:r w:rsidRPr="00857C0D">
              <w:t>в начале</w:t>
            </w:r>
            <w:proofErr w:type="gramEnd"/>
            <w:r w:rsidRPr="00857C0D">
              <w:t xml:space="preserve"> XX в. Предпосылки формирования и особенности генезиса политических партий в России. </w:t>
            </w:r>
          </w:p>
          <w:p w:rsidR="008D3A7A" w:rsidRPr="00857C0D" w:rsidRDefault="008D3A7A" w:rsidP="00857C0D">
            <w:pPr>
              <w:pStyle w:val="TableParagraph"/>
              <w:jc w:val="both"/>
            </w:pPr>
            <w:r w:rsidRPr="00857C0D">
              <w:t xml:space="preserve">Этнокультурный облик империи. Народы России </w:t>
            </w:r>
            <w:proofErr w:type="gramStart"/>
            <w:r w:rsidRPr="00857C0D">
              <w:t>в начале</w:t>
            </w:r>
            <w:proofErr w:type="gramEnd"/>
            <w:r w:rsidRPr="00857C0D">
              <w:t xml:space="preserve"> ХХ в. Многообразие политических форм объединения народов. Губернии, области, генерал-губернаторства, наместничества и комитеты. </w:t>
            </w:r>
            <w:proofErr w:type="spellStart"/>
            <w:r w:rsidRPr="00857C0D">
              <w:t>Привислинский</w:t>
            </w:r>
            <w:proofErr w:type="spellEnd"/>
            <w:r w:rsidRPr="00857C0D">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857C0D">
              <w:t>Уралья</w:t>
            </w:r>
            <w:proofErr w:type="spellEnd"/>
            <w:r w:rsidRPr="00857C0D">
              <w:t xml:space="preserve">, кавказские народы, народы Средней Азии, Сибири и Дальнего Востока. </w:t>
            </w:r>
          </w:p>
          <w:p w:rsidR="008D3A7A" w:rsidRPr="00857C0D" w:rsidRDefault="008D3A7A" w:rsidP="00857C0D">
            <w:pPr>
              <w:pStyle w:val="TableParagraph"/>
              <w:jc w:val="both"/>
            </w:pPr>
          </w:p>
        </w:tc>
        <w:tc>
          <w:tcPr>
            <w:tcW w:w="3544" w:type="dxa"/>
            <w:shd w:val="clear" w:color="auto" w:fill="auto"/>
          </w:tcPr>
          <w:p w:rsidR="008D3A7A" w:rsidRPr="00857C0D" w:rsidRDefault="008D3A7A" w:rsidP="00857C0D">
            <w:pPr>
              <w:pStyle w:val="TableParagraph"/>
            </w:pPr>
            <w:r w:rsidRPr="00857C0D">
              <w:rPr>
                <w:i/>
              </w:rPr>
              <w:lastRenderedPageBreak/>
              <w:t>Коммуникативные:</w:t>
            </w:r>
            <w:r w:rsidRPr="00857C0D">
              <w:t xml:space="preserve"> осознанно использовать речевые средства в соответствии для выражения своих чувств, мыслей и потребностей; владеть устной и письменной речью.</w:t>
            </w:r>
          </w:p>
          <w:p w:rsidR="008D3A7A" w:rsidRPr="00857C0D" w:rsidRDefault="008D3A7A" w:rsidP="00857C0D">
            <w:pPr>
              <w:pStyle w:val="TableParagraph"/>
            </w:pPr>
            <w:r w:rsidRPr="00857C0D">
              <w:rPr>
                <w:i/>
              </w:rPr>
              <w:t>Регулятивные:</w:t>
            </w:r>
            <w:r w:rsidRPr="00857C0D">
              <w:t xml:space="preserve">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8D3A7A" w:rsidRPr="00857C0D" w:rsidRDefault="008D3A7A" w:rsidP="00857C0D">
            <w:pPr>
              <w:pStyle w:val="TableParagraph"/>
            </w:pPr>
            <w:r w:rsidRPr="00857C0D">
              <w:rPr>
                <w:i/>
              </w:rPr>
              <w:t xml:space="preserve">Познавательные: </w:t>
            </w:r>
            <w:r w:rsidRPr="00857C0D">
              <w:t>составлять характеристики объектов по одному или нескольким признакам; создавать, применять и преобразовывать знаки и символы, модели и схемы для решения учебных и познавательных задач; анализировать и оценивать информацию, преобразовывать ее из одной</w:t>
            </w:r>
          </w:p>
          <w:p w:rsidR="008D3A7A" w:rsidRPr="00857C0D" w:rsidRDefault="008D3A7A" w:rsidP="00857C0D">
            <w:pPr>
              <w:pStyle w:val="TableParagraph"/>
            </w:pPr>
            <w:r w:rsidRPr="00857C0D">
              <w:t xml:space="preserve">формы в </w:t>
            </w:r>
            <w:proofErr w:type="gramStart"/>
            <w:r w:rsidRPr="00857C0D">
              <w:t>другую</w:t>
            </w:r>
            <w:proofErr w:type="gramEnd"/>
            <w:r w:rsidRPr="00857C0D">
              <w:t>.</w:t>
            </w:r>
          </w:p>
        </w:tc>
        <w:tc>
          <w:tcPr>
            <w:tcW w:w="1451" w:type="dxa"/>
            <w:shd w:val="clear" w:color="auto" w:fill="auto"/>
          </w:tcPr>
          <w:p w:rsidR="008D3A7A" w:rsidRPr="00857C0D" w:rsidRDefault="008D3A7A" w:rsidP="00857C0D">
            <w:pPr>
              <w:pStyle w:val="TableParagraph"/>
            </w:pPr>
            <w:r w:rsidRPr="00857C0D">
              <w:t>4,6</w:t>
            </w:r>
          </w:p>
        </w:tc>
      </w:tr>
      <w:tr w:rsidR="008D3A7A" w:rsidRPr="00857C0D" w:rsidTr="00857C0D">
        <w:tc>
          <w:tcPr>
            <w:tcW w:w="2093" w:type="dxa"/>
            <w:gridSpan w:val="2"/>
            <w:shd w:val="clear" w:color="auto" w:fill="auto"/>
          </w:tcPr>
          <w:p w:rsidR="008D3A7A" w:rsidRPr="00857C0D" w:rsidRDefault="008D3A7A" w:rsidP="00857C0D">
            <w:pPr>
              <w:pStyle w:val="TableParagraph"/>
            </w:pPr>
            <w:r w:rsidRPr="00857C0D">
              <w:lastRenderedPageBreak/>
              <w:t>ИТОГО</w:t>
            </w:r>
          </w:p>
        </w:tc>
        <w:tc>
          <w:tcPr>
            <w:tcW w:w="3118" w:type="dxa"/>
            <w:shd w:val="clear" w:color="auto" w:fill="auto"/>
          </w:tcPr>
          <w:p w:rsidR="008D3A7A" w:rsidRPr="00857C0D" w:rsidRDefault="008D3A7A" w:rsidP="00857C0D">
            <w:pPr>
              <w:pStyle w:val="TableParagraph"/>
            </w:pPr>
            <w:r w:rsidRPr="00857C0D">
              <w:t>68</w:t>
            </w:r>
          </w:p>
        </w:tc>
        <w:tc>
          <w:tcPr>
            <w:tcW w:w="3544" w:type="dxa"/>
            <w:shd w:val="clear" w:color="auto" w:fill="auto"/>
          </w:tcPr>
          <w:p w:rsidR="008D3A7A" w:rsidRPr="00857C0D" w:rsidRDefault="008D3A7A" w:rsidP="00857C0D">
            <w:pPr>
              <w:pStyle w:val="TableParagraph"/>
            </w:pPr>
          </w:p>
        </w:tc>
        <w:tc>
          <w:tcPr>
            <w:tcW w:w="1451" w:type="dxa"/>
            <w:shd w:val="clear" w:color="auto" w:fill="auto"/>
          </w:tcPr>
          <w:p w:rsidR="008D3A7A" w:rsidRPr="00857C0D" w:rsidRDefault="008D3A7A" w:rsidP="00857C0D">
            <w:pPr>
              <w:pStyle w:val="TableParagraph"/>
            </w:pPr>
          </w:p>
        </w:tc>
      </w:tr>
    </w:tbl>
    <w:p w:rsidR="002B7CF1" w:rsidRPr="0085219C" w:rsidRDefault="002B7CF1" w:rsidP="002B7CF1">
      <w:pPr>
        <w:spacing w:after="0"/>
        <w:rPr>
          <w:vanish/>
        </w:rPr>
      </w:pPr>
    </w:p>
    <w:tbl>
      <w:tblPr>
        <w:tblW w:w="9108" w:type="dxa"/>
        <w:tblInd w:w="426" w:type="dxa"/>
        <w:tblLayout w:type="fixed"/>
        <w:tblCellMar>
          <w:left w:w="0" w:type="dxa"/>
          <w:right w:w="0" w:type="dxa"/>
        </w:tblCellMar>
        <w:tblLook w:val="01E0" w:firstRow="1" w:lastRow="1" w:firstColumn="1" w:lastColumn="1" w:noHBand="0" w:noVBand="0"/>
      </w:tblPr>
      <w:tblGrid>
        <w:gridCol w:w="4548"/>
        <w:gridCol w:w="4560"/>
      </w:tblGrid>
      <w:tr w:rsidR="002B7CF1" w:rsidTr="00102B0A">
        <w:trPr>
          <w:trHeight w:val="438"/>
        </w:trPr>
        <w:tc>
          <w:tcPr>
            <w:tcW w:w="9108" w:type="dxa"/>
            <w:gridSpan w:val="2"/>
            <w:shd w:val="clear" w:color="auto" w:fill="auto"/>
          </w:tcPr>
          <w:p w:rsidR="002B7CF1" w:rsidRPr="0085219C" w:rsidRDefault="002B7CF1" w:rsidP="00102B0A">
            <w:pPr>
              <w:pStyle w:val="TableParagraph"/>
              <w:spacing w:line="311" w:lineRule="exact"/>
              <w:ind w:left="200"/>
              <w:rPr>
                <w:b/>
                <w:sz w:val="28"/>
                <w:lang w:val="en-US"/>
              </w:rPr>
            </w:pPr>
          </w:p>
        </w:tc>
      </w:tr>
      <w:tr w:rsidR="002B7CF1" w:rsidTr="00102B0A">
        <w:trPr>
          <w:trHeight w:val="2142"/>
        </w:trPr>
        <w:tc>
          <w:tcPr>
            <w:tcW w:w="4548" w:type="dxa"/>
            <w:shd w:val="clear" w:color="auto" w:fill="auto"/>
          </w:tcPr>
          <w:p w:rsidR="002B7CF1" w:rsidRPr="00DE09A3" w:rsidRDefault="002B7CF1" w:rsidP="00102B0A">
            <w:pPr>
              <w:pStyle w:val="TableParagraph"/>
              <w:spacing w:before="117"/>
              <w:ind w:right="1961"/>
              <w:rPr>
                <w:sz w:val="24"/>
              </w:rPr>
            </w:pPr>
            <w:r w:rsidRPr="00DE09A3">
              <w:rPr>
                <w:sz w:val="24"/>
              </w:rPr>
              <w:lastRenderedPageBreak/>
              <w:t>СОГЛАСОВАНО</w:t>
            </w:r>
          </w:p>
          <w:p w:rsidR="002B7CF1" w:rsidRPr="00DE09A3" w:rsidRDefault="002B7CF1" w:rsidP="00102B0A">
            <w:pPr>
              <w:pStyle w:val="TableParagraph"/>
              <w:tabs>
                <w:tab w:val="left" w:pos="1810"/>
                <w:tab w:val="left" w:pos="1877"/>
                <w:tab w:val="left" w:pos="2417"/>
              </w:tabs>
              <w:spacing w:before="185"/>
              <w:ind w:right="1156" w:hanging="5"/>
              <w:rPr>
                <w:sz w:val="24"/>
              </w:rPr>
            </w:pPr>
            <w:r w:rsidRPr="00DE09A3">
              <w:rPr>
                <w:sz w:val="24"/>
              </w:rPr>
              <w:t>Протокол  заседания методического объединения учителей</w:t>
            </w:r>
            <w:r w:rsidRPr="00DE09A3">
              <w:rPr>
                <w:sz w:val="24"/>
                <w:u w:val="single"/>
              </w:rPr>
              <w:tab/>
            </w:r>
            <w:r w:rsidRPr="00DE09A3">
              <w:rPr>
                <w:sz w:val="24"/>
              </w:rPr>
              <w:t>МБОУ СОШ № от</w:t>
            </w:r>
            <w:r w:rsidRPr="00DE09A3">
              <w:rPr>
                <w:sz w:val="24"/>
                <w:u w:val="single"/>
              </w:rPr>
              <w:tab/>
            </w:r>
            <w:r w:rsidRPr="00DE09A3">
              <w:rPr>
                <w:sz w:val="24"/>
                <w:u w:val="single"/>
              </w:rPr>
              <w:tab/>
            </w:r>
            <w:r w:rsidRPr="00DE09A3">
              <w:rPr>
                <w:sz w:val="24"/>
              </w:rPr>
              <w:t>20</w:t>
            </w:r>
            <w:r w:rsidRPr="00DE09A3">
              <w:rPr>
                <w:sz w:val="24"/>
                <w:u w:val="single"/>
              </w:rPr>
              <w:tab/>
            </w:r>
            <w:r w:rsidRPr="00DE09A3">
              <w:rPr>
                <w:sz w:val="24"/>
              </w:rPr>
              <w:t>года   №1</w:t>
            </w:r>
          </w:p>
          <w:p w:rsidR="002B7CF1" w:rsidRPr="00DE09A3" w:rsidRDefault="002B7CF1" w:rsidP="00102B0A">
            <w:pPr>
              <w:pStyle w:val="TableParagraph"/>
              <w:spacing w:before="2"/>
              <w:rPr>
                <w:sz w:val="23"/>
              </w:rPr>
            </w:pPr>
          </w:p>
          <w:p w:rsidR="002B7CF1" w:rsidRPr="0085219C" w:rsidRDefault="002B7CF1" w:rsidP="00102B0A">
            <w:pPr>
              <w:pStyle w:val="TableParagraph"/>
              <w:tabs>
                <w:tab w:val="left" w:pos="2364"/>
              </w:tabs>
              <w:spacing w:line="20" w:lineRule="exact"/>
              <w:rPr>
                <w:sz w:val="2"/>
                <w:lang w:val="en-US"/>
              </w:rPr>
            </w:pPr>
            <w:r>
              <w:rPr>
                <w:noProof/>
                <w:lang w:eastAsia="ru-RU"/>
              </w:rPr>
              <mc:AlternateContent>
                <mc:Choice Requires="wpg">
                  <w:drawing>
                    <wp:inline distT="0" distB="0" distL="0" distR="0" wp14:anchorId="661513A2" wp14:editId="519F13E7">
                      <wp:extent cx="838200" cy="6350"/>
                      <wp:effectExtent l="0" t="0" r="19050" b="12700"/>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8" name="Line 9"/>
                              <wps:cNvCnPr/>
                              <wps:spPr bwMode="auto">
                                <a:xfrm>
                                  <a:off x="0" y="5"/>
                                  <a:ext cx="1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">
                      <v:line id="Line 9" o:spid="_x0000_s1027" style="position:absolute;visibility:visible;mso-wrap-style:square" from="0,5" to="1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r w:rsidRPr="0085219C">
              <w:rPr>
                <w:sz w:val="2"/>
                <w:lang w:val="en-US"/>
              </w:rPr>
              <w:tab/>
            </w:r>
            <w:r>
              <w:rPr>
                <w:noProof/>
                <w:lang w:eastAsia="ru-RU"/>
              </w:rPr>
              <mc:AlternateContent>
                <mc:Choice Requires="wpg">
                  <w:drawing>
                    <wp:inline distT="0" distB="0" distL="0" distR="0" wp14:anchorId="5ECB6DE4" wp14:editId="3D43B006">
                      <wp:extent cx="685800" cy="6350"/>
                      <wp:effectExtent l="0" t="0" r="19050" b="1270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50"/>
                                <a:chOff x="0" y="0"/>
                                <a:chExt cx="1080" cy="10"/>
                              </a:xfrm>
                            </wpg:grpSpPr>
                            <wps:wsp>
                              <wps:cNvPr id="6" name="Line 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 o:spid="_x0000_s1026" style="width:54pt;height:.5pt;mso-position-horizontal-relative:char;mso-position-vertical-relative:line" coordsize="1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">
                      <v:line id="Line 7" o:spid="_x0000_s1027" style="position:absolute;visibility:visible;mso-wrap-style:square" from="0,5" to="10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rsidR="002B7CF1" w:rsidRPr="00DE09A3" w:rsidRDefault="002B7CF1" w:rsidP="00102B0A">
            <w:pPr>
              <w:pStyle w:val="TableParagraph"/>
              <w:tabs>
                <w:tab w:val="left" w:pos="2716"/>
              </w:tabs>
              <w:spacing w:line="154" w:lineRule="exact"/>
              <w:rPr>
                <w:sz w:val="16"/>
              </w:rPr>
            </w:pPr>
            <w:r w:rsidRPr="00DE09A3">
              <w:rPr>
                <w:sz w:val="16"/>
              </w:rPr>
              <w:t>подпись  руководителя МО</w:t>
            </w:r>
            <w:r w:rsidRPr="00DE09A3">
              <w:rPr>
                <w:sz w:val="16"/>
              </w:rPr>
              <w:tab/>
              <w:t>Ф.И.О.</w:t>
            </w:r>
          </w:p>
        </w:tc>
        <w:tc>
          <w:tcPr>
            <w:tcW w:w="4560" w:type="dxa"/>
            <w:shd w:val="clear" w:color="auto" w:fill="auto"/>
          </w:tcPr>
          <w:p w:rsidR="002B7CF1" w:rsidRPr="0085219C" w:rsidRDefault="002B7CF1" w:rsidP="00102B0A">
            <w:pPr>
              <w:pStyle w:val="TableParagraph"/>
              <w:spacing w:before="117"/>
              <w:ind w:left="958"/>
              <w:rPr>
                <w:sz w:val="24"/>
                <w:lang w:val="en-US"/>
              </w:rPr>
            </w:pPr>
            <w:r w:rsidRPr="0085219C">
              <w:rPr>
                <w:sz w:val="24"/>
                <w:lang w:val="en-US"/>
              </w:rPr>
              <w:t>СОГЛАСОВАНО</w:t>
            </w:r>
          </w:p>
          <w:p w:rsidR="002B7CF1" w:rsidRPr="0085219C" w:rsidRDefault="002B7CF1" w:rsidP="00102B0A">
            <w:pPr>
              <w:pStyle w:val="TableParagraph"/>
              <w:spacing w:before="185"/>
              <w:ind w:left="958"/>
              <w:rPr>
                <w:sz w:val="24"/>
                <w:lang w:val="en-US"/>
              </w:rPr>
            </w:pPr>
            <w:proofErr w:type="spellStart"/>
            <w:r w:rsidRPr="0085219C">
              <w:rPr>
                <w:sz w:val="24"/>
                <w:lang w:val="en-US"/>
              </w:rPr>
              <w:t>Заместитель</w:t>
            </w:r>
            <w:proofErr w:type="spellEnd"/>
            <w:r w:rsidRPr="0085219C">
              <w:rPr>
                <w:sz w:val="24"/>
                <w:lang w:val="en-US"/>
              </w:rPr>
              <w:t xml:space="preserve"> </w:t>
            </w:r>
            <w:proofErr w:type="spellStart"/>
            <w:r w:rsidRPr="0085219C">
              <w:rPr>
                <w:sz w:val="24"/>
                <w:lang w:val="en-US"/>
              </w:rPr>
              <w:t>директора</w:t>
            </w:r>
            <w:proofErr w:type="spellEnd"/>
            <w:r w:rsidRPr="0085219C">
              <w:rPr>
                <w:sz w:val="24"/>
                <w:lang w:val="en-US"/>
              </w:rPr>
              <w:t xml:space="preserve"> </w:t>
            </w:r>
            <w:proofErr w:type="spellStart"/>
            <w:r w:rsidRPr="0085219C">
              <w:rPr>
                <w:sz w:val="24"/>
                <w:lang w:val="en-US"/>
              </w:rPr>
              <w:t>по</w:t>
            </w:r>
            <w:proofErr w:type="spellEnd"/>
            <w:r w:rsidRPr="0085219C">
              <w:rPr>
                <w:sz w:val="24"/>
                <w:lang w:val="en-US"/>
              </w:rPr>
              <w:t xml:space="preserve"> УВР</w:t>
            </w:r>
          </w:p>
          <w:p w:rsidR="002B7CF1" w:rsidRPr="0085219C" w:rsidRDefault="002B7CF1" w:rsidP="00102B0A">
            <w:pPr>
              <w:pStyle w:val="TableParagraph"/>
              <w:spacing w:before="185"/>
              <w:ind w:left="958"/>
              <w:rPr>
                <w:sz w:val="24"/>
                <w:lang w:val="en-US"/>
              </w:rPr>
            </w:pPr>
            <w:r>
              <w:rPr>
                <w:noProof/>
                <w:lang w:eastAsia="ru-RU"/>
              </w:rPr>
              <mc:AlternateContent>
                <mc:Choice Requires="wpg">
                  <w:drawing>
                    <wp:inline distT="0" distB="0" distL="0" distR="0" wp14:anchorId="1BD68865" wp14:editId="103B43CA">
                      <wp:extent cx="1505585" cy="45085"/>
                      <wp:effectExtent l="0" t="0" r="18415" b="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5585" cy="45085"/>
                                <a:chOff x="0" y="0"/>
                                <a:chExt cx="1800" cy="10"/>
                              </a:xfrm>
                            </wpg:grpSpPr>
                            <wps:wsp>
                              <wps:cNvPr id="4" name="Line 5"/>
                              <wps:cNvCnPr/>
                              <wps:spPr bwMode="auto">
                                <a:xfrm>
                                  <a:off x="0" y="5"/>
                                  <a:ext cx="1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 o:spid="_x0000_s1026" style="width:118.55pt;height:3.55pt;mso-position-horizontal-relative:char;mso-position-vertical-relative:line" coordsize="1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">
                      <v:line id="Line 5" o:spid="_x0000_s1027" style="position:absolute;visibility:visible;mso-wrap-style:square" from="0,5" to="1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p w:rsidR="002B7CF1" w:rsidRPr="0085219C" w:rsidRDefault="002B7CF1" w:rsidP="00102B0A">
            <w:pPr>
              <w:pStyle w:val="TableParagraph"/>
              <w:tabs>
                <w:tab w:val="left" w:pos="3445"/>
              </w:tabs>
              <w:spacing w:line="20" w:lineRule="exact"/>
              <w:ind w:left="1345"/>
              <w:rPr>
                <w:sz w:val="2"/>
                <w:lang w:val="en-US"/>
              </w:rPr>
            </w:pPr>
            <w:r w:rsidRPr="0085219C">
              <w:rPr>
                <w:sz w:val="2"/>
                <w:lang w:val="en-US"/>
              </w:rPr>
              <w:tab/>
            </w:r>
            <w:r>
              <w:rPr>
                <w:noProof/>
                <w:lang w:eastAsia="ru-RU"/>
              </w:rPr>
              <mc:AlternateContent>
                <mc:Choice Requires="wpg">
                  <w:drawing>
                    <wp:inline distT="0" distB="0" distL="0" distR="0" wp14:anchorId="58F4216F" wp14:editId="28B389A6">
                      <wp:extent cx="457200" cy="6350"/>
                      <wp:effectExtent l="0" t="0" r="19050" b="1270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6350"/>
                                <a:chOff x="0" y="0"/>
                                <a:chExt cx="720" cy="10"/>
                              </a:xfrm>
                            </wpg:grpSpPr>
                            <wps:wsp>
                              <wps:cNvPr id="2" name="Line 3"/>
                              <wps:cNvCnPr/>
                              <wps:spPr bwMode="auto">
                                <a:xfrm>
                                  <a:off x="0" y="5"/>
                                  <a:ext cx="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26" style="width:36pt;height:.5pt;mso-position-horizontal-relative:char;mso-position-vertical-relative:line" coordsize="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">
                      <v:line id="Line 3" o:spid="_x0000_s1027" style="position:absolute;visibility:visible;mso-wrap-style:square" from="0,5" to="7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w10:anchorlock/>
                    </v:group>
                  </w:pict>
                </mc:Fallback>
              </mc:AlternateContent>
            </w:r>
          </w:p>
          <w:p w:rsidR="002B7CF1" w:rsidRPr="00DE09A3" w:rsidRDefault="002B7CF1" w:rsidP="00102B0A">
            <w:pPr>
              <w:pStyle w:val="TableParagraph"/>
              <w:tabs>
                <w:tab w:val="left" w:pos="3616"/>
              </w:tabs>
              <w:spacing w:line="173" w:lineRule="exact"/>
              <w:ind w:left="1895"/>
              <w:rPr>
                <w:sz w:val="16"/>
              </w:rPr>
            </w:pPr>
            <w:r w:rsidRPr="00DE09A3">
              <w:rPr>
                <w:sz w:val="16"/>
              </w:rPr>
              <w:t>подпись</w:t>
            </w:r>
            <w:r w:rsidRPr="00DE09A3">
              <w:rPr>
                <w:sz w:val="16"/>
              </w:rPr>
              <w:tab/>
              <w:t>Ф.И.О.</w:t>
            </w:r>
          </w:p>
          <w:p w:rsidR="002B7CF1" w:rsidRPr="00DE09A3" w:rsidRDefault="002B7CF1" w:rsidP="00102B0A">
            <w:pPr>
              <w:pStyle w:val="TableParagraph"/>
              <w:tabs>
                <w:tab w:val="left" w:pos="2619"/>
                <w:tab w:val="left" w:pos="3159"/>
              </w:tabs>
              <w:spacing w:line="275" w:lineRule="exact"/>
              <w:ind w:left="884"/>
              <w:rPr>
                <w:sz w:val="24"/>
              </w:rPr>
            </w:pPr>
            <w:r w:rsidRPr="00DE09A3">
              <w:rPr>
                <w:sz w:val="24"/>
                <w:u w:val="single"/>
              </w:rPr>
              <w:t xml:space="preserve">        </w:t>
            </w:r>
            <w:r w:rsidRPr="00DE09A3">
              <w:rPr>
                <w:sz w:val="24"/>
                <w:u w:val="single"/>
              </w:rPr>
              <w:tab/>
            </w:r>
            <w:r w:rsidRPr="00DE09A3">
              <w:rPr>
                <w:sz w:val="24"/>
              </w:rPr>
              <w:t>20</w:t>
            </w:r>
            <w:r w:rsidRPr="00DE09A3">
              <w:rPr>
                <w:sz w:val="24"/>
                <w:u w:val="single"/>
              </w:rPr>
              <w:tab/>
            </w:r>
            <w:r w:rsidRPr="00DE09A3">
              <w:rPr>
                <w:sz w:val="24"/>
              </w:rPr>
              <w:t>года</w:t>
            </w:r>
          </w:p>
        </w:tc>
      </w:tr>
    </w:tbl>
    <w:p w:rsidR="002B7CF1" w:rsidRPr="008323C3" w:rsidRDefault="002B7CF1" w:rsidP="002B7CF1">
      <w:pPr>
        <w:rPr>
          <w:rFonts w:ascii="Times New Roman" w:hAnsi="Times New Roman" w:cs="Times New Roman"/>
          <w:sz w:val="24"/>
          <w:szCs w:val="24"/>
        </w:rPr>
      </w:pPr>
    </w:p>
    <w:p w:rsidR="0094502E" w:rsidRDefault="0094502E"/>
    <w:sectPr w:rsidR="0094502E" w:rsidSect="00102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45D8"/>
    <w:multiLevelType w:val="hybridMultilevel"/>
    <w:tmpl w:val="3B766FEE"/>
    <w:lvl w:ilvl="0" w:tplc="366C2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B547CAC"/>
    <w:multiLevelType w:val="hybridMultilevel"/>
    <w:tmpl w:val="99B68834"/>
    <w:lvl w:ilvl="0" w:tplc="7492A5BC">
      <w:start w:val="5"/>
      <w:numFmt w:val="decimal"/>
      <w:lvlText w:val="%1."/>
      <w:lvlJc w:val="left"/>
      <w:pPr>
        <w:ind w:left="360" w:hanging="360"/>
      </w:pPr>
      <w:rPr>
        <w:color w:val="000000"/>
        <w:sz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4A1E2408"/>
    <w:multiLevelType w:val="hybridMultilevel"/>
    <w:tmpl w:val="08CCD69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665EC5"/>
    <w:multiLevelType w:val="hybridMultilevel"/>
    <w:tmpl w:val="091EFE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787029EC"/>
    <w:multiLevelType w:val="hybridMultilevel"/>
    <w:tmpl w:val="E24AF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F1"/>
    <w:rsid w:val="0000283B"/>
    <w:rsid w:val="00007A85"/>
    <w:rsid w:val="000123C4"/>
    <w:rsid w:val="0001661B"/>
    <w:rsid w:val="0001732C"/>
    <w:rsid w:val="0002105E"/>
    <w:rsid w:val="00021A05"/>
    <w:rsid w:val="0002361A"/>
    <w:rsid w:val="00027CCE"/>
    <w:rsid w:val="00030AD2"/>
    <w:rsid w:val="00037D8E"/>
    <w:rsid w:val="00053C56"/>
    <w:rsid w:val="0006072A"/>
    <w:rsid w:val="00061CCA"/>
    <w:rsid w:val="00062031"/>
    <w:rsid w:val="00062155"/>
    <w:rsid w:val="00064B0C"/>
    <w:rsid w:val="00071C15"/>
    <w:rsid w:val="00080171"/>
    <w:rsid w:val="00081997"/>
    <w:rsid w:val="000836AD"/>
    <w:rsid w:val="00084568"/>
    <w:rsid w:val="00084D69"/>
    <w:rsid w:val="00084E0D"/>
    <w:rsid w:val="00085CBC"/>
    <w:rsid w:val="00087AC2"/>
    <w:rsid w:val="00091B39"/>
    <w:rsid w:val="000967DA"/>
    <w:rsid w:val="000A0A76"/>
    <w:rsid w:val="000A190B"/>
    <w:rsid w:val="000A210A"/>
    <w:rsid w:val="000A2817"/>
    <w:rsid w:val="000A51B3"/>
    <w:rsid w:val="000A5873"/>
    <w:rsid w:val="000B008F"/>
    <w:rsid w:val="000B0EB4"/>
    <w:rsid w:val="000B2414"/>
    <w:rsid w:val="000B784B"/>
    <w:rsid w:val="000C05BC"/>
    <w:rsid w:val="000C0776"/>
    <w:rsid w:val="000C38E8"/>
    <w:rsid w:val="000D361C"/>
    <w:rsid w:val="000E15FD"/>
    <w:rsid w:val="000E2581"/>
    <w:rsid w:val="000E30E1"/>
    <w:rsid w:val="000E380D"/>
    <w:rsid w:val="000E51AA"/>
    <w:rsid w:val="000E55B3"/>
    <w:rsid w:val="000E71DC"/>
    <w:rsid w:val="000F1588"/>
    <w:rsid w:val="000F7BFF"/>
    <w:rsid w:val="00100090"/>
    <w:rsid w:val="0010298A"/>
    <w:rsid w:val="00102B0A"/>
    <w:rsid w:val="00102C17"/>
    <w:rsid w:val="00102DBD"/>
    <w:rsid w:val="00131769"/>
    <w:rsid w:val="0013322A"/>
    <w:rsid w:val="00143600"/>
    <w:rsid w:val="001446F8"/>
    <w:rsid w:val="001454C6"/>
    <w:rsid w:val="00147DF0"/>
    <w:rsid w:val="001600E1"/>
    <w:rsid w:val="0016076B"/>
    <w:rsid w:val="00163EC2"/>
    <w:rsid w:val="00165C81"/>
    <w:rsid w:val="00167B7F"/>
    <w:rsid w:val="001731D3"/>
    <w:rsid w:val="00181501"/>
    <w:rsid w:val="00181948"/>
    <w:rsid w:val="0018538A"/>
    <w:rsid w:val="00191B60"/>
    <w:rsid w:val="00193002"/>
    <w:rsid w:val="0019374D"/>
    <w:rsid w:val="0019393A"/>
    <w:rsid w:val="00196CDC"/>
    <w:rsid w:val="001A3FC6"/>
    <w:rsid w:val="001A5B28"/>
    <w:rsid w:val="001B2200"/>
    <w:rsid w:val="001B396E"/>
    <w:rsid w:val="001C2996"/>
    <w:rsid w:val="001C4EF7"/>
    <w:rsid w:val="001D3289"/>
    <w:rsid w:val="001D4F43"/>
    <w:rsid w:val="001E3002"/>
    <w:rsid w:val="001F3138"/>
    <w:rsid w:val="001F5417"/>
    <w:rsid w:val="001F73E3"/>
    <w:rsid w:val="001F75AF"/>
    <w:rsid w:val="001F7FE6"/>
    <w:rsid w:val="00202469"/>
    <w:rsid w:val="00204621"/>
    <w:rsid w:val="00205E35"/>
    <w:rsid w:val="00215507"/>
    <w:rsid w:val="0021683F"/>
    <w:rsid w:val="00216B23"/>
    <w:rsid w:val="002226E4"/>
    <w:rsid w:val="00223856"/>
    <w:rsid w:val="00223E45"/>
    <w:rsid w:val="002351A1"/>
    <w:rsid w:val="00240831"/>
    <w:rsid w:val="00243CFF"/>
    <w:rsid w:val="00245826"/>
    <w:rsid w:val="002528DF"/>
    <w:rsid w:val="00263570"/>
    <w:rsid w:val="00273405"/>
    <w:rsid w:val="00274E1D"/>
    <w:rsid w:val="00276C64"/>
    <w:rsid w:val="00282CBA"/>
    <w:rsid w:val="00290D1D"/>
    <w:rsid w:val="00291322"/>
    <w:rsid w:val="0029149E"/>
    <w:rsid w:val="00293D3A"/>
    <w:rsid w:val="002954F4"/>
    <w:rsid w:val="00295889"/>
    <w:rsid w:val="002A28A0"/>
    <w:rsid w:val="002A2A0F"/>
    <w:rsid w:val="002A631B"/>
    <w:rsid w:val="002A67E5"/>
    <w:rsid w:val="002B0E47"/>
    <w:rsid w:val="002B14F2"/>
    <w:rsid w:val="002B309E"/>
    <w:rsid w:val="002B4005"/>
    <w:rsid w:val="002B7CF1"/>
    <w:rsid w:val="002C00BE"/>
    <w:rsid w:val="002C2B8C"/>
    <w:rsid w:val="002C5EA8"/>
    <w:rsid w:val="002D25E6"/>
    <w:rsid w:val="002D5F30"/>
    <w:rsid w:val="002E20C3"/>
    <w:rsid w:val="002E2F56"/>
    <w:rsid w:val="002E66B5"/>
    <w:rsid w:val="002E734D"/>
    <w:rsid w:val="002F20F2"/>
    <w:rsid w:val="002F6BDE"/>
    <w:rsid w:val="00307EBA"/>
    <w:rsid w:val="00321571"/>
    <w:rsid w:val="00321DFE"/>
    <w:rsid w:val="00323D9C"/>
    <w:rsid w:val="00334020"/>
    <w:rsid w:val="00334E42"/>
    <w:rsid w:val="0033597D"/>
    <w:rsid w:val="00337112"/>
    <w:rsid w:val="003373DD"/>
    <w:rsid w:val="003426A8"/>
    <w:rsid w:val="00345A85"/>
    <w:rsid w:val="003637E2"/>
    <w:rsid w:val="00363AAB"/>
    <w:rsid w:val="00364D5C"/>
    <w:rsid w:val="00371ADA"/>
    <w:rsid w:val="00372362"/>
    <w:rsid w:val="00372916"/>
    <w:rsid w:val="00372D91"/>
    <w:rsid w:val="003738C6"/>
    <w:rsid w:val="003741D3"/>
    <w:rsid w:val="00380EC2"/>
    <w:rsid w:val="003810D2"/>
    <w:rsid w:val="00381BA8"/>
    <w:rsid w:val="00387501"/>
    <w:rsid w:val="003875D1"/>
    <w:rsid w:val="00387AD5"/>
    <w:rsid w:val="00390835"/>
    <w:rsid w:val="00392C29"/>
    <w:rsid w:val="003A3E7B"/>
    <w:rsid w:val="003B350A"/>
    <w:rsid w:val="003B516D"/>
    <w:rsid w:val="003B51D5"/>
    <w:rsid w:val="003B7430"/>
    <w:rsid w:val="003D33A0"/>
    <w:rsid w:val="003D5982"/>
    <w:rsid w:val="003E29B4"/>
    <w:rsid w:val="003E2A5A"/>
    <w:rsid w:val="003F1402"/>
    <w:rsid w:val="003F3CC9"/>
    <w:rsid w:val="003F6536"/>
    <w:rsid w:val="00401FD8"/>
    <w:rsid w:val="0040204E"/>
    <w:rsid w:val="0041188E"/>
    <w:rsid w:val="004129FE"/>
    <w:rsid w:val="004216CC"/>
    <w:rsid w:val="004305DC"/>
    <w:rsid w:val="00451A18"/>
    <w:rsid w:val="004542A3"/>
    <w:rsid w:val="00454839"/>
    <w:rsid w:val="004719F1"/>
    <w:rsid w:val="00475C93"/>
    <w:rsid w:val="00481FAE"/>
    <w:rsid w:val="0048251B"/>
    <w:rsid w:val="0049213D"/>
    <w:rsid w:val="004943E3"/>
    <w:rsid w:val="00494953"/>
    <w:rsid w:val="004A7470"/>
    <w:rsid w:val="004B34E4"/>
    <w:rsid w:val="004B789D"/>
    <w:rsid w:val="004C0099"/>
    <w:rsid w:val="004C6938"/>
    <w:rsid w:val="004C7027"/>
    <w:rsid w:val="004D0090"/>
    <w:rsid w:val="004D0DFC"/>
    <w:rsid w:val="004E1898"/>
    <w:rsid w:val="004E7868"/>
    <w:rsid w:val="004F5BB5"/>
    <w:rsid w:val="005000E4"/>
    <w:rsid w:val="005010B0"/>
    <w:rsid w:val="005030C4"/>
    <w:rsid w:val="005060D1"/>
    <w:rsid w:val="00510696"/>
    <w:rsid w:val="005113A1"/>
    <w:rsid w:val="00513FE3"/>
    <w:rsid w:val="005173F6"/>
    <w:rsid w:val="00522FC8"/>
    <w:rsid w:val="00525AED"/>
    <w:rsid w:val="00526811"/>
    <w:rsid w:val="00527146"/>
    <w:rsid w:val="005314BB"/>
    <w:rsid w:val="00532C5B"/>
    <w:rsid w:val="00534B8F"/>
    <w:rsid w:val="00534DAC"/>
    <w:rsid w:val="005360D6"/>
    <w:rsid w:val="005363A8"/>
    <w:rsid w:val="005409D1"/>
    <w:rsid w:val="00556BA4"/>
    <w:rsid w:val="00557AD4"/>
    <w:rsid w:val="00557F8D"/>
    <w:rsid w:val="005604F4"/>
    <w:rsid w:val="00571D0D"/>
    <w:rsid w:val="00572F37"/>
    <w:rsid w:val="00573B7A"/>
    <w:rsid w:val="0058033D"/>
    <w:rsid w:val="00584CCC"/>
    <w:rsid w:val="00584D7E"/>
    <w:rsid w:val="00587E60"/>
    <w:rsid w:val="005925E5"/>
    <w:rsid w:val="005951A8"/>
    <w:rsid w:val="005A0BB8"/>
    <w:rsid w:val="005A2138"/>
    <w:rsid w:val="005A66A0"/>
    <w:rsid w:val="005A7350"/>
    <w:rsid w:val="005B1F08"/>
    <w:rsid w:val="005C147A"/>
    <w:rsid w:val="005C19C9"/>
    <w:rsid w:val="005C33C1"/>
    <w:rsid w:val="005C33DD"/>
    <w:rsid w:val="005C3C28"/>
    <w:rsid w:val="005C79AC"/>
    <w:rsid w:val="005D38D1"/>
    <w:rsid w:val="005D3DA2"/>
    <w:rsid w:val="005D7345"/>
    <w:rsid w:val="005E226C"/>
    <w:rsid w:val="005E6733"/>
    <w:rsid w:val="005E6CDC"/>
    <w:rsid w:val="005E7835"/>
    <w:rsid w:val="005F214A"/>
    <w:rsid w:val="005F270E"/>
    <w:rsid w:val="006003AA"/>
    <w:rsid w:val="00600EB3"/>
    <w:rsid w:val="0061249E"/>
    <w:rsid w:val="006152D0"/>
    <w:rsid w:val="00617DA4"/>
    <w:rsid w:val="00620380"/>
    <w:rsid w:val="00624903"/>
    <w:rsid w:val="00627A42"/>
    <w:rsid w:val="00633EED"/>
    <w:rsid w:val="00652A4F"/>
    <w:rsid w:val="00652E4D"/>
    <w:rsid w:val="00654C31"/>
    <w:rsid w:val="00655CCA"/>
    <w:rsid w:val="00662281"/>
    <w:rsid w:val="00663701"/>
    <w:rsid w:val="00670009"/>
    <w:rsid w:val="00673A4F"/>
    <w:rsid w:val="00677BB7"/>
    <w:rsid w:val="00680227"/>
    <w:rsid w:val="00686D42"/>
    <w:rsid w:val="00687443"/>
    <w:rsid w:val="006875E5"/>
    <w:rsid w:val="006932E1"/>
    <w:rsid w:val="00696ED0"/>
    <w:rsid w:val="006975B3"/>
    <w:rsid w:val="006A2483"/>
    <w:rsid w:val="006A5884"/>
    <w:rsid w:val="006A5A4A"/>
    <w:rsid w:val="006A7D54"/>
    <w:rsid w:val="006B6FAF"/>
    <w:rsid w:val="006C451D"/>
    <w:rsid w:val="006C49FF"/>
    <w:rsid w:val="006C63F5"/>
    <w:rsid w:val="006D4615"/>
    <w:rsid w:val="006D6568"/>
    <w:rsid w:val="006E01BA"/>
    <w:rsid w:val="006E27A1"/>
    <w:rsid w:val="006E7227"/>
    <w:rsid w:val="006F0C59"/>
    <w:rsid w:val="00701BA3"/>
    <w:rsid w:val="007105EA"/>
    <w:rsid w:val="00713650"/>
    <w:rsid w:val="00720343"/>
    <w:rsid w:val="007207A4"/>
    <w:rsid w:val="00721562"/>
    <w:rsid w:val="00725254"/>
    <w:rsid w:val="0072560F"/>
    <w:rsid w:val="007279C1"/>
    <w:rsid w:val="00727B7F"/>
    <w:rsid w:val="007368F3"/>
    <w:rsid w:val="00736C4F"/>
    <w:rsid w:val="0074220E"/>
    <w:rsid w:val="007449EC"/>
    <w:rsid w:val="00746056"/>
    <w:rsid w:val="00747CAF"/>
    <w:rsid w:val="00756E5F"/>
    <w:rsid w:val="00756E6D"/>
    <w:rsid w:val="00757852"/>
    <w:rsid w:val="007606A3"/>
    <w:rsid w:val="00764E97"/>
    <w:rsid w:val="007665CD"/>
    <w:rsid w:val="0076685E"/>
    <w:rsid w:val="007701AF"/>
    <w:rsid w:val="00770D6C"/>
    <w:rsid w:val="0077215D"/>
    <w:rsid w:val="00774A25"/>
    <w:rsid w:val="0077562F"/>
    <w:rsid w:val="00776F78"/>
    <w:rsid w:val="0077772E"/>
    <w:rsid w:val="00777786"/>
    <w:rsid w:val="007A0276"/>
    <w:rsid w:val="007A2F12"/>
    <w:rsid w:val="007A589C"/>
    <w:rsid w:val="007B017B"/>
    <w:rsid w:val="007B08F9"/>
    <w:rsid w:val="007B0D14"/>
    <w:rsid w:val="007B4BE3"/>
    <w:rsid w:val="007B5844"/>
    <w:rsid w:val="007B704F"/>
    <w:rsid w:val="007C318F"/>
    <w:rsid w:val="007C5D6B"/>
    <w:rsid w:val="007C74DF"/>
    <w:rsid w:val="007D2639"/>
    <w:rsid w:val="007D4E86"/>
    <w:rsid w:val="007D5D3F"/>
    <w:rsid w:val="007E16B2"/>
    <w:rsid w:val="007E2218"/>
    <w:rsid w:val="007E67DD"/>
    <w:rsid w:val="007E7B10"/>
    <w:rsid w:val="007F39B3"/>
    <w:rsid w:val="007F65CF"/>
    <w:rsid w:val="007F6ECE"/>
    <w:rsid w:val="007F76A1"/>
    <w:rsid w:val="00801D4F"/>
    <w:rsid w:val="00801F36"/>
    <w:rsid w:val="00804D96"/>
    <w:rsid w:val="00816B68"/>
    <w:rsid w:val="00823E58"/>
    <w:rsid w:val="00823EEB"/>
    <w:rsid w:val="008246F4"/>
    <w:rsid w:val="00824F5B"/>
    <w:rsid w:val="008320B2"/>
    <w:rsid w:val="008324F8"/>
    <w:rsid w:val="008326EF"/>
    <w:rsid w:val="00841120"/>
    <w:rsid w:val="00841EA8"/>
    <w:rsid w:val="008421F7"/>
    <w:rsid w:val="008521B6"/>
    <w:rsid w:val="008563DA"/>
    <w:rsid w:val="0085696A"/>
    <w:rsid w:val="008573CB"/>
    <w:rsid w:val="00857C0D"/>
    <w:rsid w:val="008734AE"/>
    <w:rsid w:val="00873F6B"/>
    <w:rsid w:val="008745E3"/>
    <w:rsid w:val="0087754B"/>
    <w:rsid w:val="00884056"/>
    <w:rsid w:val="00886586"/>
    <w:rsid w:val="008A0A25"/>
    <w:rsid w:val="008A5533"/>
    <w:rsid w:val="008A6A4F"/>
    <w:rsid w:val="008A7FB9"/>
    <w:rsid w:val="008B0CAE"/>
    <w:rsid w:val="008B1EE5"/>
    <w:rsid w:val="008C3D37"/>
    <w:rsid w:val="008D3A7A"/>
    <w:rsid w:val="008D6736"/>
    <w:rsid w:val="008E49B4"/>
    <w:rsid w:val="008F2482"/>
    <w:rsid w:val="008F29CF"/>
    <w:rsid w:val="008F61A5"/>
    <w:rsid w:val="009019D9"/>
    <w:rsid w:val="00901E5A"/>
    <w:rsid w:val="00904112"/>
    <w:rsid w:val="00904387"/>
    <w:rsid w:val="00905D63"/>
    <w:rsid w:val="009069D4"/>
    <w:rsid w:val="009100D6"/>
    <w:rsid w:val="009107E0"/>
    <w:rsid w:val="00916FF1"/>
    <w:rsid w:val="009233C7"/>
    <w:rsid w:val="00924FE5"/>
    <w:rsid w:val="0092627A"/>
    <w:rsid w:val="00926453"/>
    <w:rsid w:val="0092744C"/>
    <w:rsid w:val="00931C80"/>
    <w:rsid w:val="00932819"/>
    <w:rsid w:val="0094097E"/>
    <w:rsid w:val="00942155"/>
    <w:rsid w:val="0094502E"/>
    <w:rsid w:val="00946E35"/>
    <w:rsid w:val="00950931"/>
    <w:rsid w:val="00950935"/>
    <w:rsid w:val="00954B74"/>
    <w:rsid w:val="00954F9D"/>
    <w:rsid w:val="00965C04"/>
    <w:rsid w:val="00967B87"/>
    <w:rsid w:val="009701B1"/>
    <w:rsid w:val="0097426F"/>
    <w:rsid w:val="00983F3F"/>
    <w:rsid w:val="009856FD"/>
    <w:rsid w:val="00994558"/>
    <w:rsid w:val="009A27F5"/>
    <w:rsid w:val="009A2C15"/>
    <w:rsid w:val="009A2F7C"/>
    <w:rsid w:val="009B1A10"/>
    <w:rsid w:val="009B2466"/>
    <w:rsid w:val="009B79A0"/>
    <w:rsid w:val="009C20E6"/>
    <w:rsid w:val="009D15B3"/>
    <w:rsid w:val="009D5006"/>
    <w:rsid w:val="009E042F"/>
    <w:rsid w:val="009E0693"/>
    <w:rsid w:val="009E1A52"/>
    <w:rsid w:val="009E37BA"/>
    <w:rsid w:val="009E6782"/>
    <w:rsid w:val="009F154E"/>
    <w:rsid w:val="009F1D5A"/>
    <w:rsid w:val="009F64CD"/>
    <w:rsid w:val="00A00594"/>
    <w:rsid w:val="00A05466"/>
    <w:rsid w:val="00A05CD5"/>
    <w:rsid w:val="00A106D8"/>
    <w:rsid w:val="00A140A2"/>
    <w:rsid w:val="00A17E3E"/>
    <w:rsid w:val="00A23F7C"/>
    <w:rsid w:val="00A30049"/>
    <w:rsid w:val="00A5038B"/>
    <w:rsid w:val="00A52CEF"/>
    <w:rsid w:val="00A53776"/>
    <w:rsid w:val="00A537F3"/>
    <w:rsid w:val="00A670C5"/>
    <w:rsid w:val="00A703F5"/>
    <w:rsid w:val="00A70F15"/>
    <w:rsid w:val="00A712EF"/>
    <w:rsid w:val="00A76041"/>
    <w:rsid w:val="00A7703C"/>
    <w:rsid w:val="00A92B23"/>
    <w:rsid w:val="00A93A25"/>
    <w:rsid w:val="00A95CFA"/>
    <w:rsid w:val="00AA0CF2"/>
    <w:rsid w:val="00AA1BD0"/>
    <w:rsid w:val="00AA6E31"/>
    <w:rsid w:val="00AA722A"/>
    <w:rsid w:val="00AA7BFA"/>
    <w:rsid w:val="00AB5A6C"/>
    <w:rsid w:val="00AC70CC"/>
    <w:rsid w:val="00AC795A"/>
    <w:rsid w:val="00AE5D51"/>
    <w:rsid w:val="00AF489C"/>
    <w:rsid w:val="00AF4A26"/>
    <w:rsid w:val="00AF670E"/>
    <w:rsid w:val="00B034B1"/>
    <w:rsid w:val="00B06D02"/>
    <w:rsid w:val="00B1144B"/>
    <w:rsid w:val="00B14F5C"/>
    <w:rsid w:val="00B15D59"/>
    <w:rsid w:val="00B16182"/>
    <w:rsid w:val="00B25E06"/>
    <w:rsid w:val="00B264D5"/>
    <w:rsid w:val="00B30BCD"/>
    <w:rsid w:val="00B37906"/>
    <w:rsid w:val="00B40740"/>
    <w:rsid w:val="00B440CF"/>
    <w:rsid w:val="00B4684B"/>
    <w:rsid w:val="00B46C70"/>
    <w:rsid w:val="00B46F73"/>
    <w:rsid w:val="00B52BEB"/>
    <w:rsid w:val="00B532F4"/>
    <w:rsid w:val="00B53992"/>
    <w:rsid w:val="00B55EEF"/>
    <w:rsid w:val="00B652DB"/>
    <w:rsid w:val="00B6650A"/>
    <w:rsid w:val="00B67D18"/>
    <w:rsid w:val="00B7064E"/>
    <w:rsid w:val="00B70A6C"/>
    <w:rsid w:val="00B70F84"/>
    <w:rsid w:val="00B762EA"/>
    <w:rsid w:val="00B772BF"/>
    <w:rsid w:val="00B84F60"/>
    <w:rsid w:val="00B901BB"/>
    <w:rsid w:val="00B95660"/>
    <w:rsid w:val="00B969F2"/>
    <w:rsid w:val="00BA2A28"/>
    <w:rsid w:val="00BA3C22"/>
    <w:rsid w:val="00BA4AFB"/>
    <w:rsid w:val="00BB4D6A"/>
    <w:rsid w:val="00BC1A66"/>
    <w:rsid w:val="00BC2093"/>
    <w:rsid w:val="00BD0B32"/>
    <w:rsid w:val="00BD16FC"/>
    <w:rsid w:val="00BD3B72"/>
    <w:rsid w:val="00BD6181"/>
    <w:rsid w:val="00BD7150"/>
    <w:rsid w:val="00BE1459"/>
    <w:rsid w:val="00BF001F"/>
    <w:rsid w:val="00C04D89"/>
    <w:rsid w:val="00C06417"/>
    <w:rsid w:val="00C10879"/>
    <w:rsid w:val="00C10E5F"/>
    <w:rsid w:val="00C16A81"/>
    <w:rsid w:val="00C24086"/>
    <w:rsid w:val="00C27FBB"/>
    <w:rsid w:val="00C323C4"/>
    <w:rsid w:val="00C34F7F"/>
    <w:rsid w:val="00C423A7"/>
    <w:rsid w:val="00C44043"/>
    <w:rsid w:val="00C543F1"/>
    <w:rsid w:val="00C63102"/>
    <w:rsid w:val="00C65535"/>
    <w:rsid w:val="00C67169"/>
    <w:rsid w:val="00C7252F"/>
    <w:rsid w:val="00C7626A"/>
    <w:rsid w:val="00C77C29"/>
    <w:rsid w:val="00C802DD"/>
    <w:rsid w:val="00C80303"/>
    <w:rsid w:val="00C82A5D"/>
    <w:rsid w:val="00C9224C"/>
    <w:rsid w:val="00C94A21"/>
    <w:rsid w:val="00C94CC6"/>
    <w:rsid w:val="00CA0F8C"/>
    <w:rsid w:val="00CA13CF"/>
    <w:rsid w:val="00CB1425"/>
    <w:rsid w:val="00CB5412"/>
    <w:rsid w:val="00CC116B"/>
    <w:rsid w:val="00CD132C"/>
    <w:rsid w:val="00CD1848"/>
    <w:rsid w:val="00CF2181"/>
    <w:rsid w:val="00D00ACC"/>
    <w:rsid w:val="00D07B41"/>
    <w:rsid w:val="00D11A57"/>
    <w:rsid w:val="00D146BB"/>
    <w:rsid w:val="00D15888"/>
    <w:rsid w:val="00D17D3D"/>
    <w:rsid w:val="00D24502"/>
    <w:rsid w:val="00D26A2B"/>
    <w:rsid w:val="00D272F4"/>
    <w:rsid w:val="00D300B7"/>
    <w:rsid w:val="00D30397"/>
    <w:rsid w:val="00D32BCA"/>
    <w:rsid w:val="00D33912"/>
    <w:rsid w:val="00D34632"/>
    <w:rsid w:val="00D361A3"/>
    <w:rsid w:val="00D40F01"/>
    <w:rsid w:val="00D420D3"/>
    <w:rsid w:val="00D460D2"/>
    <w:rsid w:val="00D55948"/>
    <w:rsid w:val="00D55E67"/>
    <w:rsid w:val="00D56213"/>
    <w:rsid w:val="00D566B0"/>
    <w:rsid w:val="00D61325"/>
    <w:rsid w:val="00D61F01"/>
    <w:rsid w:val="00D6201C"/>
    <w:rsid w:val="00D6261D"/>
    <w:rsid w:val="00D658B4"/>
    <w:rsid w:val="00D70986"/>
    <w:rsid w:val="00D72067"/>
    <w:rsid w:val="00D8099A"/>
    <w:rsid w:val="00D82904"/>
    <w:rsid w:val="00D851D3"/>
    <w:rsid w:val="00D914AB"/>
    <w:rsid w:val="00D93644"/>
    <w:rsid w:val="00DA391A"/>
    <w:rsid w:val="00DA3EB7"/>
    <w:rsid w:val="00DB6F2B"/>
    <w:rsid w:val="00DD56FF"/>
    <w:rsid w:val="00DD5C7E"/>
    <w:rsid w:val="00DD612A"/>
    <w:rsid w:val="00DE068B"/>
    <w:rsid w:val="00DE5DA4"/>
    <w:rsid w:val="00DF2120"/>
    <w:rsid w:val="00DF2C5E"/>
    <w:rsid w:val="00DF4834"/>
    <w:rsid w:val="00E003B0"/>
    <w:rsid w:val="00E04004"/>
    <w:rsid w:val="00E0635A"/>
    <w:rsid w:val="00E077DC"/>
    <w:rsid w:val="00E078AC"/>
    <w:rsid w:val="00E078E7"/>
    <w:rsid w:val="00E10B16"/>
    <w:rsid w:val="00E13114"/>
    <w:rsid w:val="00E13BAE"/>
    <w:rsid w:val="00E14266"/>
    <w:rsid w:val="00E175E9"/>
    <w:rsid w:val="00E225FA"/>
    <w:rsid w:val="00E25CE7"/>
    <w:rsid w:val="00E37694"/>
    <w:rsid w:val="00E43679"/>
    <w:rsid w:val="00E43906"/>
    <w:rsid w:val="00E45B70"/>
    <w:rsid w:val="00E47AEB"/>
    <w:rsid w:val="00E52E69"/>
    <w:rsid w:val="00E6230C"/>
    <w:rsid w:val="00E666A8"/>
    <w:rsid w:val="00E66F53"/>
    <w:rsid w:val="00E71F41"/>
    <w:rsid w:val="00E809CC"/>
    <w:rsid w:val="00E81CF2"/>
    <w:rsid w:val="00E9077C"/>
    <w:rsid w:val="00E92E57"/>
    <w:rsid w:val="00EA3C4B"/>
    <w:rsid w:val="00EA3E38"/>
    <w:rsid w:val="00EB29E5"/>
    <w:rsid w:val="00EB44A8"/>
    <w:rsid w:val="00EB6F82"/>
    <w:rsid w:val="00EC69AA"/>
    <w:rsid w:val="00ED6BD1"/>
    <w:rsid w:val="00EE19BF"/>
    <w:rsid w:val="00EE319C"/>
    <w:rsid w:val="00F018DA"/>
    <w:rsid w:val="00F01CC4"/>
    <w:rsid w:val="00F062B0"/>
    <w:rsid w:val="00F0695C"/>
    <w:rsid w:val="00F0786E"/>
    <w:rsid w:val="00F10261"/>
    <w:rsid w:val="00F10664"/>
    <w:rsid w:val="00F11DC8"/>
    <w:rsid w:val="00F14F77"/>
    <w:rsid w:val="00F153B5"/>
    <w:rsid w:val="00F24301"/>
    <w:rsid w:val="00F310D9"/>
    <w:rsid w:val="00F31E10"/>
    <w:rsid w:val="00F41E29"/>
    <w:rsid w:val="00F43EA8"/>
    <w:rsid w:val="00F45933"/>
    <w:rsid w:val="00F46090"/>
    <w:rsid w:val="00F46395"/>
    <w:rsid w:val="00F50A99"/>
    <w:rsid w:val="00F5129B"/>
    <w:rsid w:val="00F6266D"/>
    <w:rsid w:val="00F637C9"/>
    <w:rsid w:val="00F7063F"/>
    <w:rsid w:val="00F73489"/>
    <w:rsid w:val="00F759E0"/>
    <w:rsid w:val="00F770DB"/>
    <w:rsid w:val="00F80CD4"/>
    <w:rsid w:val="00F85154"/>
    <w:rsid w:val="00F87AFD"/>
    <w:rsid w:val="00F9049D"/>
    <w:rsid w:val="00F9088B"/>
    <w:rsid w:val="00F9179C"/>
    <w:rsid w:val="00F94271"/>
    <w:rsid w:val="00F963D5"/>
    <w:rsid w:val="00F976DD"/>
    <w:rsid w:val="00F97BCB"/>
    <w:rsid w:val="00FB04BD"/>
    <w:rsid w:val="00FB0965"/>
    <w:rsid w:val="00FB2275"/>
    <w:rsid w:val="00FB23D9"/>
    <w:rsid w:val="00FB6055"/>
    <w:rsid w:val="00FB7CFE"/>
    <w:rsid w:val="00FC2BB2"/>
    <w:rsid w:val="00FC4243"/>
    <w:rsid w:val="00FD3BFE"/>
    <w:rsid w:val="00FD4729"/>
    <w:rsid w:val="00FE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F1"/>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CF1"/>
    <w:pPr>
      <w:spacing w:after="160" w:line="256" w:lineRule="auto"/>
      <w:ind w:left="720"/>
      <w:contextualSpacing/>
    </w:pPr>
    <w:rPr>
      <w:rFonts w:cs="Times New Roman"/>
    </w:rPr>
  </w:style>
  <w:style w:type="character" w:customStyle="1" w:styleId="c1">
    <w:name w:val="c1"/>
    <w:rsid w:val="002B7CF1"/>
  </w:style>
  <w:style w:type="table" w:customStyle="1" w:styleId="2">
    <w:name w:val="Сетка таблицы2"/>
    <w:basedOn w:val="a1"/>
    <w:uiPriority w:val="59"/>
    <w:rsid w:val="002B7CF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2B7CF1"/>
    <w:pPr>
      <w:spacing w:before="100" w:beforeAutospacing="1" w:after="100" w:afterAutospacing="1" w:line="240" w:lineRule="auto"/>
    </w:pPr>
    <w:rPr>
      <w:sz w:val="24"/>
      <w:szCs w:val="24"/>
      <w:lang w:eastAsia="ru-RU"/>
    </w:rPr>
  </w:style>
  <w:style w:type="character" w:customStyle="1" w:styleId="a5">
    <w:name w:val="Без интервала Знак"/>
    <w:link w:val="a6"/>
    <w:uiPriority w:val="99"/>
    <w:locked/>
    <w:rsid w:val="002B7CF1"/>
    <w:rPr>
      <w:lang w:eastAsia="ru-RU"/>
    </w:rPr>
  </w:style>
  <w:style w:type="paragraph" w:styleId="a6">
    <w:name w:val="No Spacing"/>
    <w:link w:val="a5"/>
    <w:uiPriority w:val="99"/>
    <w:qFormat/>
    <w:rsid w:val="002B7CF1"/>
    <w:pPr>
      <w:widowControl w:val="0"/>
      <w:autoSpaceDE w:val="0"/>
      <w:autoSpaceDN w:val="0"/>
      <w:adjustRightInd w:val="0"/>
      <w:spacing w:after="0" w:line="240" w:lineRule="auto"/>
    </w:pPr>
    <w:rPr>
      <w:lang w:eastAsia="ru-RU"/>
    </w:rPr>
  </w:style>
  <w:style w:type="table" w:styleId="a7">
    <w:name w:val="Table Grid"/>
    <w:basedOn w:val="a1"/>
    <w:uiPriority w:val="59"/>
    <w:rsid w:val="002B7CF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B7CF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7CF1"/>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F1"/>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CF1"/>
    <w:pPr>
      <w:spacing w:after="160" w:line="256" w:lineRule="auto"/>
      <w:ind w:left="720"/>
      <w:contextualSpacing/>
    </w:pPr>
    <w:rPr>
      <w:rFonts w:cs="Times New Roman"/>
    </w:rPr>
  </w:style>
  <w:style w:type="character" w:customStyle="1" w:styleId="c1">
    <w:name w:val="c1"/>
    <w:rsid w:val="002B7CF1"/>
  </w:style>
  <w:style w:type="table" w:customStyle="1" w:styleId="2">
    <w:name w:val="Сетка таблицы2"/>
    <w:basedOn w:val="a1"/>
    <w:uiPriority w:val="59"/>
    <w:rsid w:val="002B7CF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2B7CF1"/>
    <w:pPr>
      <w:spacing w:before="100" w:beforeAutospacing="1" w:after="100" w:afterAutospacing="1" w:line="240" w:lineRule="auto"/>
    </w:pPr>
    <w:rPr>
      <w:sz w:val="24"/>
      <w:szCs w:val="24"/>
      <w:lang w:eastAsia="ru-RU"/>
    </w:rPr>
  </w:style>
  <w:style w:type="character" w:customStyle="1" w:styleId="a5">
    <w:name w:val="Без интервала Знак"/>
    <w:link w:val="a6"/>
    <w:uiPriority w:val="99"/>
    <w:locked/>
    <w:rsid w:val="002B7CF1"/>
    <w:rPr>
      <w:lang w:eastAsia="ru-RU"/>
    </w:rPr>
  </w:style>
  <w:style w:type="paragraph" w:styleId="a6">
    <w:name w:val="No Spacing"/>
    <w:link w:val="a5"/>
    <w:uiPriority w:val="99"/>
    <w:qFormat/>
    <w:rsid w:val="002B7CF1"/>
    <w:pPr>
      <w:widowControl w:val="0"/>
      <w:autoSpaceDE w:val="0"/>
      <w:autoSpaceDN w:val="0"/>
      <w:adjustRightInd w:val="0"/>
      <w:spacing w:after="0" w:line="240" w:lineRule="auto"/>
    </w:pPr>
    <w:rPr>
      <w:lang w:eastAsia="ru-RU"/>
    </w:rPr>
  </w:style>
  <w:style w:type="table" w:styleId="a7">
    <w:name w:val="Table Grid"/>
    <w:basedOn w:val="a1"/>
    <w:uiPriority w:val="59"/>
    <w:rsid w:val="002B7CF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B7CF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7CF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47</Pages>
  <Words>16457</Words>
  <Characters>93807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2021-09-08T06:18:00Z</dcterms:created>
  <dcterms:modified xsi:type="dcterms:W3CDTF">2021-09-21T19:51:00Z</dcterms:modified>
</cp:coreProperties>
</file>