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D0" w:rsidRPr="005A4C58" w:rsidRDefault="003D5111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4C58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изучения курса биологии</w:t>
      </w:r>
    </w:p>
    <w:p w:rsidR="005767D0" w:rsidRPr="005A4C58" w:rsidRDefault="005767D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67D0" w:rsidRPr="005A4C58" w:rsidRDefault="003D5111">
      <w:pPr>
        <w:tabs>
          <w:tab w:val="left" w:pos="5387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C58">
        <w:rPr>
          <w:rFonts w:ascii="Times New Roman" w:hAnsi="Times New Roman" w:cs="Times New Roman"/>
          <w:sz w:val="24"/>
          <w:szCs w:val="24"/>
        </w:rPr>
        <w:t>Система планируемых результатов</w:t>
      </w:r>
      <w:r w:rsidRPr="005A4C5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A4C58">
        <w:rPr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5A4C5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A4C58">
        <w:rPr>
          <w:rFonts w:ascii="Times New Roman" w:hAnsi="Times New Roman" w:cs="Times New Roman"/>
          <w:sz w:val="24"/>
          <w:szCs w:val="24"/>
        </w:rPr>
        <w:t xml:space="preserve"> и предметных в соответствии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</w:t>
      </w:r>
      <w:proofErr w:type="gramEnd"/>
    </w:p>
    <w:p w:rsidR="00424AFC" w:rsidRPr="005A4C58" w:rsidRDefault="00424AFC" w:rsidP="00424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5A4C58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предметные результаты освоения предмета.</w:t>
      </w:r>
    </w:p>
    <w:p w:rsidR="005A4C58" w:rsidRPr="005A4C58" w:rsidRDefault="005A4C58" w:rsidP="00F44798">
      <w:pPr>
        <w:pStyle w:val="2"/>
        <w:ind w:left="720"/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05145648"/>
      <w:bookmarkStart w:id="1" w:name="_Toc406058977"/>
      <w:bookmarkStart w:id="2" w:name="_Toc409691626"/>
      <w:r w:rsidRPr="005A4C58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Личностные результаты освоения </w:t>
      </w:r>
      <w:bookmarkEnd w:id="0"/>
      <w:bookmarkEnd w:id="1"/>
      <w:bookmarkEnd w:id="2"/>
      <w:r w:rsidRPr="005A4C58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основной образовательной программы:</w:t>
      </w:r>
    </w:p>
    <w:p w:rsidR="00277211" w:rsidRPr="00F44798" w:rsidRDefault="00277211" w:rsidP="00F4479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bookmarkStart w:id="3" w:name="_Toc405145649"/>
      <w:bookmarkStart w:id="4" w:name="_Toc406058978"/>
      <w:bookmarkStart w:id="5" w:name="_Toc409691627"/>
      <w:bookmarkStart w:id="6" w:name="_Toc410653951"/>
      <w:bookmarkStart w:id="7" w:name="_Toc414553132"/>
      <w:r w:rsidRPr="00F44798">
        <w:rPr>
          <w:rFonts w:ascii="Times New Roman" w:eastAsia="SchoolBook-Bold" w:hAnsi="Times New Roman" w:cs="Times New Roman"/>
          <w:b/>
          <w:bCs/>
          <w:sz w:val="24"/>
          <w:szCs w:val="24"/>
        </w:rPr>
        <w:t>Патриотическое воспитание:</w:t>
      </w:r>
    </w:p>
    <w:p w:rsidR="00277211" w:rsidRPr="0064132C" w:rsidRDefault="00277211" w:rsidP="00277211">
      <w:p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 w:cs="Times New Roman"/>
          <w:b/>
          <w:bCs/>
          <w:sz w:val="24"/>
          <w:szCs w:val="24"/>
        </w:rPr>
      </w:pPr>
    </w:p>
    <w:p w:rsidR="00277211" w:rsidRPr="0064132C" w:rsidRDefault="00277211" w:rsidP="00277211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64132C">
        <w:rPr>
          <w:rFonts w:ascii="Times New Roman" w:eastAsia="SchoolBookSanPin" w:hAnsi="Times New Roman" w:cs="Times New Roman"/>
          <w:sz w:val="24"/>
          <w:szCs w:val="24"/>
        </w:rPr>
        <w:t>понимание ценности биологической науки, её роли в развитии человеческого общества, отношение к биологии как важной составляющей культуры, гордость за вклад российских и советских учёных в развитие мировой  биологической науки.</w:t>
      </w:r>
    </w:p>
    <w:p w:rsidR="00277211" w:rsidRPr="00F44798" w:rsidRDefault="00277211" w:rsidP="00F4479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F44798">
        <w:rPr>
          <w:rFonts w:ascii="Times New Roman" w:eastAsia="SchoolBook-Bold" w:hAnsi="Times New Roman" w:cs="Times New Roman"/>
          <w:b/>
          <w:bCs/>
          <w:sz w:val="24"/>
          <w:szCs w:val="24"/>
        </w:rPr>
        <w:t>Гражданское воспитание:</w:t>
      </w:r>
    </w:p>
    <w:p w:rsidR="00277211" w:rsidRPr="0064132C" w:rsidRDefault="00277211" w:rsidP="00277211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64132C">
        <w:rPr>
          <w:rFonts w:ascii="Times New Roman" w:eastAsia="SchoolBookSanPin" w:hAnsi="Times New Roman" w:cs="Times New Roman"/>
          <w:sz w:val="24"/>
          <w:szCs w:val="24"/>
        </w:rPr>
        <w:t>готовность к разнообразной совместной деятельности при выполнении биологических опытов, экспериментов, исследований и проектов, стремление к взаимопониманию и взаимопомощи.</w:t>
      </w:r>
    </w:p>
    <w:p w:rsidR="00277211" w:rsidRPr="00F44798" w:rsidRDefault="00277211" w:rsidP="00F4479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F44798">
        <w:rPr>
          <w:rFonts w:ascii="Times New Roman" w:eastAsia="SchoolBook-Bold" w:hAnsi="Times New Roman" w:cs="Times New Roman"/>
          <w:b/>
          <w:bCs/>
          <w:sz w:val="24"/>
          <w:szCs w:val="24"/>
        </w:rPr>
        <w:t>Духовно-нравственное воспитание:</w:t>
      </w:r>
    </w:p>
    <w:p w:rsidR="00277211" w:rsidRPr="0064132C" w:rsidRDefault="00277211" w:rsidP="00277211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64132C">
        <w:rPr>
          <w:rFonts w:ascii="Times New Roman" w:eastAsia="SchoolBookSanPin" w:hAnsi="Times New Roman" w:cs="Times New Roman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норм и норм экологического права с учётом осознания последствий поступков.</w:t>
      </w:r>
    </w:p>
    <w:p w:rsidR="00277211" w:rsidRPr="00F44798" w:rsidRDefault="00277211" w:rsidP="00F4479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F44798">
        <w:rPr>
          <w:rFonts w:ascii="Times New Roman" w:eastAsia="SchoolBook-Bold" w:hAnsi="Times New Roman" w:cs="Times New Roman"/>
          <w:b/>
          <w:bCs/>
          <w:sz w:val="24"/>
          <w:szCs w:val="24"/>
        </w:rPr>
        <w:t>Эстетическое воспитание:</w:t>
      </w:r>
    </w:p>
    <w:p w:rsidR="00277211" w:rsidRPr="0064132C" w:rsidRDefault="00277211" w:rsidP="00277211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64132C">
        <w:rPr>
          <w:rFonts w:ascii="Times New Roman" w:eastAsia="SchoolBookSanPin" w:hAnsi="Times New Roman" w:cs="Times New Roman"/>
          <w:sz w:val="24"/>
          <w:szCs w:val="24"/>
        </w:rPr>
        <w:t>понимание эмоционального воздействия природы и её ценности.</w:t>
      </w:r>
    </w:p>
    <w:p w:rsidR="00277211" w:rsidRPr="00F44798" w:rsidRDefault="00277211" w:rsidP="00F4479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F44798">
        <w:rPr>
          <w:rFonts w:ascii="Times New Roman" w:eastAsia="SchoolBook-Bold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277211" w:rsidRPr="0064132C" w:rsidRDefault="00277211" w:rsidP="00277211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64132C">
        <w:rPr>
          <w:rFonts w:ascii="Times New Roman" w:eastAsia="SchoolBookSanPin" w:hAnsi="Times New Roman" w:cs="Times New Roman"/>
          <w:sz w:val="24"/>
          <w:szCs w:val="24"/>
        </w:rPr>
        <w:t>ориентация в деятельности на современную систему биологических научных представлений об основных закономерностях развития природы, взаимосвязях человека с природной и социальной средой;</w:t>
      </w:r>
    </w:p>
    <w:p w:rsidR="00277211" w:rsidRPr="0064132C" w:rsidRDefault="00277211" w:rsidP="00277211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64132C">
        <w:rPr>
          <w:rFonts w:ascii="Times New Roman" w:eastAsia="SchoolBookSanPin" w:hAnsi="Times New Roman" w:cs="Times New Roman"/>
          <w:sz w:val="24"/>
          <w:szCs w:val="24"/>
        </w:rPr>
        <w:t>развитие научной любознательности, интереса к биологической науке и исследовательской деятельности;</w:t>
      </w:r>
    </w:p>
    <w:p w:rsidR="00277211" w:rsidRPr="0064132C" w:rsidRDefault="00277211" w:rsidP="00277211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64132C">
        <w:rPr>
          <w:rFonts w:ascii="Times New Roman" w:eastAsia="SchoolBookSanPin" w:hAnsi="Times New Roman" w:cs="Times New Roman"/>
          <w:sz w:val="24"/>
          <w:szCs w:val="24"/>
        </w:rPr>
        <w:t>овладение основными навыками исследовательской деятельности.</w:t>
      </w:r>
    </w:p>
    <w:p w:rsidR="00277211" w:rsidRPr="00F44798" w:rsidRDefault="00277211" w:rsidP="00F4479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F44798">
        <w:rPr>
          <w:rFonts w:ascii="Times New Roman" w:eastAsia="SchoolBook-Bold" w:hAnsi="Times New Roman" w:cs="Times New Roman"/>
          <w:b/>
          <w:bCs/>
          <w:sz w:val="24"/>
          <w:szCs w:val="24"/>
        </w:rPr>
        <w:t>Формирование культуры здоровья:</w:t>
      </w:r>
    </w:p>
    <w:p w:rsidR="00277211" w:rsidRPr="0064132C" w:rsidRDefault="00277211" w:rsidP="00277211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64132C">
        <w:rPr>
          <w:rFonts w:ascii="Times New Roman" w:eastAsia="SchoolBookSanPin" w:hAnsi="Times New Roman" w:cs="Times New Roman"/>
          <w:sz w:val="24"/>
          <w:szCs w:val="24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77211" w:rsidRPr="0064132C" w:rsidRDefault="00277211" w:rsidP="00277211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64132C">
        <w:rPr>
          <w:rFonts w:ascii="Times New Roman" w:eastAsia="SchoolBookSanPi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77211" w:rsidRPr="0064132C" w:rsidRDefault="00277211" w:rsidP="00277211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64132C">
        <w:rPr>
          <w:rFonts w:ascii="Times New Roman" w:eastAsia="SchoolBookSanPin" w:hAnsi="Times New Roman" w:cs="Times New Roman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:rsidR="00277211" w:rsidRPr="0064132C" w:rsidRDefault="00277211" w:rsidP="00277211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64132C">
        <w:rPr>
          <w:rFonts w:ascii="Times New Roman" w:eastAsia="SchoolBookSanPin" w:hAnsi="Times New Roman" w:cs="Times New Roman"/>
          <w:sz w:val="24"/>
          <w:szCs w:val="24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277211" w:rsidRPr="0064132C" w:rsidRDefault="00277211" w:rsidP="00277211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64132C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64132C">
        <w:rPr>
          <w:rFonts w:ascii="Times New Roman" w:eastAsia="SchoolBookSanPi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277211" w:rsidRPr="00F44798" w:rsidRDefault="00277211" w:rsidP="00F4479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F44798">
        <w:rPr>
          <w:rFonts w:ascii="Times New Roman" w:eastAsia="SchoolBook-Bold" w:hAnsi="Times New Roman" w:cs="Times New Roman"/>
          <w:b/>
          <w:bCs/>
          <w:sz w:val="24"/>
          <w:szCs w:val="24"/>
        </w:rPr>
        <w:t>Трудовое воспитание:</w:t>
      </w:r>
    </w:p>
    <w:p w:rsidR="00277211" w:rsidRPr="0064132C" w:rsidRDefault="00277211" w:rsidP="00277211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64132C">
        <w:rPr>
          <w:rFonts w:ascii="Times New Roman" w:eastAsia="SchoolBookSanPin" w:hAnsi="Times New Roman" w:cs="Times New Roman"/>
          <w:sz w:val="24"/>
          <w:szCs w:val="24"/>
        </w:rPr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277211" w:rsidRPr="00F44798" w:rsidRDefault="00F44798" w:rsidP="00F4479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F44798">
        <w:rPr>
          <w:rFonts w:ascii="Times New Roman" w:eastAsia="SchoolBook-Bold" w:hAnsi="Times New Roman" w:cs="Times New Roman"/>
          <w:b/>
          <w:bCs/>
          <w:sz w:val="24"/>
          <w:szCs w:val="24"/>
        </w:rPr>
        <w:t>Э</w:t>
      </w:r>
      <w:r w:rsidR="00277211" w:rsidRPr="00F44798">
        <w:rPr>
          <w:rFonts w:ascii="Times New Roman" w:eastAsia="SchoolBook-Bold" w:hAnsi="Times New Roman" w:cs="Times New Roman"/>
          <w:b/>
          <w:bCs/>
          <w:sz w:val="24"/>
          <w:szCs w:val="24"/>
        </w:rPr>
        <w:t>кологическое воспитание:</w:t>
      </w:r>
    </w:p>
    <w:p w:rsidR="00277211" w:rsidRPr="0064132C" w:rsidRDefault="00277211" w:rsidP="00277211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64132C">
        <w:rPr>
          <w:rFonts w:ascii="Times New Roman" w:eastAsia="SchoolBookSanPin" w:hAnsi="Times New Roman" w:cs="Times New Roman"/>
          <w:sz w:val="24"/>
          <w:szCs w:val="24"/>
        </w:rPr>
        <w:t>ориентация на применение биологических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77211" w:rsidRPr="0064132C" w:rsidRDefault="00277211" w:rsidP="00277211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64132C">
        <w:rPr>
          <w:rFonts w:ascii="Times New Roman" w:eastAsia="SchoolBookSanPi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277211" w:rsidRPr="0064132C" w:rsidRDefault="00277211" w:rsidP="00277211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64132C">
        <w:rPr>
          <w:rFonts w:ascii="Times New Roman" w:eastAsia="SchoolBookSanPin" w:hAnsi="Times New Roman" w:cs="Times New Roman"/>
          <w:sz w:val="24"/>
          <w:szCs w:val="24"/>
        </w:rPr>
        <w:lastRenderedPageBreak/>
        <w:t>готовность к участию в практической деятельности экологической направленности.</w:t>
      </w:r>
    </w:p>
    <w:p w:rsidR="005A4C58" w:rsidRPr="005A4C58" w:rsidRDefault="005A4C58" w:rsidP="00F44798">
      <w:pPr>
        <w:pStyle w:val="2"/>
        <w:ind w:left="720"/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5A4C58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5A4C58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освоения </w:t>
      </w:r>
      <w:bookmarkEnd w:id="3"/>
      <w:bookmarkEnd w:id="4"/>
      <w:bookmarkEnd w:id="5"/>
      <w:bookmarkEnd w:id="6"/>
      <w:bookmarkEnd w:id="7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C58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основной образовательной программы:</w:t>
      </w:r>
    </w:p>
    <w:p w:rsidR="005A4C58" w:rsidRPr="005A4C58" w:rsidRDefault="005A4C58" w:rsidP="005A4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A4C5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A4C58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Pr="005A4C58">
        <w:rPr>
          <w:rFonts w:ascii="Times New Roman" w:hAnsi="Times New Roman" w:cs="Times New Roman"/>
          <w:sz w:val="24"/>
          <w:szCs w:val="24"/>
          <w:lang w:eastAsia="ru-RU"/>
        </w:rPr>
        <w:t xml:space="preserve">включают освоенные </w:t>
      </w:r>
      <w:proofErr w:type="gramStart"/>
      <w:r w:rsidRPr="005A4C58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A4C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4C58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A4C58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</w:t>
      </w:r>
      <w:proofErr w:type="spellStart"/>
      <w:r w:rsidRPr="005A4C58">
        <w:rPr>
          <w:rFonts w:ascii="Times New Roman" w:hAnsi="Times New Roman" w:cs="Times New Roman"/>
          <w:sz w:val="24"/>
          <w:szCs w:val="24"/>
          <w:lang w:eastAsia="ru-RU"/>
        </w:rPr>
        <w:t>действия</w:t>
      </w:r>
      <w:proofErr w:type="spellEnd"/>
      <w:r w:rsidRPr="005A4C58">
        <w:rPr>
          <w:rFonts w:ascii="Times New Roman" w:hAnsi="Times New Roman" w:cs="Times New Roman"/>
          <w:sz w:val="24"/>
          <w:szCs w:val="24"/>
          <w:lang w:eastAsia="ru-RU"/>
        </w:rPr>
        <w:t xml:space="preserve"> (регулятивные, познавательные,</w:t>
      </w:r>
      <w:r w:rsidRPr="005A4C58">
        <w:rPr>
          <w:rFonts w:ascii="Times New Roman" w:hAnsi="Times New Roman" w:cs="Times New Roman"/>
          <w:sz w:val="24"/>
          <w:szCs w:val="24"/>
          <w:lang w:eastAsia="ru-RU"/>
        </w:rPr>
        <w:tab/>
        <w:t>коммуникативные).</w:t>
      </w:r>
    </w:p>
    <w:p w:rsidR="005A4C58" w:rsidRPr="005A4C58" w:rsidRDefault="005A4C58" w:rsidP="005A4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A4C58">
        <w:rPr>
          <w:rFonts w:ascii="Times New Roman" w:hAnsi="Times New Roman" w:cs="Times New Roman"/>
          <w:b/>
          <w:i/>
          <w:sz w:val="24"/>
          <w:szCs w:val="24"/>
        </w:rPr>
        <w:t>Межпредметные</w:t>
      </w:r>
      <w:proofErr w:type="spellEnd"/>
      <w:r w:rsidRPr="005A4C58">
        <w:rPr>
          <w:rFonts w:ascii="Times New Roman" w:hAnsi="Times New Roman" w:cs="Times New Roman"/>
          <w:b/>
          <w:i/>
          <w:sz w:val="24"/>
          <w:szCs w:val="24"/>
        </w:rPr>
        <w:t xml:space="preserve"> понятия</w:t>
      </w:r>
    </w:p>
    <w:p w:rsidR="005A4C58" w:rsidRPr="005A4C58" w:rsidRDefault="005A4C58" w:rsidP="005A4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5A4C5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A4C58">
        <w:rPr>
          <w:rFonts w:ascii="Times New Roman" w:hAnsi="Times New Roman" w:cs="Times New Roman"/>
          <w:sz w:val="24"/>
          <w:szCs w:val="24"/>
        </w:rPr>
        <w:t xml:space="preserve"> понятий, таких, как система, </w:t>
      </w:r>
      <w:r w:rsidRPr="005A4C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 w:rsidRPr="005A4C58">
        <w:rPr>
          <w:rFonts w:ascii="Times New Roman" w:hAnsi="Times New Roman" w:cs="Times New Roman"/>
          <w:sz w:val="24"/>
          <w:szCs w:val="24"/>
        </w:rPr>
        <w:t>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5A4C58" w:rsidRPr="005A4C58" w:rsidRDefault="005A4C58" w:rsidP="005A4C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5A4C58" w:rsidRPr="005A4C58" w:rsidRDefault="005A4C58" w:rsidP="005A4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C58"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  <w:proofErr w:type="gramEnd"/>
    </w:p>
    <w:p w:rsidR="005A4C58" w:rsidRPr="005A4C58" w:rsidRDefault="005A4C58" w:rsidP="005A4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5A4C58" w:rsidRPr="005A4C58" w:rsidRDefault="005A4C58" w:rsidP="005A4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5A4C58" w:rsidRPr="005A4C58" w:rsidRDefault="005A4C58" w:rsidP="005A4C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C58"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5A4C58">
        <w:rPr>
          <w:rFonts w:ascii="Times New Roman" w:hAnsi="Times New Roman" w:cs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5A4C58" w:rsidRPr="005A4C58" w:rsidRDefault="005A4C58" w:rsidP="005A4C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Перечень ключевых </w:t>
      </w:r>
      <w:proofErr w:type="spellStart"/>
      <w:r w:rsidRPr="005A4C5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A4C58"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5A4C58" w:rsidRPr="005A4C58" w:rsidRDefault="005A4C58" w:rsidP="005A4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5A4C58" w:rsidRPr="005A4C58" w:rsidRDefault="005A4C58" w:rsidP="005A4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4C58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5A4C58" w:rsidRPr="005A4C58" w:rsidRDefault="005A4C58" w:rsidP="005A4C58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A4C58" w:rsidRPr="005A4C58" w:rsidRDefault="005A4C58" w:rsidP="005A4C58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5A4C58" w:rsidRPr="005A4C58" w:rsidRDefault="005A4C58" w:rsidP="005A4C58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5A4C58" w:rsidRPr="005A4C58" w:rsidRDefault="005A4C58" w:rsidP="005A4C58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5A4C58" w:rsidRPr="005A4C58" w:rsidRDefault="005A4C58" w:rsidP="005A4C58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5A4C58" w:rsidRPr="005A4C58" w:rsidRDefault="005A4C58" w:rsidP="005A4C58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5A4C58" w:rsidRPr="005A4C58" w:rsidRDefault="005A4C58" w:rsidP="005A4C58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A4C58" w:rsidRPr="005A4C58" w:rsidRDefault="005A4C58" w:rsidP="005A4C58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A4C58" w:rsidRPr="005A4C58" w:rsidRDefault="005A4C58" w:rsidP="005A4C58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lastRenderedPageBreak/>
        <w:t>определять необходимые действи</w:t>
      </w:r>
      <w:proofErr w:type="gramStart"/>
      <w:r w:rsidRPr="005A4C5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A4C58">
        <w:rPr>
          <w:rFonts w:ascii="Times New Roman" w:hAnsi="Times New Roman"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5A4C58" w:rsidRPr="005A4C58" w:rsidRDefault="005A4C58" w:rsidP="005A4C58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A4C58" w:rsidRPr="005A4C58" w:rsidRDefault="005A4C58" w:rsidP="005A4C58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A4C58" w:rsidRPr="005A4C58" w:rsidRDefault="005A4C58" w:rsidP="005A4C58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A4C58" w:rsidRPr="005A4C58" w:rsidRDefault="005A4C58" w:rsidP="005A4C58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5A4C58" w:rsidRPr="005A4C58" w:rsidRDefault="005A4C58" w:rsidP="005A4C58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5A4C58" w:rsidRPr="005A4C58" w:rsidRDefault="005A4C58" w:rsidP="005A4C58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A4C58" w:rsidRPr="005A4C58" w:rsidRDefault="005A4C58" w:rsidP="005A4C58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A4C58" w:rsidRPr="005A4C58" w:rsidRDefault="005A4C58" w:rsidP="005A4C58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5A4C58" w:rsidRPr="005A4C58" w:rsidRDefault="005A4C58" w:rsidP="005A4C58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5A4C58" w:rsidRPr="005A4C58" w:rsidRDefault="005A4C58" w:rsidP="005A4C58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5A4C58" w:rsidRPr="005A4C58" w:rsidRDefault="005A4C58" w:rsidP="005A4C58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5A4C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4C58">
        <w:rPr>
          <w:rFonts w:ascii="Times New Roman" w:hAnsi="Times New Roman" w:cs="Times New Roman"/>
          <w:sz w:val="24"/>
          <w:szCs w:val="24"/>
        </w:rPr>
        <w:t xml:space="preserve"> учебной и познавательной. Обучающийся сможет: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соотносить реальные и планируемые результаты индивидуальной образовательной </w:t>
      </w:r>
      <w:r w:rsidRPr="005A4C58">
        <w:rPr>
          <w:rFonts w:ascii="Times New Roman" w:hAnsi="Times New Roman" w:cs="Times New Roman"/>
          <w:sz w:val="24"/>
          <w:szCs w:val="24"/>
        </w:rPr>
        <w:lastRenderedPageBreak/>
        <w:t>деятельности и делать выводы;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A4C58" w:rsidRPr="005A4C58" w:rsidRDefault="005A4C58" w:rsidP="005A4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4C58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5A4C58" w:rsidRPr="005A4C58" w:rsidRDefault="005A4C58" w:rsidP="005A4C58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C58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5A4C58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C58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5A4C58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A4C58" w:rsidRPr="005A4C58" w:rsidRDefault="005A4C58" w:rsidP="005A4C58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преобразовывать модели с целью выявления общих законов, определяющих данную </w:t>
      </w:r>
      <w:r w:rsidRPr="005A4C58">
        <w:rPr>
          <w:rFonts w:ascii="Times New Roman" w:hAnsi="Times New Roman" w:cs="Times New Roman"/>
          <w:sz w:val="24"/>
          <w:szCs w:val="24"/>
        </w:rPr>
        <w:lastRenderedPageBreak/>
        <w:t>предметную область;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5A4C58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5A4C58">
        <w:rPr>
          <w:rFonts w:ascii="Times New Roman" w:hAnsi="Times New Roman" w:cs="Times New Roman"/>
          <w:sz w:val="24"/>
          <w:szCs w:val="24"/>
        </w:rPr>
        <w:t>, и наоборот;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A4C58" w:rsidRPr="005A4C58" w:rsidRDefault="005A4C58" w:rsidP="005A4C58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A4C58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5A4C58">
        <w:rPr>
          <w:rFonts w:ascii="Times New Roman" w:hAnsi="Times New Roman" w:cs="Times New Roman"/>
          <w:sz w:val="24"/>
          <w:szCs w:val="24"/>
        </w:rPr>
        <w:t>);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5A4C58" w:rsidRPr="005A4C58" w:rsidRDefault="005A4C58" w:rsidP="005A4C58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5A4C58" w:rsidRPr="005A4C58" w:rsidRDefault="005A4C58" w:rsidP="005A4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5A4C58" w:rsidRPr="005A4C58" w:rsidRDefault="005A4C58" w:rsidP="005A4C5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5A4C58" w:rsidRPr="005A4C58" w:rsidRDefault="005A4C58" w:rsidP="005A4C5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5A4C58" w:rsidRPr="005A4C58" w:rsidRDefault="005A4C58" w:rsidP="005A4C5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5A4C58" w:rsidRPr="005A4C58" w:rsidRDefault="005A4C58" w:rsidP="005A4C5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4C58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5A4C58" w:rsidRPr="005A4C58" w:rsidRDefault="005A4C58" w:rsidP="005A4C58">
      <w:pPr>
        <w:pStyle w:val="a4"/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A4C58" w:rsidRPr="005A4C58" w:rsidRDefault="005A4C58" w:rsidP="005A4C58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5A4C58" w:rsidRPr="005A4C58" w:rsidRDefault="005A4C58" w:rsidP="005A4C58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5A4C58" w:rsidRPr="005A4C58" w:rsidRDefault="005A4C58" w:rsidP="005A4C58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C58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5A4C58" w:rsidRPr="005A4C58" w:rsidRDefault="005A4C58" w:rsidP="005A4C58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A4C58" w:rsidRPr="005A4C58" w:rsidRDefault="005A4C58" w:rsidP="005A4C58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5A4C58" w:rsidRPr="005A4C58" w:rsidRDefault="005A4C58" w:rsidP="005A4C58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A4C58" w:rsidRPr="005A4C58" w:rsidRDefault="005A4C58" w:rsidP="005A4C58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A4C58" w:rsidRPr="005A4C58" w:rsidRDefault="005A4C58" w:rsidP="005A4C58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5A4C58" w:rsidRPr="005A4C58" w:rsidRDefault="005A4C58" w:rsidP="005A4C58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lastRenderedPageBreak/>
        <w:t>выделять общую точку зрения в дискуссии;</w:t>
      </w:r>
    </w:p>
    <w:p w:rsidR="005A4C58" w:rsidRPr="005A4C58" w:rsidRDefault="005A4C58" w:rsidP="005A4C58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5A4C58" w:rsidRPr="005A4C58" w:rsidRDefault="005A4C58" w:rsidP="005A4C58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A4C58" w:rsidRPr="005A4C58" w:rsidRDefault="005A4C58" w:rsidP="005A4C58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A4C58" w:rsidRPr="005A4C58" w:rsidRDefault="005A4C58" w:rsidP="005A4C58">
      <w:pPr>
        <w:widowControl w:val="0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A4C58" w:rsidRPr="005A4C58" w:rsidRDefault="005A4C58" w:rsidP="005A4C58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5A4C58" w:rsidRPr="005A4C58" w:rsidRDefault="005A4C58" w:rsidP="005A4C5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A4C58" w:rsidRPr="005A4C58" w:rsidRDefault="005A4C58" w:rsidP="00424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24AFC" w:rsidRPr="00F44798" w:rsidRDefault="00424AFC" w:rsidP="00F4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Предметными результатами </w:t>
      </w:r>
      <w:r w:rsidRPr="00F44798">
        <w:rPr>
          <w:rFonts w:ascii="Times New Roman" w:hAnsi="Times New Roman" w:cs="Times New Roman"/>
          <w:color w:val="000000"/>
          <w:sz w:val="24"/>
          <w:szCs w:val="24"/>
        </w:rPr>
        <w:t xml:space="preserve">освоения биологии в основной школе являются: </w:t>
      </w:r>
    </w:p>
    <w:p w:rsidR="00424AFC" w:rsidRPr="005A4C58" w:rsidRDefault="009A1B9A" w:rsidP="00424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424AFC" w:rsidRPr="005A4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</w:t>
      </w:r>
      <w:r w:rsidR="00424AFC"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системы научных знаний о живой природе и закономерностях её развития, </w:t>
      </w:r>
      <w:proofErr w:type="gramStart"/>
      <w:r w:rsidR="00424AFC" w:rsidRPr="005A4C58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424AFC" w:rsidRPr="005A4C58" w:rsidRDefault="00424AFC" w:rsidP="00424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формирования современных представлений о естественнонаучной картине мира; </w:t>
      </w:r>
    </w:p>
    <w:p w:rsidR="00424AFC" w:rsidRPr="005A4C58" w:rsidRDefault="00424AFC" w:rsidP="009A1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</w:t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5A4C58">
        <w:rPr>
          <w:rFonts w:ascii="Times New Roman" w:hAnsi="Times New Roman" w:cs="Times New Roman"/>
          <w:color w:val="000000"/>
          <w:sz w:val="24"/>
          <w:szCs w:val="24"/>
        </w:rPr>
        <w:t>экосистемной</w:t>
      </w:r>
      <w:proofErr w:type="spellEnd"/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 </w:t>
      </w:r>
    </w:p>
    <w:p w:rsidR="00424AFC" w:rsidRPr="005A4C58" w:rsidRDefault="00424AFC" w:rsidP="009A1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•</w:t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</w:t>
      </w:r>
    </w:p>
    <w:p w:rsidR="00424AFC" w:rsidRPr="005A4C58" w:rsidRDefault="00424AFC" w:rsidP="009A1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</w:t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</w:t>
      </w:r>
    </w:p>
    <w:p w:rsidR="00424AFC" w:rsidRPr="005A4C58" w:rsidRDefault="00424AFC" w:rsidP="00424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 </w:t>
      </w:r>
    </w:p>
    <w:p w:rsidR="00424AFC" w:rsidRPr="005A4C58" w:rsidRDefault="00424AFC" w:rsidP="009A1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</w:t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 </w:t>
      </w:r>
    </w:p>
    <w:p w:rsidR="00424AFC" w:rsidRPr="005A4C58" w:rsidRDefault="00424AFC" w:rsidP="009A1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</w:t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 </w:t>
      </w:r>
    </w:p>
    <w:p w:rsidR="00424AFC" w:rsidRPr="005A4C58" w:rsidRDefault="00424AFC" w:rsidP="009A1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</w:t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424AFC" w:rsidRPr="005A4C58" w:rsidRDefault="00424AFC" w:rsidP="009A1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</w:t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>освоение приёмов оказания первой помощи, рациональной организации труда и отдыха,</w:t>
      </w:r>
    </w:p>
    <w:p w:rsidR="005767D0" w:rsidRPr="005A4C58" w:rsidRDefault="00424AFC" w:rsidP="00424AF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выращивания и размножения культурных растений и домашних животных, ухода </w:t>
      </w:r>
      <w:proofErr w:type="gramStart"/>
      <w:r w:rsidRPr="005A4C5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 ни</w:t>
      </w:r>
    </w:p>
    <w:p w:rsidR="00424AFC" w:rsidRPr="005A4C58" w:rsidRDefault="00424AFC" w:rsidP="00424AF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7D0" w:rsidRPr="005A4C58" w:rsidRDefault="003D5111" w:rsidP="00424AF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58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5767D0" w:rsidRPr="005A4C58" w:rsidRDefault="003D5111" w:rsidP="00424A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5A4C58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Pr="005A4C58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5A4C58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5767D0" w:rsidRPr="005A4C58" w:rsidRDefault="003D5111" w:rsidP="00424A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Выпускник</w:t>
      </w:r>
      <w:r w:rsidRPr="005A4C58">
        <w:rPr>
          <w:rFonts w:ascii="Times New Roman" w:hAnsi="Times New Roman" w:cs="Times New Roman"/>
          <w:b/>
          <w:sz w:val="24"/>
          <w:szCs w:val="24"/>
        </w:rPr>
        <w:t xml:space="preserve"> овладеет</w:t>
      </w:r>
      <w:r w:rsidRPr="005A4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A4C58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5767D0" w:rsidRPr="005A4C58" w:rsidRDefault="003D5111" w:rsidP="00424A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5A4C58">
        <w:rPr>
          <w:rFonts w:ascii="Times New Roman" w:hAnsi="Times New Roman" w:cs="Times New Roman"/>
          <w:b/>
          <w:sz w:val="24"/>
          <w:szCs w:val="24"/>
        </w:rPr>
        <w:t>освоит</w:t>
      </w:r>
      <w:r w:rsidRPr="005A4C58">
        <w:rPr>
          <w:rFonts w:ascii="Times New Roman" w:hAnsi="Times New Roman" w:cs="Times New Roman"/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5767D0" w:rsidRPr="005A4C58" w:rsidRDefault="003D5111" w:rsidP="00424A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C58">
        <w:rPr>
          <w:rFonts w:ascii="Times New Roman" w:hAnsi="Times New Roman" w:cs="Times New Roman"/>
          <w:iCs/>
          <w:sz w:val="24"/>
          <w:szCs w:val="24"/>
        </w:rPr>
        <w:t xml:space="preserve">Выпускник </w:t>
      </w:r>
      <w:r w:rsidRPr="005A4C58">
        <w:rPr>
          <w:rFonts w:ascii="Times New Roman" w:hAnsi="Times New Roman" w:cs="Times New Roman"/>
          <w:b/>
          <w:iCs/>
          <w:sz w:val="24"/>
          <w:szCs w:val="24"/>
        </w:rPr>
        <w:t>приобретет</w:t>
      </w:r>
      <w:r w:rsidRPr="005A4C58">
        <w:rPr>
          <w:rFonts w:ascii="Times New Roman" w:hAnsi="Times New Roman" w:cs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 w:rsidRPr="005A4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C58">
        <w:rPr>
          <w:rFonts w:ascii="Times New Roman" w:hAnsi="Times New Roman" w:cs="Times New Roman"/>
          <w:iCs/>
          <w:sz w:val="24"/>
          <w:szCs w:val="24"/>
        </w:rPr>
        <w:t>при выполнении учебных задач.</w:t>
      </w:r>
    </w:p>
    <w:p w:rsidR="005767D0" w:rsidRPr="005A4C58" w:rsidRDefault="005767D0" w:rsidP="00424A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7D0" w:rsidRPr="005A4C58" w:rsidRDefault="003D51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58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5767D0" w:rsidRPr="005A4C58" w:rsidRDefault="003D5111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5767D0" w:rsidRPr="005A4C58" w:rsidRDefault="003D5111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5767D0" w:rsidRPr="005A4C58" w:rsidRDefault="003D5111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5767D0" w:rsidRPr="005A4C58" w:rsidRDefault="003D5111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5767D0" w:rsidRPr="005A4C58" w:rsidRDefault="005767D0">
      <w:pPr>
        <w:tabs>
          <w:tab w:val="center" w:pos="490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7D0" w:rsidRPr="005A4C58" w:rsidRDefault="003D5111">
      <w:pPr>
        <w:tabs>
          <w:tab w:val="center" w:pos="490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58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5767D0" w:rsidRPr="005A4C58" w:rsidRDefault="005767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67D0" w:rsidRPr="005A4C58" w:rsidRDefault="003D51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5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767D0" w:rsidRPr="005A4C58" w:rsidRDefault="003D5111">
      <w:pPr>
        <w:numPr>
          <w:ilvl w:val="2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5767D0" w:rsidRPr="005A4C58" w:rsidRDefault="003D5111">
      <w:pPr>
        <w:numPr>
          <w:ilvl w:val="2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lastRenderedPageBreak/>
        <w:t>аргументировать, приводить доказательства родства различных таксонов растений, животных, грибов и бактерий;</w:t>
      </w:r>
    </w:p>
    <w:p w:rsidR="005767D0" w:rsidRPr="005A4C58" w:rsidRDefault="003D5111">
      <w:pPr>
        <w:numPr>
          <w:ilvl w:val="2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5767D0" w:rsidRPr="005A4C58" w:rsidRDefault="003D5111">
      <w:pPr>
        <w:numPr>
          <w:ilvl w:val="2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5767D0" w:rsidRPr="005A4C58" w:rsidRDefault="003D5111">
      <w:pPr>
        <w:numPr>
          <w:ilvl w:val="2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5767D0" w:rsidRPr="005A4C58" w:rsidRDefault="003D5111">
      <w:pPr>
        <w:numPr>
          <w:ilvl w:val="2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5767D0" w:rsidRPr="005A4C58" w:rsidRDefault="003D5111">
      <w:pPr>
        <w:numPr>
          <w:ilvl w:val="2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выявлять</w:t>
      </w:r>
      <w:r w:rsidRPr="005A4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C58">
        <w:rPr>
          <w:rFonts w:ascii="Times New Roman" w:hAnsi="Times New Roman" w:cs="Times New Roman"/>
          <w:sz w:val="24"/>
          <w:szCs w:val="24"/>
        </w:rPr>
        <w:t>примеры</w:t>
      </w:r>
      <w:r w:rsidRPr="005A4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4C58">
        <w:rPr>
          <w:rFonts w:ascii="Times New Roman" w:hAnsi="Times New Roman" w:cs="Times New Roman"/>
          <w:sz w:val="24"/>
          <w:szCs w:val="24"/>
        </w:rPr>
        <w:t>и раскрывать сущность приспособленности организмов к среде обитания;</w:t>
      </w:r>
    </w:p>
    <w:p w:rsidR="005767D0" w:rsidRPr="005A4C58" w:rsidRDefault="003D5111">
      <w:pPr>
        <w:widowControl w:val="0"/>
        <w:numPr>
          <w:ilvl w:val="2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различать</w:t>
      </w:r>
      <w:r w:rsidRPr="005A4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C58">
        <w:rPr>
          <w:rFonts w:ascii="Times New Roman" w:hAnsi="Times New Roman" w:cs="Times New Roman"/>
          <w:sz w:val="24"/>
          <w:szCs w:val="24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5767D0" w:rsidRPr="005A4C58" w:rsidRDefault="003D5111">
      <w:pPr>
        <w:numPr>
          <w:ilvl w:val="2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5767D0" w:rsidRPr="005A4C58" w:rsidRDefault="003D5111">
      <w:pPr>
        <w:numPr>
          <w:ilvl w:val="2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5767D0" w:rsidRPr="005A4C58" w:rsidRDefault="003D5111">
      <w:pPr>
        <w:numPr>
          <w:ilvl w:val="2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</w:t>
      </w:r>
      <w:r w:rsidRPr="005A4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C58">
        <w:rPr>
          <w:rFonts w:ascii="Times New Roman" w:hAnsi="Times New Roman" w:cs="Times New Roman"/>
          <w:sz w:val="24"/>
          <w:szCs w:val="24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5767D0" w:rsidRPr="005A4C58" w:rsidRDefault="003D5111">
      <w:pPr>
        <w:numPr>
          <w:ilvl w:val="2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color w:val="000000"/>
          <w:sz w:val="24"/>
          <w:szCs w:val="24"/>
        </w:rPr>
        <w:t>знать и аргументировать основные правила поведения в природе;</w:t>
      </w:r>
    </w:p>
    <w:p w:rsidR="005767D0" w:rsidRPr="005A4C58" w:rsidRDefault="003D5111">
      <w:pPr>
        <w:numPr>
          <w:ilvl w:val="2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5767D0" w:rsidRPr="005A4C58" w:rsidRDefault="003D5111">
      <w:pPr>
        <w:numPr>
          <w:ilvl w:val="2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5767D0" w:rsidRPr="005A4C58" w:rsidRDefault="003D5111">
      <w:pPr>
        <w:numPr>
          <w:ilvl w:val="2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5767D0" w:rsidRPr="005A4C58" w:rsidRDefault="005767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7D0" w:rsidRPr="005A4C58" w:rsidRDefault="003D51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58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5767D0" w:rsidRPr="005A4C58" w:rsidRDefault="003D5111">
      <w:pPr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5767D0" w:rsidRPr="005A4C58" w:rsidRDefault="003D5111">
      <w:pPr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5767D0" w:rsidRPr="005A4C58" w:rsidRDefault="003D5111">
      <w:pPr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5767D0" w:rsidRPr="005A4C58" w:rsidRDefault="003D5111">
      <w:pPr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5767D0" w:rsidRPr="005A4C58" w:rsidRDefault="003D5111">
      <w:pPr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5767D0" w:rsidRPr="005A4C58" w:rsidRDefault="003D5111">
      <w:pPr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C58">
        <w:rPr>
          <w:rFonts w:ascii="Times New Roman" w:hAnsi="Times New Roman" w:cs="Times New Roman"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5767D0" w:rsidRPr="005A4C58" w:rsidRDefault="003D5111">
      <w:pPr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5767D0" w:rsidRPr="005A4C58" w:rsidRDefault="005767D0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7D0" w:rsidRPr="005A4C58" w:rsidRDefault="003D511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58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:rsidR="005767D0" w:rsidRPr="005A4C58" w:rsidRDefault="005767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7D0" w:rsidRPr="005A4C58" w:rsidRDefault="003D51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5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767D0" w:rsidRPr="005A4C58" w:rsidRDefault="003D5111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lastRenderedPageBreak/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5767D0" w:rsidRPr="005A4C58" w:rsidRDefault="003D5111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5767D0" w:rsidRPr="005A4C58" w:rsidRDefault="003D5111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5767D0" w:rsidRPr="005A4C58" w:rsidRDefault="003D5111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5767D0" w:rsidRPr="005A4C58" w:rsidRDefault="003D5111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5767D0" w:rsidRPr="005A4C58" w:rsidRDefault="003D5111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выявлять</w:t>
      </w:r>
      <w:r w:rsidRPr="005A4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C58">
        <w:rPr>
          <w:rFonts w:ascii="Times New Roman" w:hAnsi="Times New Roman" w:cs="Times New Roman"/>
          <w:sz w:val="24"/>
          <w:szCs w:val="24"/>
        </w:rPr>
        <w:t>примеры</w:t>
      </w:r>
      <w:r w:rsidRPr="005A4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4C58">
        <w:rPr>
          <w:rFonts w:ascii="Times New Roman" w:hAnsi="Times New Roman" w:cs="Times New Roman"/>
          <w:sz w:val="24"/>
          <w:szCs w:val="24"/>
        </w:rPr>
        <w:t>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5767D0" w:rsidRPr="005A4C58" w:rsidRDefault="003D5111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различать</w:t>
      </w:r>
      <w:r w:rsidRPr="005A4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C58">
        <w:rPr>
          <w:rFonts w:ascii="Times New Roman" w:hAnsi="Times New Roman" w:cs="Times New Roman"/>
          <w:sz w:val="24"/>
          <w:szCs w:val="24"/>
        </w:rPr>
        <w:t>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5767D0" w:rsidRPr="005A4C58" w:rsidRDefault="003D5111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C58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5767D0" w:rsidRPr="005A4C58" w:rsidRDefault="003D5111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5767D0" w:rsidRPr="005A4C58" w:rsidRDefault="003D5111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</w:t>
      </w:r>
      <w:r w:rsidRPr="005A4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C58">
        <w:rPr>
          <w:rFonts w:ascii="Times New Roman" w:hAnsi="Times New Roman" w:cs="Times New Roman"/>
          <w:sz w:val="24"/>
          <w:szCs w:val="24"/>
        </w:rPr>
        <w:t>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5767D0" w:rsidRPr="005A4C58" w:rsidRDefault="003D5111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5767D0" w:rsidRPr="005A4C58" w:rsidRDefault="003D5111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5767D0" w:rsidRPr="005A4C58" w:rsidRDefault="003D5111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:rsidR="005767D0" w:rsidRPr="005A4C58" w:rsidRDefault="003D5111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5767D0" w:rsidRPr="005A4C58" w:rsidRDefault="003D51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58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5767D0" w:rsidRPr="005A4C58" w:rsidRDefault="003D5111">
      <w:pPr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5767D0" w:rsidRPr="005A4C58" w:rsidRDefault="003D5111">
      <w:pPr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5767D0" w:rsidRPr="005A4C58" w:rsidRDefault="003D5111">
      <w:pPr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5767D0" w:rsidRPr="005A4C58" w:rsidRDefault="003D5111">
      <w:pPr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5767D0" w:rsidRPr="005A4C58" w:rsidRDefault="003D5111">
      <w:pPr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5767D0" w:rsidRPr="005A4C58" w:rsidRDefault="003D5111">
      <w:pPr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5767D0" w:rsidRPr="005A4C58" w:rsidRDefault="003D5111">
      <w:pPr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5767D0" w:rsidRPr="005A4C58" w:rsidRDefault="005767D0">
      <w:pPr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67D0" w:rsidRPr="005A4C58" w:rsidRDefault="003D5111">
      <w:pPr>
        <w:pStyle w:val="a4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4C58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курса биологии</w:t>
      </w:r>
    </w:p>
    <w:p w:rsidR="005767D0" w:rsidRPr="005A4C58" w:rsidRDefault="005767D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67D0" w:rsidRPr="005A4C58" w:rsidRDefault="003D5111">
      <w:pPr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</w:t>
      </w:r>
      <w:r w:rsidRPr="005A4C58">
        <w:rPr>
          <w:rFonts w:ascii="Times New Roman" w:hAnsi="Times New Roman" w:cs="Times New Roman"/>
          <w:sz w:val="24"/>
          <w:szCs w:val="24"/>
        </w:rPr>
        <w:lastRenderedPageBreak/>
        <w:t>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5767D0" w:rsidRPr="005A4C58" w:rsidRDefault="003D5111">
      <w:pPr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5767D0" w:rsidRPr="005A4C58" w:rsidRDefault="003D5111">
      <w:pPr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C58">
        <w:rPr>
          <w:rFonts w:ascii="Times New Roman" w:hAnsi="Times New Roman" w:cs="Times New Roman"/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8" w:name="page3"/>
      <w:bookmarkEnd w:id="8"/>
      <w:r w:rsidRPr="005A4C58">
        <w:rPr>
          <w:rFonts w:ascii="Times New Roman" w:hAnsi="Times New Roman" w:cs="Times New Roman"/>
          <w:sz w:val="24"/>
          <w:szCs w:val="24"/>
        </w:rPr>
        <w:t xml:space="preserve"> и научно аргументировать полученные выводы.</w:t>
      </w:r>
      <w:proofErr w:type="gramEnd"/>
    </w:p>
    <w:p w:rsidR="005767D0" w:rsidRPr="005A4C58" w:rsidRDefault="003D5111">
      <w:pPr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C58">
        <w:rPr>
          <w:rFonts w:ascii="Times New Roman" w:hAnsi="Times New Roman" w:cs="Times New Roman"/>
          <w:sz w:val="24"/>
          <w:szCs w:val="24"/>
        </w:rP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5A4C5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A4C58">
        <w:rPr>
          <w:rFonts w:ascii="Times New Roman" w:hAnsi="Times New Roman" w:cs="Times New Roman"/>
          <w:sz w:val="24"/>
          <w:szCs w:val="24"/>
        </w:rPr>
        <w:t xml:space="preserve"> связях с предметами:</w:t>
      </w:r>
      <w:proofErr w:type="gramEnd"/>
      <w:r w:rsidRPr="005A4C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C58">
        <w:rPr>
          <w:rFonts w:ascii="Times New Roman" w:hAnsi="Times New Roman" w:cs="Times New Roman"/>
          <w:sz w:val="24"/>
          <w:szCs w:val="24"/>
        </w:rPr>
        <w:t>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proofErr w:type="gramEnd"/>
    </w:p>
    <w:p w:rsidR="005767D0" w:rsidRPr="005A4C58" w:rsidRDefault="005767D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767D0" w:rsidRPr="005A4C58" w:rsidRDefault="003D5111" w:rsidP="00E765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C58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E765D4" w:rsidRPr="005A4C58" w:rsidRDefault="00E765D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Живые организмы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Биология — наука о живых организмах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 биологии, с биологическими приборами и инструментами. </w:t>
      </w:r>
      <w:proofErr w:type="gramStart"/>
      <w:r w:rsidRPr="005A4C58">
        <w:rPr>
          <w:rFonts w:ascii="Times New Roman" w:hAnsi="Times New Roman" w:cs="Times New Roman"/>
          <w:sz w:val="24"/>
          <w:szCs w:val="24"/>
        </w:rPr>
        <w:t>Свойства живых организмов (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структурированность, целостность</w:t>
      </w:r>
      <w:r w:rsidRPr="005A4C58">
        <w:rPr>
          <w:rFonts w:ascii="Times New Roman" w:hAnsi="Times New Roman" w:cs="Times New Roman"/>
          <w:sz w:val="24"/>
          <w:szCs w:val="24"/>
        </w:rPr>
        <w:t xml:space="preserve">, питание, дыхание, движение, размножение, развитие, раздражимость,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наследственность и изменчивость</w:t>
      </w:r>
      <w:r w:rsidRPr="005A4C58">
        <w:rPr>
          <w:rFonts w:ascii="Times New Roman" w:hAnsi="Times New Roman" w:cs="Times New Roman"/>
          <w:sz w:val="24"/>
          <w:szCs w:val="24"/>
        </w:rPr>
        <w:t>), их проявление у растений, животных, грибов и бактерий.</w:t>
      </w:r>
      <w:proofErr w:type="gramEnd"/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Клеточное строение организмов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Клетка — основа строения и жизнедеятельности организмов.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История изучения клетки. Методы изучения клетки.</w:t>
      </w:r>
      <w:r w:rsidRPr="005A4C58">
        <w:rPr>
          <w:rFonts w:ascii="Times New Roman" w:hAnsi="Times New Roman" w:cs="Times New Roman"/>
          <w:sz w:val="24"/>
          <w:szCs w:val="24"/>
        </w:rPr>
        <w:t xml:space="preserve"> Строение и жизнедеятельность клетки. Бактериальная клетка. Животная клетка. Растительная клетка.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Ткани организмов.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Многообразие организмов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Клеточные и неклеточные формы жизни. Организм. Классификация организмов. Одноклеточные и многоклеточные организмы. Царства живой природы.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Среды жизни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Среда обитания. Факторы среды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Растительный и животный мир родного края.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Царство Растения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Ботаника — наука о растениях. 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— целостный организм (биосистема). Условия обитания растений. Среды обитания растений. Сезонные явления в жизни растений.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Органы цветкового растения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Семя. Строение семени. Корень. Зоны корня. Виды корней. Корневые системы. Значение корня. Видоизменения корней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A4C58">
        <w:rPr>
          <w:rFonts w:ascii="Times New Roman" w:hAnsi="Times New Roman" w:cs="Times New Roman"/>
          <w:sz w:val="24"/>
          <w:szCs w:val="24"/>
        </w:rPr>
        <w:t>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Микроскопическое строение растений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Жизнедеятельность цветковых растений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lastRenderedPageBreak/>
        <w:t xml:space="preserve">Процессы жизнедеятельности растений: обмен веществ и превращение энергии, почвенное питание и воздушное питание (фотосинтез), дыхание, удаление конечных продуктов обмена веществ, транспорт веществ. Регуляция процессов жизнедеятельности. Движения. Рост, развитие и размножение растений. Половое размножение растений.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Оплодотворение</w:t>
      </w:r>
      <w:r w:rsidRPr="005A4C58">
        <w:rPr>
          <w:rFonts w:ascii="Times New Roman" w:hAnsi="Times New Roman" w:cs="Times New Roman"/>
          <w:sz w:val="24"/>
          <w:szCs w:val="24"/>
        </w:rPr>
        <w:t xml:space="preserve">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 xml:space="preserve">у цветковых растений. </w:t>
      </w:r>
      <w:r w:rsidRPr="005A4C58">
        <w:rPr>
          <w:rFonts w:ascii="Times New Roman" w:hAnsi="Times New Roman" w:cs="Times New Roman"/>
          <w:sz w:val="24"/>
          <w:szCs w:val="24"/>
        </w:rPr>
        <w:t>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Многообразие растений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Принципы классификации. Классификация растений. Водоросли — низшие растения. Многообразие водорослей. Отдел Моховидные, отличительные особенности и многообразие. Папоротникообразные,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Меры  профилактики заболеваний, вызываемых растениями.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Царство Бактерии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Бактерии, их строение и жизнедеятельность. Роль бактерий в природе, жизни человека. Меры профилактики заболеваний, вызываемых бактериями.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Значение работ Р. Коха и</w:t>
      </w:r>
      <w:r w:rsidRPr="005A4C58">
        <w:rPr>
          <w:rFonts w:ascii="Times New Roman" w:hAnsi="Times New Roman" w:cs="Times New Roman"/>
          <w:sz w:val="24"/>
          <w:szCs w:val="24"/>
        </w:rPr>
        <w:t xml:space="preserve">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Л. Пастера.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Царство Грибы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Отличительные особенности грибов. Многообразие грибов. 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Царство Животные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Многообразие и значение животных в природе и жизни человека. Зоология — наука о животных. Общее знакомство с животными. Животные ткани, органы и системы органов животных.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 xml:space="preserve">Организм животного как биосистема. </w:t>
      </w:r>
      <w:r w:rsidRPr="005A4C58">
        <w:rPr>
          <w:rFonts w:ascii="Times New Roman" w:hAnsi="Times New Roman" w:cs="Times New Roman"/>
          <w:sz w:val="24"/>
          <w:szCs w:val="24"/>
        </w:rPr>
        <w:t>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Одноклеточные животные, или Простейшие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Общая характеристика простейших.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Происхождение простейших</w:t>
      </w:r>
      <w:r w:rsidRPr="005A4C58">
        <w:rPr>
          <w:rFonts w:ascii="Times New Roman" w:hAnsi="Times New Roman" w:cs="Times New Roman"/>
          <w:sz w:val="24"/>
          <w:szCs w:val="24"/>
        </w:rPr>
        <w:t>. Значение простейших в природе и жизни человека.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4C58">
        <w:rPr>
          <w:rFonts w:ascii="Times New Roman" w:hAnsi="Times New Roman" w:cs="Times New Roman"/>
          <w:sz w:val="24"/>
          <w:szCs w:val="24"/>
        </w:rPr>
        <w:t>Пути заражения человека и животных паразитическими простейшими. Меры профилактики заболеваний, вызываемых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4C58">
        <w:rPr>
          <w:rFonts w:ascii="Times New Roman" w:hAnsi="Times New Roman" w:cs="Times New Roman"/>
          <w:sz w:val="24"/>
          <w:szCs w:val="24"/>
        </w:rPr>
        <w:t>одноклеточными животными.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 xml:space="preserve">Тип </w:t>
      </w:r>
      <w:proofErr w:type="gramStart"/>
      <w:r w:rsidRPr="005A4C58">
        <w:rPr>
          <w:rFonts w:ascii="Times New Roman" w:hAnsi="Times New Roman" w:cs="Times New Roman"/>
          <w:b/>
          <w:bCs/>
          <w:sz w:val="24"/>
          <w:szCs w:val="24"/>
        </w:rPr>
        <w:t>Кишечнополостные</w:t>
      </w:r>
      <w:proofErr w:type="gramEnd"/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Многоклеточные животные. Общая характеристика типа </w:t>
      </w:r>
      <w:proofErr w:type="gramStart"/>
      <w:r w:rsidRPr="005A4C58">
        <w:rPr>
          <w:rFonts w:ascii="Times New Roman" w:hAnsi="Times New Roman" w:cs="Times New Roman"/>
          <w:sz w:val="24"/>
          <w:szCs w:val="24"/>
        </w:rPr>
        <w:t>Кишечнополостные</w:t>
      </w:r>
      <w:proofErr w:type="gramEnd"/>
      <w:r w:rsidRPr="005A4C58">
        <w:rPr>
          <w:rFonts w:ascii="Times New Roman" w:hAnsi="Times New Roman" w:cs="Times New Roman"/>
          <w:sz w:val="24"/>
          <w:szCs w:val="24"/>
        </w:rPr>
        <w:t xml:space="preserve">. Регенерация.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 xml:space="preserve">Происхождение </w:t>
      </w:r>
      <w:r w:rsidRPr="005A4C58">
        <w:rPr>
          <w:rFonts w:ascii="Times New Roman" w:hAnsi="Times New Roman" w:cs="Times New Roman"/>
          <w:sz w:val="24"/>
          <w:szCs w:val="24"/>
        </w:rPr>
        <w:t xml:space="preserve">и значение </w:t>
      </w:r>
      <w:proofErr w:type="gramStart"/>
      <w:r w:rsidRPr="005A4C58">
        <w:rPr>
          <w:rFonts w:ascii="Times New Roman" w:hAnsi="Times New Roman" w:cs="Times New Roman"/>
          <w:sz w:val="24"/>
          <w:szCs w:val="24"/>
        </w:rPr>
        <w:t>кишечнополостных</w:t>
      </w:r>
      <w:proofErr w:type="gramEnd"/>
      <w:r w:rsidRPr="005A4C58">
        <w:rPr>
          <w:rFonts w:ascii="Times New Roman" w:hAnsi="Times New Roman" w:cs="Times New Roman"/>
          <w:sz w:val="24"/>
          <w:szCs w:val="24"/>
        </w:rPr>
        <w:t xml:space="preserve"> в природе и жизни человека.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Черви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Общая характеристика червей. Типы червей: плоские, круглые, кольчатые. Свободноживущие и паразитические плоские и круглые черви. Пути заражения человека и животных паразитическими червями. Меры профилактики заражения. Борьба с червями-паразитами. Значение дождевых червей в почвообразовании.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Происхождение червей.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Тип Моллюски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 xml:space="preserve">Происхождение моллюсков </w:t>
      </w:r>
      <w:r w:rsidRPr="005A4C58">
        <w:rPr>
          <w:rFonts w:ascii="Times New Roman" w:hAnsi="Times New Roman" w:cs="Times New Roman"/>
          <w:sz w:val="24"/>
          <w:szCs w:val="24"/>
        </w:rPr>
        <w:t>и их значение в природе и жизни человека.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Тип Членистоногие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Общая характеристика типа Членистоногие. Среды жизни. Инстинкты.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Происхождение членистоногих</w:t>
      </w:r>
      <w:r w:rsidRPr="005A4C58">
        <w:rPr>
          <w:rFonts w:ascii="Times New Roman" w:hAnsi="Times New Roman" w:cs="Times New Roman"/>
          <w:sz w:val="24"/>
          <w:szCs w:val="24"/>
        </w:rPr>
        <w:t xml:space="preserve">. Класс </w:t>
      </w:r>
      <w:proofErr w:type="gramStart"/>
      <w:r w:rsidRPr="005A4C58">
        <w:rPr>
          <w:rFonts w:ascii="Times New Roman" w:hAnsi="Times New Roman" w:cs="Times New Roman"/>
          <w:sz w:val="24"/>
          <w:szCs w:val="24"/>
        </w:rPr>
        <w:t>Ракообразные</w:t>
      </w:r>
      <w:proofErr w:type="gramEnd"/>
      <w:r w:rsidRPr="005A4C58">
        <w:rPr>
          <w:rFonts w:ascii="Times New Roman" w:hAnsi="Times New Roman" w:cs="Times New Roman"/>
          <w:sz w:val="24"/>
          <w:szCs w:val="24"/>
        </w:rPr>
        <w:t xml:space="preserve">. Особенности строения и жизнедеятельности ракообразных, их значение в природе и жизни человека. Охрана </w:t>
      </w:r>
      <w:proofErr w:type="gramStart"/>
      <w:r w:rsidRPr="005A4C58">
        <w:rPr>
          <w:rFonts w:ascii="Times New Roman" w:hAnsi="Times New Roman" w:cs="Times New Roman"/>
          <w:sz w:val="24"/>
          <w:szCs w:val="24"/>
        </w:rPr>
        <w:t>ракообразных</w:t>
      </w:r>
      <w:proofErr w:type="gramEnd"/>
      <w:r w:rsidRPr="005A4C58">
        <w:rPr>
          <w:rFonts w:ascii="Times New Roman" w:hAnsi="Times New Roman" w:cs="Times New Roman"/>
          <w:sz w:val="24"/>
          <w:szCs w:val="24"/>
        </w:rPr>
        <w:t xml:space="preserve">. Класс </w:t>
      </w:r>
      <w:proofErr w:type="gramStart"/>
      <w:r w:rsidRPr="005A4C58">
        <w:rPr>
          <w:rFonts w:ascii="Times New Roman" w:hAnsi="Times New Roman" w:cs="Times New Roman"/>
          <w:sz w:val="24"/>
          <w:szCs w:val="24"/>
        </w:rPr>
        <w:t>Паукообразные</w:t>
      </w:r>
      <w:proofErr w:type="gramEnd"/>
      <w:r w:rsidRPr="005A4C58">
        <w:rPr>
          <w:rFonts w:ascii="Times New Roman" w:hAnsi="Times New Roman" w:cs="Times New Roman"/>
          <w:sz w:val="24"/>
          <w:szCs w:val="24"/>
        </w:rPr>
        <w:t xml:space="preserve">. Особенности строения и жизнедеятельности паукообразных, их значение в природе и жизни человека. Клещи — переносчики возбудителей заболеваний животных и человека. Меры профилактики. Класс Насекомые. Особенности строения и жизнедеятельности насекомых. Значение насекомых в природе и сельскохозяйственной деятельности человека. Насекомые — вредители.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Меры по сокращению численности насекомых-вредителей. Насекомые, снижающие численность вредителей</w:t>
      </w:r>
      <w:r w:rsidRPr="005A4C58">
        <w:rPr>
          <w:rFonts w:ascii="Times New Roman" w:hAnsi="Times New Roman" w:cs="Times New Roman"/>
          <w:sz w:val="24"/>
          <w:szCs w:val="24"/>
        </w:rPr>
        <w:t xml:space="preserve">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 xml:space="preserve">растений. </w:t>
      </w:r>
      <w:r w:rsidRPr="005A4C58">
        <w:rPr>
          <w:rFonts w:ascii="Times New Roman" w:hAnsi="Times New Roman" w:cs="Times New Roman"/>
          <w:sz w:val="24"/>
          <w:szCs w:val="24"/>
        </w:rPr>
        <w:t>Насекомые —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Тип Хордовые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Общая характеристика типа Хордовые. Подтип </w:t>
      </w:r>
      <w:proofErr w:type="gramStart"/>
      <w:r w:rsidRPr="005A4C58">
        <w:rPr>
          <w:rFonts w:ascii="Times New Roman" w:hAnsi="Times New Roman" w:cs="Times New Roman"/>
          <w:sz w:val="24"/>
          <w:szCs w:val="24"/>
        </w:rPr>
        <w:t>Бесчерепные</w:t>
      </w:r>
      <w:proofErr w:type="gramEnd"/>
      <w:r w:rsidRPr="005A4C58">
        <w:rPr>
          <w:rFonts w:ascii="Times New Roman" w:hAnsi="Times New Roman" w:cs="Times New Roman"/>
          <w:sz w:val="24"/>
          <w:szCs w:val="24"/>
        </w:rPr>
        <w:t>. Ланцетник. Подтип Черепные, или Позвоночные. Общая характеристика рыб. Места обитания и внешнее строение рыб. Особенности внутреннего строения и процессов жизнедеятельности у рыб в связи с водным образом жизни.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lastRenderedPageBreak/>
        <w:t xml:space="preserve">Размножение и развитие и миграция рыб в природе. Основные систематические группы рыб. Значение рыб в природе и жизни человека. Хозяйственное значение рыб, рыбоводство и охрана рыбных запасов.  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Происхождение земноводных</w:t>
      </w:r>
      <w:r w:rsidRPr="005A4C58">
        <w:rPr>
          <w:rFonts w:ascii="Times New Roman" w:hAnsi="Times New Roman" w:cs="Times New Roman"/>
          <w:sz w:val="24"/>
          <w:szCs w:val="24"/>
        </w:rPr>
        <w:t xml:space="preserve">. Многообразие современных земноводных и их охрана. Значение земноводных в природе и жизни человека. 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 xml:space="preserve">Происхождение </w:t>
      </w:r>
      <w:r w:rsidRPr="005A4C58">
        <w:rPr>
          <w:rFonts w:ascii="Times New Roman" w:hAnsi="Times New Roman" w:cs="Times New Roman"/>
          <w:sz w:val="24"/>
          <w:szCs w:val="24"/>
        </w:rPr>
        <w:t>и многообразие древних пресмыкающихся. Значение пресмыкающихся в природе и жизни человека.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Сальмонеллез — опасное заболевание, передающееся через яйца птиц.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Сезонные явления в</w:t>
      </w:r>
      <w:r w:rsidRPr="005A4C58">
        <w:rPr>
          <w:rFonts w:ascii="Times New Roman" w:hAnsi="Times New Roman" w:cs="Times New Roman"/>
          <w:sz w:val="24"/>
          <w:szCs w:val="24"/>
        </w:rPr>
        <w:t xml:space="preserve">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 xml:space="preserve">жизни птиц. Экологические группы птиц. </w:t>
      </w:r>
      <w:r w:rsidRPr="005A4C58">
        <w:rPr>
          <w:rFonts w:ascii="Times New Roman" w:hAnsi="Times New Roman" w:cs="Times New Roman"/>
          <w:sz w:val="24"/>
          <w:szCs w:val="24"/>
        </w:rPr>
        <w:t xml:space="preserve">Происхождение птиц. Значение птиц в природе и жизни человека. Охрана птиц. Птицеводство.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Домашние птицы, приемы выращивания</w:t>
      </w:r>
      <w:r w:rsidRPr="005A4C58">
        <w:rPr>
          <w:rFonts w:ascii="Times New Roman" w:hAnsi="Times New Roman" w:cs="Times New Roman"/>
          <w:sz w:val="24"/>
          <w:szCs w:val="24"/>
        </w:rPr>
        <w:t xml:space="preserve">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и ухода за птицами.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рассудочное поведение</w:t>
      </w:r>
      <w:r w:rsidRPr="005A4C58">
        <w:rPr>
          <w:rFonts w:ascii="Times New Roman" w:hAnsi="Times New Roman" w:cs="Times New Roman"/>
          <w:sz w:val="24"/>
          <w:szCs w:val="24"/>
        </w:rPr>
        <w:t>. Размножение и развитие млекопитающих. Происхождение млекопитающих. Многообразие млекопитающих. Млекопитающие — переносчики возбудителей опасных заболеваний. Меры борьбы с грызунами.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Меры предосторожности и первая помощь при укусах животных. Профилактика бешенства. Экологические группы млекопитающих. Сезонные явления в жизни млекопитающих. Происхождение и значение млекопитающих. Их охрана. Виды и важнейшие породы домашних млекопитающих. Приемы выращивания и ухода за домашними млекопитающими.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Многообразие птиц и млекопитающих родного края.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Человек и его здоровье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Введение в науки о человеке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Общие свойства организма человека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Клетка — основа строения, жизнедеятельности и развития организмов. Строение, химический состав, жизненные свойства. Ткани, органы и системы органов организма человека, их строение и функции. Организм человека как биосистема. </w:t>
      </w:r>
      <w:proofErr w:type="gramStart"/>
      <w:r w:rsidRPr="005A4C58">
        <w:rPr>
          <w:rFonts w:ascii="Times New Roman" w:hAnsi="Times New Roman" w:cs="Times New Roman"/>
          <w:sz w:val="24"/>
          <w:szCs w:val="24"/>
        </w:rPr>
        <w:t>Внутренняя среда организма (кровь, лимфа, тканевая</w:t>
      </w:r>
      <w:proofErr w:type="gramEnd"/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жидкость).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Нейрогуморальная регуляция функций организма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Регуляция функций организма, способы регуляции. Механизмы регуляции функций. Нервная система. Характеристика нервной системы: центральная и периферическая, соматическая и вегетативная. Нервы, нервные волокна и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 xml:space="preserve">Особенности развития головного мозга человека и его функциональная асимметрия. </w:t>
      </w:r>
      <w:r w:rsidRPr="005A4C58">
        <w:rPr>
          <w:rFonts w:ascii="Times New Roman" w:hAnsi="Times New Roman" w:cs="Times New Roman"/>
          <w:sz w:val="24"/>
          <w:szCs w:val="24"/>
        </w:rPr>
        <w:t xml:space="preserve">Нарушения деятельности нервной системы и их предупреждение. 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эпифиз</w:t>
      </w:r>
      <w:r w:rsidRPr="005A4C58">
        <w:rPr>
          <w:rFonts w:ascii="Times New Roman" w:hAnsi="Times New Roman" w:cs="Times New Roman"/>
          <w:sz w:val="24"/>
          <w:szCs w:val="24"/>
        </w:rPr>
        <w:t xml:space="preserve">, щитовидная железа, надпочечники. Железы смешанной секреции: </w:t>
      </w:r>
      <w:proofErr w:type="gramStart"/>
      <w:r w:rsidRPr="005A4C58">
        <w:rPr>
          <w:rFonts w:ascii="Times New Roman" w:hAnsi="Times New Roman" w:cs="Times New Roman"/>
          <w:sz w:val="24"/>
          <w:szCs w:val="24"/>
        </w:rPr>
        <w:t>поджелудочная</w:t>
      </w:r>
      <w:proofErr w:type="gramEnd"/>
      <w:r w:rsidRPr="005A4C58">
        <w:rPr>
          <w:rFonts w:ascii="Times New Roman" w:hAnsi="Times New Roman" w:cs="Times New Roman"/>
          <w:sz w:val="24"/>
          <w:szCs w:val="24"/>
        </w:rPr>
        <w:t xml:space="preserve"> и половые железы. Регуляция функций эндокринных желез.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Опора и движение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Опорно-двигательная система: состав, строение, функции. Кость: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Кровь и кровообращение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Функции крови и лимфы. Поддержание постоянства внутренней среды.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Гомеостаз</w:t>
      </w:r>
      <w:r w:rsidRPr="005A4C58">
        <w:rPr>
          <w:rFonts w:ascii="Times New Roman" w:hAnsi="Times New Roman" w:cs="Times New Roman"/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Лейкоциты, их роль в защите организма. Иммунитет, факторы, влияющие на иммунитет.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Значение работ Л. Пастера и</w:t>
      </w:r>
      <w:r w:rsidRPr="005A4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C58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spellEnd"/>
      <w:r w:rsidRPr="005A4C58">
        <w:rPr>
          <w:rFonts w:ascii="Times New Roman" w:hAnsi="Times New Roman" w:cs="Times New Roman"/>
          <w:i/>
          <w:iCs/>
          <w:sz w:val="24"/>
          <w:szCs w:val="24"/>
        </w:rPr>
        <w:t xml:space="preserve">. И. Мечникова в области иммунитета. </w:t>
      </w:r>
      <w:r w:rsidRPr="005A4C58">
        <w:rPr>
          <w:rFonts w:ascii="Times New Roman" w:hAnsi="Times New Roman" w:cs="Times New Roman"/>
          <w:sz w:val="24"/>
          <w:szCs w:val="24"/>
        </w:rPr>
        <w:t xml:space="preserve">Роль прививок в борьбе с инфекционными заболеваниями. Кровеносная и лимфатическая системы: состав, строение, функции. Строение сосудов. Движение крови по сосудам. Строение и работа сердца. Сердечный цикл. Пульс. Давление крови.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Движение</w:t>
      </w:r>
      <w:r w:rsidRPr="005A4C58">
        <w:rPr>
          <w:rFonts w:ascii="Times New Roman" w:hAnsi="Times New Roman" w:cs="Times New Roman"/>
          <w:sz w:val="24"/>
          <w:szCs w:val="24"/>
        </w:rPr>
        <w:t xml:space="preserve">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 xml:space="preserve">лимфы по сосудам. </w:t>
      </w:r>
      <w:r w:rsidRPr="005A4C58">
        <w:rPr>
          <w:rFonts w:ascii="Times New Roman" w:hAnsi="Times New Roman" w:cs="Times New Roman"/>
          <w:sz w:val="24"/>
          <w:szCs w:val="24"/>
        </w:rPr>
        <w:t xml:space="preserve">Гигиена </w:t>
      </w:r>
      <w:proofErr w:type="gramStart"/>
      <w:r w:rsidRPr="005A4C58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5A4C58">
        <w:rPr>
          <w:rFonts w:ascii="Times New Roman" w:hAnsi="Times New Roman" w:cs="Times New Roman"/>
          <w:sz w:val="24"/>
          <w:szCs w:val="24"/>
        </w:rPr>
        <w:t xml:space="preserve"> системы. Профилактика </w:t>
      </w:r>
      <w:proofErr w:type="gramStart"/>
      <w:r w:rsidRPr="005A4C58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5A4C58">
        <w:rPr>
          <w:rFonts w:ascii="Times New Roman" w:hAnsi="Times New Roman" w:cs="Times New Roman"/>
          <w:sz w:val="24"/>
          <w:szCs w:val="24"/>
        </w:rPr>
        <w:t xml:space="preserve"> заболеваний. Кровотечение. Виды кровотечений, приемы оказания первой помощи при кровотечениях.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Дыхание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Дыхательная система: состав, строение, функции. Этапы дыхания. Легочные объемы. Газообмен в легких и тканях. Регуляция дыхания. Гигиена дыхания. Чистота атмосферного воздуха как фактор здоровья. Вред </w:t>
      </w:r>
      <w:proofErr w:type="spellStart"/>
      <w:r w:rsidRPr="005A4C5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5A4C58">
        <w:rPr>
          <w:rFonts w:ascii="Times New Roman" w:hAnsi="Times New Roman" w:cs="Times New Roman"/>
          <w:sz w:val="24"/>
          <w:szCs w:val="24"/>
        </w:rPr>
        <w:t>. Предупреждение распространения инфекционных заболеваний и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Пищеварение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Питание. Пищеварение. Пищеварительная система: состав, строение, функции. Ферменты. Обработка пищи в ротовой полости. Зубы и уход за ними. Слюна и слюнные железы. Глотание. Роль ферментов в пищеварении.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И. П. Павлова в изучение пищеварения. Гигиена питания, предотвращение желудочно-кишечных заболеваний. Профилактика отравлений и  гепатита.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Обмен веществ и энергии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 и меры их предупреждения. Энергетический обмен и питание. Пище-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вые рационы. Нормы питания. Регуляция обмена веществ. Поддержание температуры тела.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Терморегуляция при разных</w:t>
      </w:r>
      <w:r w:rsidRPr="005A4C58">
        <w:rPr>
          <w:rFonts w:ascii="Times New Roman" w:hAnsi="Times New Roman" w:cs="Times New Roman"/>
          <w:sz w:val="24"/>
          <w:szCs w:val="24"/>
        </w:rPr>
        <w:t xml:space="preserve">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 xml:space="preserve">условиях среды. </w:t>
      </w:r>
      <w:r w:rsidRPr="005A4C58">
        <w:rPr>
          <w:rFonts w:ascii="Times New Roman" w:hAnsi="Times New Roman" w:cs="Times New Roman"/>
          <w:sz w:val="24"/>
          <w:szCs w:val="24"/>
        </w:rPr>
        <w:t>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 профилактика.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Выделение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Мочевыделительная система: состав, строение, функции. Процесс образования и выделения мочи, его регуляция. Заболевания органов мочевыделительной системы и их предупреждение. Мочеполовые инфекции, меры их предупреждения для сохранения здоровья.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Размножение и развитие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Половая система: состав, строение, функции. Оплодотворение и внутриутробное развитие.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 xml:space="preserve">Роды. </w:t>
      </w:r>
      <w:r w:rsidRPr="005A4C58">
        <w:rPr>
          <w:rFonts w:ascii="Times New Roman" w:hAnsi="Times New Roman" w:cs="Times New Roman"/>
          <w:sz w:val="24"/>
          <w:szCs w:val="24"/>
        </w:rPr>
        <w:t>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За-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бота о репродуктивном здоровье. Инфекции, передающиеся половым путем, и их профилактика. ВИЧ, профилактика СПИДа.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Сенсорные системы (анализаторы)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Высшая нервная деятельность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Психология поведения человека. Высшая нервная деятельность человека,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>работы И. М. Сеченова, И. П. Павлова,</w:t>
      </w:r>
      <w:r w:rsidRPr="005A4C58">
        <w:rPr>
          <w:rFonts w:ascii="Times New Roman" w:hAnsi="Times New Roman" w:cs="Times New Roman"/>
          <w:sz w:val="24"/>
          <w:szCs w:val="24"/>
        </w:rPr>
        <w:t xml:space="preserve">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 xml:space="preserve">А. А. Ухтомского и П. К. Анохина. </w:t>
      </w:r>
      <w:r w:rsidRPr="005A4C58">
        <w:rPr>
          <w:rFonts w:ascii="Times New Roman" w:hAnsi="Times New Roman" w:cs="Times New Roman"/>
          <w:sz w:val="24"/>
          <w:szCs w:val="24"/>
        </w:rPr>
        <w:t xml:space="preserve">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Цели и мотивы деятельности.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 xml:space="preserve">Значение интеллектуальных, творческих и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эстетических потребностей. </w:t>
      </w:r>
      <w:r w:rsidRPr="005A4C58">
        <w:rPr>
          <w:rFonts w:ascii="Times New Roman" w:hAnsi="Times New Roman" w:cs="Times New Roman"/>
          <w:sz w:val="24"/>
          <w:szCs w:val="24"/>
        </w:rPr>
        <w:t>Роль обучения и воспитания в развитии психики и поведения человека.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sz w:val="24"/>
          <w:szCs w:val="24"/>
        </w:rPr>
        <w:t>Здоровье человека и его охрана</w:t>
      </w:r>
    </w:p>
    <w:p w:rsidR="001E4B1B" w:rsidRPr="005A4C58" w:rsidRDefault="001E4B1B" w:rsidP="001E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8">
        <w:rPr>
          <w:rFonts w:ascii="Times New Roman" w:hAnsi="Times New Roman" w:cs="Times New Roman"/>
          <w:sz w:val="24"/>
          <w:szCs w:val="24"/>
        </w:rPr>
        <w:t xml:space="preserve"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Человек и окружающая среда. </w:t>
      </w:r>
      <w:r w:rsidRPr="005A4C58">
        <w:rPr>
          <w:rFonts w:ascii="Times New Roman" w:hAnsi="Times New Roman" w:cs="Times New Roman"/>
          <w:i/>
          <w:iCs/>
          <w:sz w:val="24"/>
          <w:szCs w:val="24"/>
        </w:rPr>
        <w:t xml:space="preserve"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 </w:t>
      </w:r>
      <w:r w:rsidRPr="005A4C58">
        <w:rPr>
          <w:rFonts w:ascii="Times New Roman" w:hAnsi="Times New Roman" w:cs="Times New Roman"/>
          <w:sz w:val="24"/>
          <w:szCs w:val="24"/>
        </w:rPr>
        <w:t>Соблюдение правил поведения в окружающей среде, в опасных и чрезвычайных ситуациях как основа безопасности собственной жизни. Зависимость здоровья человека от состояния окружающей среды. Культура отношения к собственному здоровью и здоровью окружающих.</w:t>
      </w:r>
    </w:p>
    <w:p w:rsidR="007F40D6" w:rsidRPr="00A17C26" w:rsidRDefault="007F40D6" w:rsidP="00E765D4">
      <w:pPr>
        <w:pStyle w:val="a4"/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7C26" w:rsidRPr="008C0B76" w:rsidRDefault="00A17C26" w:rsidP="00A17C26">
      <w:pPr>
        <w:pStyle w:val="1"/>
        <w:shd w:val="clear" w:color="auto" w:fill="auto"/>
        <w:spacing w:line="240" w:lineRule="auto"/>
        <w:ind w:firstLine="0"/>
        <w:rPr>
          <w:rStyle w:val="Tahoma8pt"/>
          <w:rFonts w:ascii="Times New Roman" w:hAnsi="Times New Roman" w:cs="Times New Roman"/>
          <w:color w:val="000000" w:themeColor="text1"/>
          <w:sz w:val="28"/>
          <w:szCs w:val="24"/>
        </w:rPr>
      </w:pPr>
      <w:r w:rsidRPr="008C0B76">
        <w:rPr>
          <w:rStyle w:val="Tahoma8pt"/>
          <w:rFonts w:ascii="Times New Roman" w:hAnsi="Times New Roman" w:cs="Times New Roman"/>
          <w:color w:val="000000" w:themeColor="text1"/>
          <w:sz w:val="28"/>
          <w:szCs w:val="24"/>
        </w:rPr>
        <w:t>Перечень  контрольных работ по биологии (5-9 классы)</w:t>
      </w:r>
    </w:p>
    <w:p w:rsidR="00A17C26" w:rsidRPr="008C0B76" w:rsidRDefault="00A17C26" w:rsidP="00A17C26">
      <w:pPr>
        <w:pStyle w:val="1"/>
        <w:shd w:val="clear" w:color="auto" w:fill="auto"/>
        <w:spacing w:line="240" w:lineRule="auto"/>
        <w:ind w:firstLine="0"/>
        <w:jc w:val="left"/>
        <w:rPr>
          <w:rStyle w:val="Tahoma8pt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675"/>
        <w:gridCol w:w="8364"/>
        <w:gridCol w:w="992"/>
        <w:gridCol w:w="850"/>
      </w:tblGrid>
      <w:tr w:rsidR="00A17C26" w:rsidRPr="00A17C26" w:rsidTr="00CA3520">
        <w:trPr>
          <w:trHeight w:val="300"/>
        </w:trPr>
        <w:tc>
          <w:tcPr>
            <w:tcW w:w="675" w:type="dxa"/>
            <w:vMerge w:val="restart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8"/>
                <w:szCs w:val="24"/>
              </w:rPr>
              <w:t>Тема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A17C26" w:rsidRPr="00A17C26" w:rsidTr="00CA3520">
        <w:trPr>
          <w:trHeight w:val="240"/>
        </w:trPr>
        <w:tc>
          <w:tcPr>
            <w:tcW w:w="675" w:type="dxa"/>
            <w:vMerge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17C26" w:rsidRPr="00A17C26" w:rsidRDefault="00A17C26" w:rsidP="00991A60">
            <w:pPr>
              <w:pStyle w:val="1"/>
              <w:spacing w:line="240" w:lineRule="auto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 </w:t>
            </w:r>
          </w:p>
          <w:p w:rsidR="00A17C26" w:rsidRPr="00A17C26" w:rsidRDefault="00A17C26" w:rsidP="00991A60">
            <w:pPr>
              <w:pStyle w:val="1"/>
              <w:spacing w:line="240" w:lineRule="auto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A17C26" w:rsidRPr="00A17C26" w:rsidTr="00CA3520">
        <w:trPr>
          <w:trHeight w:val="240"/>
        </w:trPr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A17C26" w:rsidRPr="00A17C26" w:rsidRDefault="00A17C26" w:rsidP="00A17C26">
            <w:pPr>
              <w:pStyle w:val="1"/>
              <w:shd w:val="clear" w:color="auto" w:fill="auto"/>
              <w:spacing w:line="240" w:lineRule="auto"/>
              <w:ind w:firstLine="0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8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8"/>
                <w:szCs w:val="24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17C26" w:rsidRPr="00A17C26" w:rsidRDefault="00A17C26" w:rsidP="00991A60">
            <w:pPr>
              <w:pStyle w:val="1"/>
              <w:spacing w:line="240" w:lineRule="auto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pStyle w:val="1"/>
              <w:spacing w:line="240" w:lineRule="auto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 «Что ты знаешь о клеточном строении живых орга</w:t>
            </w: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низмов?» 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Style w:val="Tahom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«Как живые орга</w:t>
            </w:r>
            <w:r w:rsidRPr="00A17C26">
              <w:rPr>
                <w:rStyle w:val="Tahom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низмы производят потомство?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pStyle w:val="1"/>
              <w:spacing w:line="240" w:lineRule="auto"/>
              <w:jc w:val="left"/>
              <w:rPr>
                <w:rStyle w:val="Tahom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«Одинаково ли питаются разные животные орга</w:t>
            </w:r>
            <w:r w:rsidRPr="00A17C26">
              <w:rPr>
                <w:rStyle w:val="Tahom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низмы?»  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pStyle w:val="3"/>
              <w:keepNext/>
              <w:keepLines/>
              <w:spacing w:after="0" w:line="240" w:lineRule="auto"/>
              <w:jc w:val="left"/>
              <w:rPr>
                <w:rStyle w:val="Tahoma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«Что мы узнали о строении и жизнедеятельности живых организмов?». 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A17C26" w:rsidRPr="00A17C26" w:rsidRDefault="00A17C26" w:rsidP="00A17C26">
            <w:pPr>
              <w:pStyle w:val="3"/>
              <w:keepNext/>
              <w:keepLines/>
              <w:spacing w:after="0" w:line="240" w:lineRule="auto"/>
              <w:jc w:val="center"/>
              <w:rPr>
                <w:rStyle w:val="Tahoma"/>
                <w:rFonts w:ascii="Times New Roman" w:hAnsi="Times New Roman" w:cs="Times New Roman"/>
                <w:b w:val="0"/>
                <w:color w:val="000000" w:themeColor="text1"/>
                <w:sz w:val="28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8"/>
                <w:szCs w:val="24"/>
              </w:rPr>
              <w:t>6 класс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«Строение и жизнедеятельность живых организмов»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можно отличить представителей разных царств живой природы»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«Какие среды обитания освоили живые организмы нашей  планеты?»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«Существует ли взаимосвязь живых организмов и окружающей среды?»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 ли мы узнали о жизни на Земле?»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«Живые организмы и среда обитания»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A17C26" w:rsidRPr="00A17C26" w:rsidRDefault="00A17C26" w:rsidP="00A17C26">
            <w:pPr>
              <w:jc w:val="center"/>
              <w:rPr>
                <w:rFonts w:ascii="Times New Roman" w:eastAsia="Tahoma" w:hAnsi="Times New Roman" w:cs="Times New Roman"/>
                <w:bCs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8"/>
                <w:szCs w:val="24"/>
              </w:rPr>
              <w:t>7 класс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«Введение. Общее знакомство с растениями»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«Клеточное строение растений»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«Органы растений»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«Основные процессы жизнедеятельности растений»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«Основные отделы царства растений»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«Историческое развитие растительного мира»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«Бактерии», «Царство Грибы». Лишайники», «Природные сообщества»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A17C26" w:rsidRPr="00A17C26" w:rsidRDefault="00A17C26" w:rsidP="00A17C26">
            <w:pPr>
              <w:jc w:val="center"/>
              <w:rPr>
                <w:rFonts w:ascii="Times New Roman" w:eastAsia="Tahoma" w:hAnsi="Times New Roman" w:cs="Times New Roman"/>
                <w:bCs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8"/>
                <w:szCs w:val="24"/>
              </w:rPr>
              <w:t>8класс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«Типы  Плоские черви, Круглые черви, Кольчатые черви»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Style w:val="Tahoma8pt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17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«Тип  Членистоногие «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«Класс Птицы»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«Класс Млекопитающие»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«Итоговый  контроль «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A17C26" w:rsidRPr="00A17C26" w:rsidRDefault="00A17C26" w:rsidP="00A17C26">
            <w:pPr>
              <w:pStyle w:val="1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32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32"/>
                <w:szCs w:val="24"/>
              </w:rPr>
              <w:t>класс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«Общий обзор организма человека»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«Нейрогуморальная регуляция функций организма»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«Опорно-двигательная система»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«Кровь и кровообращение№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«Дыхание»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«Пищеварительная система»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«Выделение»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«Сенсорные системы»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«</w:t>
            </w:r>
            <w:proofErr w:type="spellStart"/>
            <w:r w:rsidRPr="00A17C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Высщая</w:t>
            </w:r>
            <w:proofErr w:type="spellEnd"/>
            <w:r w:rsidRPr="00A17C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нервная деятельность»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Итоговый контроль знаний по разделу «Человек и его здоровье»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17C26" w:rsidRPr="00A17C26" w:rsidTr="00CA3520">
        <w:tc>
          <w:tcPr>
            <w:tcW w:w="675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17C26"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364" w:type="dxa"/>
          </w:tcPr>
          <w:p w:rsidR="00A17C26" w:rsidRPr="00A17C26" w:rsidRDefault="00A17C26" w:rsidP="00991A6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7C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Итоговый урок по курсу биологии 9 класса</w:t>
            </w:r>
          </w:p>
        </w:tc>
        <w:tc>
          <w:tcPr>
            <w:tcW w:w="992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C26" w:rsidRPr="00A17C26" w:rsidRDefault="00A17C26" w:rsidP="00991A60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ahoma8pt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A17C26" w:rsidRPr="008C0B76" w:rsidRDefault="00A17C26" w:rsidP="00A17C2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C26" w:rsidRPr="008C0B76" w:rsidRDefault="00A17C26" w:rsidP="00A17C2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C0B7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Перечень лабораторных и  практических работ, экскурсий.</w:t>
      </w:r>
    </w:p>
    <w:p w:rsidR="00A17C26" w:rsidRPr="008C0B76" w:rsidRDefault="00A17C26" w:rsidP="00A17C2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7C26" w:rsidRPr="008C0B76" w:rsidRDefault="00A17C26" w:rsidP="00A17C2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0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</w:t>
      </w:r>
    </w:p>
    <w:p w:rsidR="00A17C26" w:rsidRPr="00A17C26" w:rsidRDefault="00A17C26" w:rsidP="00A17C26">
      <w:pPr>
        <w:pStyle w:val="1"/>
        <w:shd w:val="clear" w:color="auto" w:fill="auto"/>
        <w:spacing w:line="240" w:lineRule="auto"/>
        <w:ind w:left="720" w:firstLine="0"/>
        <w:jc w:val="left"/>
        <w:rPr>
          <w:rStyle w:val="Sylfaen95pt"/>
          <w:rFonts w:ascii="Times New Roman" w:hAnsi="Times New Roman" w:cs="Times New Roman"/>
          <w:b/>
          <w:i w:val="0"/>
          <w:color w:val="000000" w:themeColor="text1"/>
          <w:sz w:val="28"/>
          <w:szCs w:val="24"/>
          <w:lang w:val="en-US"/>
        </w:rPr>
      </w:pPr>
    </w:p>
    <w:p w:rsidR="00A17C26" w:rsidRPr="00A17C26" w:rsidRDefault="00A17C26" w:rsidP="00A17C26">
      <w:pPr>
        <w:pStyle w:val="1"/>
        <w:shd w:val="clear" w:color="auto" w:fill="auto"/>
        <w:spacing w:line="240" w:lineRule="auto"/>
        <w:ind w:left="720" w:firstLine="0"/>
        <w:jc w:val="left"/>
        <w:rPr>
          <w:rStyle w:val="Sylfaen95pt"/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4"/>
        </w:rPr>
      </w:pPr>
      <w:r w:rsidRPr="00A17C26">
        <w:rPr>
          <w:rStyle w:val="Sylfaen95pt"/>
          <w:rFonts w:ascii="Times New Roman" w:hAnsi="Times New Roman" w:cs="Times New Roman"/>
          <w:b/>
          <w:i w:val="0"/>
          <w:color w:val="000000" w:themeColor="text1"/>
          <w:sz w:val="28"/>
          <w:szCs w:val="24"/>
        </w:rPr>
        <w:t>5 класс</w:t>
      </w:r>
    </w:p>
    <w:p w:rsidR="00A17C26" w:rsidRPr="00A17C26" w:rsidRDefault="00A17C26" w:rsidP="00A17C26">
      <w:pPr>
        <w:pStyle w:val="1"/>
        <w:shd w:val="clear" w:color="auto" w:fill="auto"/>
        <w:spacing w:line="240" w:lineRule="auto"/>
        <w:ind w:left="720" w:firstLine="0"/>
        <w:jc w:val="left"/>
        <w:rPr>
          <w:rStyle w:val="Sylfaen95pt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</w:p>
    <w:p w:rsidR="00A17C26" w:rsidRPr="00A17C26" w:rsidRDefault="00A17C26" w:rsidP="00A17C26">
      <w:pPr>
        <w:pStyle w:val="1"/>
        <w:numPr>
          <w:ilvl w:val="0"/>
          <w:numId w:val="21"/>
        </w:numPr>
        <w:shd w:val="clear" w:color="auto" w:fill="auto"/>
        <w:spacing w:line="240" w:lineRule="auto"/>
        <w:ind w:left="-142" w:hanging="284"/>
        <w:jc w:val="left"/>
        <w:rPr>
          <w:rStyle w:val="Sylfaen95pt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A17C26">
        <w:rPr>
          <w:rStyle w:val="Sylfaen95pt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Лабораторная работа       № 1 </w:t>
      </w:r>
      <w:r w:rsidRPr="00A17C26">
        <w:rPr>
          <w:rStyle w:val="Sylfaen95pt0"/>
          <w:rFonts w:ascii="Times New Roman" w:hAnsi="Times New Roman" w:cs="Times New Roman"/>
          <w:color w:val="000000" w:themeColor="text1"/>
          <w:sz w:val="24"/>
          <w:szCs w:val="24"/>
        </w:rPr>
        <w:t>«Знакомство с микроскопом».</w:t>
      </w:r>
    </w:p>
    <w:p w:rsidR="00A17C26" w:rsidRPr="00A17C26" w:rsidRDefault="00A17C26" w:rsidP="00A17C26">
      <w:pPr>
        <w:pStyle w:val="a4"/>
        <w:numPr>
          <w:ilvl w:val="0"/>
          <w:numId w:val="21"/>
        </w:numPr>
        <w:spacing w:after="0" w:line="240" w:lineRule="auto"/>
        <w:ind w:left="-142" w:right="3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C26">
        <w:rPr>
          <w:rFonts w:ascii="Times New Roman" w:eastAsia="PetersburgC" w:hAnsi="Times New Roman" w:cs="Times New Roman"/>
          <w:iCs/>
          <w:color w:val="000000" w:themeColor="text1"/>
          <w:w w:val="119"/>
          <w:sz w:val="24"/>
          <w:szCs w:val="24"/>
        </w:rPr>
        <w:t xml:space="preserve">Лабораторная работа </w:t>
      </w:r>
      <w:r w:rsidRPr="00A17C26">
        <w:rPr>
          <w:rFonts w:ascii="Times New Roman" w:eastAsia="PetersburgC" w:hAnsi="Times New Roman" w:cs="Times New Roman"/>
          <w:iCs/>
          <w:color w:val="000000" w:themeColor="text1"/>
          <w:sz w:val="24"/>
          <w:szCs w:val="24"/>
        </w:rPr>
        <w:t xml:space="preserve">№ </w:t>
      </w:r>
      <w:r w:rsidRPr="00A17C26">
        <w:rPr>
          <w:rFonts w:ascii="Times New Roman" w:eastAsia="PetersburgC" w:hAnsi="Times New Roman" w:cs="Times New Roman"/>
          <w:iCs/>
          <w:color w:val="000000" w:themeColor="text1"/>
          <w:w w:val="112"/>
          <w:sz w:val="24"/>
          <w:szCs w:val="24"/>
        </w:rPr>
        <w:t xml:space="preserve">2 </w:t>
      </w:r>
      <w:r w:rsidRPr="00A17C26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«Приготовление микропрепарата. Рассматривание под микроскопом пузырьков воздуха и клеток зелёного листа»</w:t>
      </w:r>
      <w:r w:rsidRPr="00A17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A17C26" w:rsidRPr="00A17C26" w:rsidRDefault="00A17C26" w:rsidP="00A17C26">
      <w:pPr>
        <w:pStyle w:val="a4"/>
        <w:numPr>
          <w:ilvl w:val="0"/>
          <w:numId w:val="21"/>
        </w:numPr>
        <w:spacing w:after="0" w:line="240" w:lineRule="auto"/>
        <w:ind w:left="-142" w:right="34" w:hanging="284"/>
        <w:rPr>
          <w:rStyle w:val="Sylfaen95pt0"/>
          <w:rFonts w:ascii="Times New Roman" w:hAnsi="Times New Roman" w:cs="Times New Roman"/>
          <w:color w:val="000000" w:themeColor="text1"/>
          <w:sz w:val="24"/>
          <w:szCs w:val="24"/>
        </w:rPr>
      </w:pPr>
      <w:r w:rsidRPr="00A17C26">
        <w:rPr>
          <w:rStyle w:val="Sylfaen95pt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Лабораторная работа        № 3 </w:t>
      </w:r>
      <w:r w:rsidRPr="00A17C26">
        <w:rPr>
          <w:rStyle w:val="Sylfaen95pt0"/>
          <w:rFonts w:ascii="Times New Roman" w:hAnsi="Times New Roman" w:cs="Times New Roman"/>
          <w:color w:val="000000" w:themeColor="text1"/>
          <w:sz w:val="24"/>
          <w:szCs w:val="24"/>
        </w:rPr>
        <w:t>«Рассматривание под микроскопом клеток одноклеточных и многокле</w:t>
      </w:r>
      <w:r w:rsidRPr="00A17C26">
        <w:rPr>
          <w:rStyle w:val="Sylfaen95pt0"/>
          <w:rFonts w:ascii="Times New Roman" w:hAnsi="Times New Roman" w:cs="Times New Roman"/>
          <w:color w:val="000000" w:themeColor="text1"/>
          <w:sz w:val="24"/>
          <w:szCs w:val="24"/>
        </w:rPr>
        <w:softHyphen/>
        <w:t>точных организмов».</w:t>
      </w:r>
    </w:p>
    <w:p w:rsidR="00A17C26" w:rsidRPr="00A17C26" w:rsidRDefault="00A17C26" w:rsidP="00A17C26">
      <w:pPr>
        <w:pStyle w:val="a4"/>
        <w:numPr>
          <w:ilvl w:val="0"/>
          <w:numId w:val="21"/>
        </w:numPr>
        <w:spacing w:after="0" w:line="240" w:lineRule="auto"/>
        <w:ind w:left="-142" w:right="34" w:hanging="284"/>
        <w:rPr>
          <w:rStyle w:val="FranklinGothicMedium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A17C26">
        <w:rPr>
          <w:rStyle w:val="FranklinGothicMedium"/>
          <w:rFonts w:ascii="Times New Roman" w:hAnsi="Times New Roman" w:cs="Times New Roman"/>
          <w:i w:val="0"/>
          <w:color w:val="000000" w:themeColor="text1"/>
          <w:sz w:val="24"/>
          <w:szCs w:val="24"/>
        </w:rPr>
        <w:t>Лабораторная работа         № 4 «Изучение строения семени фасо</w:t>
      </w:r>
      <w:r w:rsidRPr="00A17C26">
        <w:rPr>
          <w:rStyle w:val="FranklinGothicMedium"/>
          <w:rFonts w:ascii="Times New Roman" w:hAnsi="Times New Roman" w:cs="Times New Roman"/>
          <w:i w:val="0"/>
          <w:color w:val="000000" w:themeColor="text1"/>
          <w:sz w:val="24"/>
          <w:szCs w:val="24"/>
        </w:rPr>
        <w:softHyphen/>
        <w:t>ли».</w:t>
      </w:r>
    </w:p>
    <w:p w:rsidR="00A17C26" w:rsidRPr="00A17C26" w:rsidRDefault="00A17C26" w:rsidP="00A17C26">
      <w:pPr>
        <w:pStyle w:val="1"/>
        <w:numPr>
          <w:ilvl w:val="0"/>
          <w:numId w:val="21"/>
        </w:numPr>
        <w:shd w:val="clear" w:color="auto" w:fill="auto"/>
        <w:spacing w:line="240" w:lineRule="auto"/>
        <w:ind w:left="-142" w:hanging="284"/>
        <w:jc w:val="left"/>
        <w:rPr>
          <w:rStyle w:val="FranklinGothicMedium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A17C26">
        <w:rPr>
          <w:rStyle w:val="FranklinGothicMedium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Лабораторная работа         № 5 «Рассматривание корней растений». </w:t>
      </w:r>
    </w:p>
    <w:p w:rsidR="00A17C26" w:rsidRPr="00A17C26" w:rsidRDefault="00A17C26" w:rsidP="00A17C26">
      <w:pPr>
        <w:pStyle w:val="1"/>
        <w:shd w:val="clear" w:color="auto" w:fill="auto"/>
        <w:spacing w:line="240" w:lineRule="auto"/>
        <w:ind w:left="-142" w:hanging="284"/>
        <w:jc w:val="left"/>
        <w:rPr>
          <w:rStyle w:val="FranklinGothicMedium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A17C26" w:rsidRPr="00A17C26" w:rsidRDefault="00A17C26" w:rsidP="00CA3520">
      <w:pPr>
        <w:pStyle w:val="1"/>
        <w:numPr>
          <w:ilvl w:val="0"/>
          <w:numId w:val="35"/>
        </w:numPr>
        <w:shd w:val="clear" w:color="auto" w:fill="auto"/>
        <w:spacing w:line="240" w:lineRule="auto"/>
        <w:jc w:val="left"/>
        <w:rPr>
          <w:rStyle w:val="FranklinGothicMedium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A17C26">
        <w:rPr>
          <w:rStyle w:val="FranklinGothicMedium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Практическая работа № 1: «Уход за комнатными растениями»</w:t>
      </w:r>
    </w:p>
    <w:p w:rsidR="00A17C26" w:rsidRPr="00A17C26" w:rsidRDefault="00A17C26" w:rsidP="00CA3520">
      <w:pPr>
        <w:pStyle w:val="1"/>
        <w:numPr>
          <w:ilvl w:val="0"/>
          <w:numId w:val="35"/>
        </w:numPr>
        <w:shd w:val="clear" w:color="auto" w:fill="auto"/>
        <w:spacing w:line="240" w:lineRule="auto"/>
        <w:jc w:val="left"/>
        <w:rPr>
          <w:rStyle w:val="Sylfaen95pt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A17C26">
        <w:rPr>
          <w:rStyle w:val="FranklinGothicMedium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Практическая работа № 2:  «</w:t>
      </w:r>
      <w:proofErr w:type="spellStart"/>
      <w:r w:rsidRPr="00A17C26">
        <w:rPr>
          <w:rStyle w:val="FranklinGothicMedium"/>
          <w:rFonts w:ascii="Times New Roman" w:hAnsi="Times New Roman" w:cs="Times New Roman"/>
          <w:i w:val="0"/>
          <w:color w:val="000000" w:themeColor="text1"/>
          <w:sz w:val="24"/>
          <w:szCs w:val="24"/>
        </w:rPr>
        <w:t>Подкармливание</w:t>
      </w:r>
      <w:proofErr w:type="spellEnd"/>
      <w:r w:rsidRPr="00A17C26">
        <w:rPr>
          <w:rStyle w:val="FranklinGothicMedium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птиц зимой</w:t>
      </w:r>
    </w:p>
    <w:p w:rsidR="00A17C26" w:rsidRPr="00A17C26" w:rsidRDefault="00A17C26" w:rsidP="00CA3520">
      <w:pPr>
        <w:pStyle w:val="1"/>
        <w:numPr>
          <w:ilvl w:val="0"/>
          <w:numId w:val="35"/>
        </w:numPr>
        <w:shd w:val="clear" w:color="auto" w:fill="auto"/>
        <w:spacing w:line="240" w:lineRule="auto"/>
        <w:jc w:val="left"/>
        <w:rPr>
          <w:rStyle w:val="Tahom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17C26">
        <w:rPr>
          <w:rStyle w:val="Tahoma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Практическая работа  № 3: «Изучение состояния деревьев и кустарников на пришкольном участке».</w:t>
      </w:r>
    </w:p>
    <w:p w:rsidR="00A17C26" w:rsidRPr="00A17C26" w:rsidRDefault="00A17C26" w:rsidP="00A17C26">
      <w:pPr>
        <w:pStyle w:val="1"/>
        <w:shd w:val="clear" w:color="auto" w:fill="auto"/>
        <w:spacing w:line="240" w:lineRule="auto"/>
        <w:ind w:firstLine="0"/>
        <w:jc w:val="left"/>
        <w:rPr>
          <w:rStyle w:val="Sylfaen95pt0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auto"/>
        </w:rPr>
      </w:pPr>
      <w:r w:rsidRPr="00A17C26">
        <w:rPr>
          <w:rStyle w:val="Sylfaen95pt"/>
          <w:rFonts w:ascii="Times New Roman" w:hAnsi="Times New Roman" w:cs="Times New Roman"/>
          <w:i w:val="0"/>
          <w:color w:val="000000" w:themeColor="text1"/>
          <w:sz w:val="24"/>
          <w:szCs w:val="24"/>
        </w:rPr>
        <w:t>Экскурсия № 1</w:t>
      </w:r>
      <w:r w:rsidRPr="00A17C26">
        <w:rPr>
          <w:color w:val="000000" w:themeColor="text1"/>
          <w:sz w:val="24"/>
          <w:szCs w:val="24"/>
        </w:rPr>
        <w:t xml:space="preserve">   </w:t>
      </w:r>
      <w:r w:rsidRPr="00A17C26">
        <w:rPr>
          <w:rStyle w:val="Sylfaen95pt0"/>
          <w:rFonts w:ascii="Times New Roman" w:hAnsi="Times New Roman" w:cs="Times New Roman"/>
          <w:color w:val="000000" w:themeColor="text1"/>
          <w:sz w:val="24"/>
          <w:szCs w:val="24"/>
        </w:rPr>
        <w:t>«Живая и неживая природа»</w:t>
      </w:r>
    </w:p>
    <w:p w:rsidR="00A17C26" w:rsidRPr="00991A60" w:rsidRDefault="00A17C26" w:rsidP="00A17C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C26" w:rsidRPr="008C0B76" w:rsidRDefault="00A17C26" w:rsidP="00A17C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C0B7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6 класс</w:t>
      </w:r>
    </w:p>
    <w:p w:rsidR="00A17C26" w:rsidRPr="008C0B76" w:rsidRDefault="00A17C26" w:rsidP="00A17C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7C26" w:rsidRPr="008C0B76" w:rsidRDefault="00A17C26" w:rsidP="00A17C26">
      <w:pPr>
        <w:pStyle w:val="a4"/>
        <w:numPr>
          <w:ilvl w:val="0"/>
          <w:numId w:val="22"/>
        </w:numPr>
        <w:spacing w:after="0" w:line="240" w:lineRule="auto"/>
        <w:ind w:left="714" w:hanging="357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8C0B76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Лабораторных работа </w:t>
      </w:r>
      <w:r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№ 1 «</w:t>
      </w:r>
      <w:r w:rsidRPr="008C0B76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Выявление общие признаки представителей царства Растения»</w:t>
      </w:r>
    </w:p>
    <w:p w:rsidR="00A17C26" w:rsidRPr="008C0B76" w:rsidRDefault="00A17C26" w:rsidP="00A17C26">
      <w:pPr>
        <w:pStyle w:val="a4"/>
        <w:numPr>
          <w:ilvl w:val="0"/>
          <w:numId w:val="22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Лабораторная работа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2  </w:t>
      </w:r>
      <w:r w:rsidRPr="008C0B76">
        <w:rPr>
          <w:rFonts w:ascii="Times New Roman" w:hAnsi="Times New Roman" w:cs="Times New Roman"/>
          <w:color w:val="000000" w:themeColor="text1"/>
          <w:sz w:val="24"/>
          <w:szCs w:val="24"/>
        </w:rPr>
        <w:t>«Рассматривание простейших под микроскопом»</w:t>
      </w:r>
    </w:p>
    <w:p w:rsidR="00A17C26" w:rsidRPr="008C0B76" w:rsidRDefault="00A17C26" w:rsidP="00A17C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7C26" w:rsidRPr="008C0B76" w:rsidRDefault="00A17C26" w:rsidP="00A17C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C0B7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7 класс</w:t>
      </w:r>
    </w:p>
    <w:p w:rsidR="00A17C26" w:rsidRPr="008C0B76" w:rsidRDefault="00A17C26" w:rsidP="00A17C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7C26" w:rsidRPr="008C0B76" w:rsidRDefault="00A17C26" w:rsidP="00A17C2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0B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Лабораторная работа № 1</w:t>
      </w:r>
      <w:r w:rsidRPr="008C0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«Знакомство с клеточным строением растения»</w:t>
      </w:r>
    </w:p>
    <w:p w:rsidR="00A17C26" w:rsidRPr="008C0B76" w:rsidRDefault="00A17C26" w:rsidP="00A17C2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0B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Лабораторная работа №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8C0B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2 </w:t>
      </w:r>
      <w:r w:rsidRPr="008C0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«Строение семени фасоли»</w:t>
      </w:r>
    </w:p>
    <w:p w:rsidR="00A17C26" w:rsidRPr="008C0B76" w:rsidRDefault="00A17C26" w:rsidP="00A17C26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0B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Лабораторная работа № 3</w:t>
      </w:r>
      <w:r w:rsidRPr="008C0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«Строение корня проростка»</w:t>
      </w:r>
    </w:p>
    <w:p w:rsidR="00A17C26" w:rsidRPr="008C0B76" w:rsidRDefault="00A17C26" w:rsidP="00A17C2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0B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Лабораторная работа № 4 </w:t>
      </w:r>
      <w:r w:rsidRPr="008C0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«Строение вегетативных и генеративных почек»</w:t>
      </w:r>
    </w:p>
    <w:p w:rsidR="00A17C26" w:rsidRPr="008C0B76" w:rsidRDefault="00A17C26" w:rsidP="00A17C2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0B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Лабораторная работа № 5 </w:t>
      </w:r>
      <w:r w:rsidRPr="008C0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«Внешнее строение корневища, клубня и луковицы</w:t>
      </w:r>
    </w:p>
    <w:p w:rsidR="00A17C26" w:rsidRPr="008C0B76" w:rsidRDefault="00A17C26" w:rsidP="00A17C2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8C0B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Лабораторная работа № 6 </w:t>
      </w:r>
      <w:r w:rsidRPr="008C0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«Черенкование комнатных растений»</w:t>
      </w:r>
    </w:p>
    <w:p w:rsidR="00A17C26" w:rsidRPr="008C0B76" w:rsidRDefault="00A17C26" w:rsidP="00A17C26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Экскурсия № 1 «Жизненные формы растений. Осенние явления в их жизни»</w:t>
      </w:r>
    </w:p>
    <w:p w:rsidR="00A17C26" w:rsidRPr="008C0B76" w:rsidRDefault="00A17C26" w:rsidP="00A17C2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8C0B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Экскурсия № 2 «</w:t>
      </w:r>
      <w:r w:rsidRPr="008C0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Весенние явления в жизни природного сообщества (парк, река)»</w:t>
      </w:r>
    </w:p>
    <w:p w:rsidR="00A17C26" w:rsidRPr="008C0B76" w:rsidRDefault="00A17C26" w:rsidP="00A17C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C26" w:rsidRPr="008C0B76" w:rsidRDefault="00A17C26" w:rsidP="00A17C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C0B7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8 класс</w:t>
      </w:r>
    </w:p>
    <w:p w:rsidR="00A17C26" w:rsidRPr="008C0B76" w:rsidRDefault="00A17C26" w:rsidP="00A17C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7C26" w:rsidRPr="008C0B76" w:rsidRDefault="00A17C26" w:rsidP="00A17C26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C0B7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Лабораторная работа № 1 «Строение и передвижение инфузории-туфельки»</w:t>
      </w:r>
    </w:p>
    <w:p w:rsidR="00A17C26" w:rsidRPr="008C0B76" w:rsidRDefault="00A17C26" w:rsidP="00A17C26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C0B7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Лабораторная работа № 2 «Внешнее строение дождевого червя, его передвижение, раздражимость</w:t>
      </w:r>
    </w:p>
    <w:p w:rsidR="00A17C26" w:rsidRPr="008C0B76" w:rsidRDefault="00A17C26" w:rsidP="00A17C26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C0B7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Лабораторная работа № 3 «Внешнее строение раковин пресноводных и морских моллюсков»</w:t>
      </w:r>
    </w:p>
    <w:p w:rsidR="00A17C26" w:rsidRPr="008C0B76" w:rsidRDefault="00A17C26" w:rsidP="00A17C26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C0B7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Лабораторная работа № 4 «Внешнее строение насекомого»</w:t>
      </w:r>
    </w:p>
    <w:p w:rsidR="00A17C26" w:rsidRPr="008C0B76" w:rsidRDefault="00A17C26" w:rsidP="00A17C26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C0B7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Лабораторная работа № 5 «Внешнее строение и особенности передвижения рыбы»</w:t>
      </w:r>
    </w:p>
    <w:p w:rsidR="00A17C26" w:rsidRPr="008C0B76" w:rsidRDefault="00A17C26" w:rsidP="00A17C26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C0B7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Лабораторная работа № 6 « Внешнее строение птицы. Строение перьев птицы»</w:t>
      </w:r>
    </w:p>
    <w:p w:rsidR="00A17C26" w:rsidRPr="008C0B76" w:rsidRDefault="00A17C26" w:rsidP="00A17C26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C0B7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Лабораторная работа № 7 «Строение скелета птицы»</w:t>
      </w:r>
    </w:p>
    <w:p w:rsidR="00A17C26" w:rsidRPr="008C0B76" w:rsidRDefault="00A17C26" w:rsidP="00A17C26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B7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Лабораторная работа №  8«Строение скелета млекопитающего»</w:t>
      </w:r>
    </w:p>
    <w:p w:rsidR="00A17C26" w:rsidRPr="008C0B76" w:rsidRDefault="00A17C26" w:rsidP="00A17C2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C0B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Экскурсия  №  1 «Птицы леса (парка)», или   «Птицы Краснодарского края»</w:t>
      </w:r>
    </w:p>
    <w:p w:rsidR="00A17C26" w:rsidRPr="008C0B76" w:rsidRDefault="00A17C26" w:rsidP="00A17C2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C0B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Экскурсия  № 2  «Разнообразие млекопитающих», или «Млекопитающие  Краснодарского края»</w:t>
      </w:r>
    </w:p>
    <w:p w:rsidR="00A17C26" w:rsidRPr="008C0B76" w:rsidRDefault="00A17C26" w:rsidP="00A17C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7C26" w:rsidRPr="00A17C26" w:rsidRDefault="00A17C26" w:rsidP="00A17C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7C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2</w:t>
      </w:r>
    </w:p>
    <w:p w:rsidR="00A17C26" w:rsidRPr="008C0B76" w:rsidRDefault="00A17C26" w:rsidP="00A17C2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0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17C26" w:rsidRPr="008C0B76" w:rsidRDefault="00A17C26" w:rsidP="00A17C2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C0B7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9 класс</w:t>
      </w:r>
    </w:p>
    <w:p w:rsidR="00A17C26" w:rsidRPr="00CA3520" w:rsidRDefault="00A17C26" w:rsidP="00A17C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A17C26" w:rsidRPr="008C0B76" w:rsidRDefault="00A17C26" w:rsidP="00A17C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C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  <w:r w:rsidRPr="00A17C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8C0B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Лабораторная работа 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8C0B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№ 1 </w:t>
      </w:r>
      <w:r w:rsidRPr="008C0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«Клетки и ткани под микроскопом»</w:t>
      </w:r>
    </w:p>
    <w:p w:rsidR="00A17C26" w:rsidRPr="008C0B76" w:rsidRDefault="00A17C26" w:rsidP="00A17C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2. </w:t>
      </w:r>
      <w:r w:rsidRPr="00A17C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8C0B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Лабораторная работа 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8C0B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8C0B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2  </w:t>
      </w:r>
      <w:r w:rsidRPr="008C0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«Строение костной ткани»</w:t>
      </w:r>
    </w:p>
    <w:p w:rsidR="00A17C26" w:rsidRPr="008C0B76" w:rsidRDefault="00A17C26" w:rsidP="00A17C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3. </w:t>
      </w:r>
      <w:r w:rsidRPr="008C0B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Лабораторная работа  № 3 </w:t>
      </w:r>
      <w:r w:rsidRPr="008C0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«Состав костей»</w:t>
      </w:r>
    </w:p>
    <w:p w:rsidR="00A17C26" w:rsidRPr="008C0B76" w:rsidRDefault="00A17C26" w:rsidP="00A17C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4. </w:t>
      </w:r>
      <w:r w:rsidRPr="008C0B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Лабораторная работа 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8C0B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№ 4 </w:t>
      </w:r>
      <w:r w:rsidRPr="008C0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«Сравнение крови человека с кровью лягушки»</w:t>
      </w:r>
    </w:p>
    <w:p w:rsidR="00A17C26" w:rsidRPr="008C0B76" w:rsidRDefault="00A17C26" w:rsidP="00A17C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5. </w:t>
      </w:r>
      <w:r w:rsidRPr="008C0B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8C0B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№ 6 </w:t>
      </w:r>
      <w:r w:rsidRPr="008C0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«Определение ЧСС в разных условиях»,  </w:t>
      </w:r>
    </w:p>
    <w:p w:rsidR="00A17C26" w:rsidRPr="008C0B76" w:rsidRDefault="00A17C26" w:rsidP="00A17C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6. </w:t>
      </w:r>
      <w:r w:rsidRPr="008C0B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Лабораторная работа 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8C0B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№ 7 </w:t>
      </w:r>
      <w:r w:rsidRPr="008C0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«Дыхательные движения»</w:t>
      </w:r>
    </w:p>
    <w:p w:rsidR="00A17C26" w:rsidRPr="008C0B76" w:rsidRDefault="00A17C26" w:rsidP="00A17C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7. </w:t>
      </w:r>
      <w:r w:rsidRPr="008C0B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Лабораторная работа 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8C0B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№ 8 </w:t>
      </w:r>
      <w:r w:rsidRPr="008C0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«Действие ферментов слюны на крахмал».</w:t>
      </w:r>
    </w:p>
    <w:p w:rsidR="00A17C26" w:rsidRPr="008C0B76" w:rsidRDefault="00A17C26" w:rsidP="00A17C2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A17C26" w:rsidRPr="00A17C26" w:rsidRDefault="00A17C26" w:rsidP="00A17C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C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Практическая работа  № 1 </w:t>
      </w:r>
      <w:r w:rsidRPr="00A17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«Изучение мигательного рефлекса и его торможения»</w:t>
      </w:r>
    </w:p>
    <w:p w:rsidR="00A17C26" w:rsidRPr="00A17C26" w:rsidRDefault="00A17C26" w:rsidP="00A17C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C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Практическая работа №  2 </w:t>
      </w:r>
      <w:r w:rsidRPr="00A17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«Изучение действия прямых и обратных связей»</w:t>
      </w:r>
    </w:p>
    <w:p w:rsidR="00A17C26" w:rsidRPr="00A17C26" w:rsidRDefault="00A17C26" w:rsidP="00A17C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C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Практическая работа №  3 </w:t>
      </w:r>
      <w:r w:rsidRPr="00A17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«Штриховое раздражение кожи»</w:t>
      </w:r>
    </w:p>
    <w:p w:rsidR="00A17C26" w:rsidRPr="00A17C26" w:rsidRDefault="00A17C26" w:rsidP="00A17C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C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Практическая работа  № 4 </w:t>
      </w:r>
      <w:r w:rsidRPr="00A17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«Изучение  строения  головного мозга»</w:t>
      </w:r>
    </w:p>
    <w:p w:rsidR="00A17C26" w:rsidRPr="00A17C26" w:rsidRDefault="00A17C26" w:rsidP="00A17C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C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Практическая работа  № 5 </w:t>
      </w:r>
      <w:r w:rsidRPr="00A17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«Исследование строения плечевого пояса и предплечья»</w:t>
      </w:r>
    </w:p>
    <w:p w:rsidR="00A17C26" w:rsidRPr="00A17C26" w:rsidRDefault="00A17C26" w:rsidP="00A17C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7C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Практическая работа  № 6 </w:t>
      </w:r>
      <w:r w:rsidRPr="00A17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«Изучение расположения мышц головы»</w:t>
      </w:r>
    </w:p>
    <w:p w:rsidR="00A17C26" w:rsidRPr="00A17C26" w:rsidRDefault="00A17C26" w:rsidP="00A17C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C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Практические работы № 7,8,9  </w:t>
      </w:r>
      <w:r w:rsidRPr="00A17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«Проверка правильности осанки», «Выявление плоскостопия», «Оценка гибкости позвоночника».</w:t>
      </w:r>
    </w:p>
    <w:p w:rsidR="00A17C26" w:rsidRPr="00A17C26" w:rsidRDefault="00A17C26" w:rsidP="00A17C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C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Практическая работа  № 10 </w:t>
      </w:r>
      <w:r w:rsidRPr="00A17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«Измерение обхвата грудной клетки»</w:t>
      </w:r>
    </w:p>
    <w:p w:rsidR="00A17C26" w:rsidRPr="00A17C26" w:rsidRDefault="00A17C26" w:rsidP="00A17C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C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Практическая работа  № </w:t>
      </w:r>
      <w:r w:rsidRPr="00A17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 «Определение  суточного расхода энергии и рациона питания »</w:t>
      </w:r>
    </w:p>
    <w:p w:rsidR="00A17C26" w:rsidRPr="00A17C26" w:rsidRDefault="00A17C26" w:rsidP="00A17C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C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Практические работы № 12,13 </w:t>
      </w:r>
      <w:r w:rsidRPr="00A17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«Исследование реакции зрачка на освещённость», «Исследование принципа работы хрусталика, обнаружение слепого пятна»</w:t>
      </w:r>
    </w:p>
    <w:p w:rsidR="00A17C26" w:rsidRPr="00A17C26" w:rsidRDefault="00A17C26" w:rsidP="00A17C2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7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A17C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рактическая работа  № 14 </w:t>
      </w:r>
      <w:r w:rsidRPr="00A17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«Исследование тактильных рецепторов»</w:t>
      </w:r>
    </w:p>
    <w:p w:rsidR="00A17C26" w:rsidRPr="00A17C26" w:rsidRDefault="00A17C26" w:rsidP="00A17C26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C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Практическая работа  № 15 </w:t>
      </w:r>
      <w:r w:rsidRPr="00A17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«Изучение внимания»</w:t>
      </w:r>
    </w:p>
    <w:p w:rsidR="00A17C26" w:rsidRPr="008C0B76" w:rsidRDefault="00A17C26" w:rsidP="00A17C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A60" w:rsidRPr="00991A60" w:rsidRDefault="00991A60" w:rsidP="00991A60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237"/>
        <w:gridCol w:w="2494"/>
      </w:tblGrid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5 класс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Строение и жизнедеятельность живых организмов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</w:t>
            </w: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34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Отличие живого </w:t>
            </w:r>
            <w:proofErr w:type="gramStart"/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от</w:t>
            </w:r>
            <w:proofErr w:type="gramEnd"/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неживого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5</w:t>
            </w: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(+1 </w:t>
            </w: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рез.)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Клеточное строение организмов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5   </w:t>
            </w: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(+ 3 рез.)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Жизнедеятельность организмов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18  </w:t>
            </w: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(+2 рез.)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Резервное время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34 ч.</w:t>
            </w:r>
          </w:p>
        </w:tc>
      </w:tr>
    </w:tbl>
    <w:p w:rsidR="00991A60" w:rsidRPr="00991A60" w:rsidRDefault="00991A60" w:rsidP="00991A6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21"/>
        <w:gridCol w:w="2210"/>
      </w:tblGrid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 класс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Многообразие  живых организмов, их взаимосвязь со средой обитания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34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Классификация живых организмов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9   </w:t>
            </w: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(+3 рез.)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Взаимосвязь организмов  со средой обитания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9   </w:t>
            </w: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(+2 рез.)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6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Природное сообщество. Экосистема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5   </w:t>
            </w: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(+2 рез.)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Биосфера – глобальная экосистема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2   </w:t>
            </w: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(+2 рез.)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Резервное время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34 ч.</w:t>
            </w:r>
          </w:p>
        </w:tc>
      </w:tr>
    </w:tbl>
    <w:p w:rsidR="00991A60" w:rsidRPr="00991A60" w:rsidRDefault="00991A60" w:rsidP="00991A6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21"/>
        <w:gridCol w:w="2210"/>
      </w:tblGrid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7</w:t>
            </w: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Строение и жизнедеятельность живых организмов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68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Введение. Общее знакомство с растениями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Клеточное строение растений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Органы растений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17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Основные процессы жизнедеятельности растений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Основные отделы царства растений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История развития растительного мира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Царство Бактерии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Царство Грибы. Лишайники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Природные сообщества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</w:tr>
      <w:tr w:rsidR="00991A60" w:rsidRPr="00991A60" w:rsidTr="00991A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60" w:rsidRPr="00991A60" w:rsidRDefault="00991A60" w:rsidP="00991A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68 ч.</w:t>
            </w:r>
          </w:p>
        </w:tc>
      </w:tr>
    </w:tbl>
    <w:p w:rsidR="00991A60" w:rsidRPr="00991A60" w:rsidRDefault="00991A60" w:rsidP="00991A6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52"/>
        <w:gridCol w:w="6508"/>
        <w:gridCol w:w="1568"/>
        <w:gridCol w:w="1551"/>
      </w:tblGrid>
      <w:tr w:rsidR="00991A60" w:rsidRPr="00991A60" w:rsidTr="00991A60">
        <w:trPr>
          <w:trHeight w:val="312"/>
          <w:jc w:val="center"/>
        </w:trPr>
        <w:tc>
          <w:tcPr>
            <w:tcW w:w="10779" w:type="dxa"/>
            <w:gridSpan w:val="4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 </w:t>
            </w:r>
            <w:r w:rsidRPr="00991A6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91A60" w:rsidRPr="00991A60" w:rsidTr="00991A60">
        <w:trPr>
          <w:trHeight w:val="312"/>
          <w:jc w:val="center"/>
        </w:trPr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8" w:type="dxa"/>
            <w:vMerge w:val="restart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  <w:gridSpan w:val="2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91A60" w:rsidRPr="00991A60" w:rsidTr="00991A60">
        <w:trPr>
          <w:trHeight w:val="371"/>
          <w:jc w:val="center"/>
        </w:trPr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8" w:type="dxa"/>
            <w:vMerge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551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</w:tr>
      <w:tr w:rsidR="00991A60" w:rsidRPr="00991A60" w:rsidTr="00991A60">
        <w:trPr>
          <w:jc w:val="center"/>
        </w:trPr>
        <w:tc>
          <w:tcPr>
            <w:tcW w:w="1152" w:type="dxa"/>
            <w:tcBorders>
              <w:right w:val="single" w:sz="4" w:space="0" w:color="auto"/>
            </w:tcBorders>
          </w:tcPr>
          <w:p w:rsidR="00991A60" w:rsidRPr="00991A60" w:rsidRDefault="00991A60" w:rsidP="00991A60">
            <w:pPr>
              <w:suppressAutoHyphens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1A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508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 xml:space="preserve"> Общие сведения о мире животных</w:t>
            </w:r>
          </w:p>
        </w:tc>
        <w:tc>
          <w:tcPr>
            <w:tcW w:w="1568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1A60" w:rsidRPr="00991A60" w:rsidTr="00991A60">
        <w:trPr>
          <w:jc w:val="center"/>
        </w:trPr>
        <w:tc>
          <w:tcPr>
            <w:tcW w:w="1152" w:type="dxa"/>
            <w:tcBorders>
              <w:right w:val="single" w:sz="4" w:space="0" w:color="auto"/>
            </w:tcBorders>
          </w:tcPr>
          <w:p w:rsidR="00991A60" w:rsidRPr="00991A60" w:rsidRDefault="00991A60" w:rsidP="00F44798">
            <w:pPr>
              <w:pStyle w:val="a4"/>
              <w:numPr>
                <w:ilvl w:val="0"/>
                <w:numId w:val="36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08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Строение тела животных</w:t>
            </w:r>
          </w:p>
        </w:tc>
        <w:tc>
          <w:tcPr>
            <w:tcW w:w="1568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1A60" w:rsidRPr="00991A60" w:rsidTr="00991A60">
        <w:trPr>
          <w:jc w:val="center"/>
        </w:trPr>
        <w:tc>
          <w:tcPr>
            <w:tcW w:w="1152" w:type="dxa"/>
            <w:tcBorders>
              <w:right w:val="single" w:sz="4" w:space="0" w:color="auto"/>
            </w:tcBorders>
          </w:tcPr>
          <w:p w:rsidR="00991A60" w:rsidRPr="00991A60" w:rsidRDefault="00991A60" w:rsidP="00F44798">
            <w:pPr>
              <w:pStyle w:val="a4"/>
              <w:numPr>
                <w:ilvl w:val="0"/>
                <w:numId w:val="36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08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991A60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Простейшие, или Одноклеточные</w:t>
            </w:r>
          </w:p>
        </w:tc>
        <w:tc>
          <w:tcPr>
            <w:tcW w:w="1568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1A60" w:rsidRPr="00991A60" w:rsidTr="00991A60">
        <w:trPr>
          <w:jc w:val="center"/>
        </w:trPr>
        <w:tc>
          <w:tcPr>
            <w:tcW w:w="1152" w:type="dxa"/>
            <w:tcBorders>
              <w:right w:val="single" w:sz="4" w:space="0" w:color="auto"/>
            </w:tcBorders>
          </w:tcPr>
          <w:p w:rsidR="00991A60" w:rsidRPr="00991A60" w:rsidRDefault="00991A60" w:rsidP="00F44798">
            <w:pPr>
              <w:pStyle w:val="a4"/>
              <w:numPr>
                <w:ilvl w:val="0"/>
                <w:numId w:val="36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08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2Тип Кишечнополостные</w:t>
            </w:r>
          </w:p>
        </w:tc>
        <w:tc>
          <w:tcPr>
            <w:tcW w:w="1568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1A60" w:rsidRPr="00991A60" w:rsidTr="00991A60">
        <w:trPr>
          <w:jc w:val="center"/>
        </w:trPr>
        <w:tc>
          <w:tcPr>
            <w:tcW w:w="1152" w:type="dxa"/>
            <w:tcBorders>
              <w:right w:val="single" w:sz="4" w:space="0" w:color="auto"/>
            </w:tcBorders>
          </w:tcPr>
          <w:p w:rsidR="00991A60" w:rsidRPr="00991A60" w:rsidRDefault="00991A60" w:rsidP="00F44798">
            <w:pPr>
              <w:pStyle w:val="a4"/>
              <w:numPr>
                <w:ilvl w:val="0"/>
                <w:numId w:val="36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08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Тип Плоские черви, Круглые черви и Кольчатые черви</w:t>
            </w:r>
          </w:p>
        </w:tc>
        <w:tc>
          <w:tcPr>
            <w:tcW w:w="1568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1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1A60" w:rsidRPr="00991A60" w:rsidTr="00991A60">
        <w:trPr>
          <w:jc w:val="center"/>
        </w:trPr>
        <w:tc>
          <w:tcPr>
            <w:tcW w:w="1152" w:type="dxa"/>
            <w:tcBorders>
              <w:right w:val="single" w:sz="4" w:space="0" w:color="auto"/>
            </w:tcBorders>
          </w:tcPr>
          <w:p w:rsidR="00991A60" w:rsidRPr="00991A60" w:rsidRDefault="00991A60" w:rsidP="00F44798">
            <w:pPr>
              <w:pStyle w:val="a4"/>
              <w:numPr>
                <w:ilvl w:val="0"/>
                <w:numId w:val="36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08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Тип Моллюски</w:t>
            </w:r>
          </w:p>
        </w:tc>
        <w:tc>
          <w:tcPr>
            <w:tcW w:w="1568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1A60" w:rsidRPr="00991A60" w:rsidTr="00991A60">
        <w:trPr>
          <w:jc w:val="center"/>
        </w:trPr>
        <w:tc>
          <w:tcPr>
            <w:tcW w:w="1152" w:type="dxa"/>
            <w:tcBorders>
              <w:right w:val="single" w:sz="4" w:space="0" w:color="auto"/>
            </w:tcBorders>
          </w:tcPr>
          <w:p w:rsidR="00991A60" w:rsidRPr="00991A60" w:rsidRDefault="00991A60" w:rsidP="00F44798">
            <w:pPr>
              <w:pStyle w:val="a4"/>
              <w:numPr>
                <w:ilvl w:val="0"/>
                <w:numId w:val="36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08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Тип Членистоногие</w:t>
            </w:r>
          </w:p>
        </w:tc>
        <w:tc>
          <w:tcPr>
            <w:tcW w:w="1568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1A60" w:rsidRPr="00991A60" w:rsidTr="00991A60">
        <w:trPr>
          <w:jc w:val="center"/>
        </w:trPr>
        <w:tc>
          <w:tcPr>
            <w:tcW w:w="1152" w:type="dxa"/>
            <w:tcBorders>
              <w:right w:val="single" w:sz="4" w:space="0" w:color="auto"/>
            </w:tcBorders>
          </w:tcPr>
          <w:p w:rsidR="00991A60" w:rsidRPr="00991A60" w:rsidRDefault="00991A60" w:rsidP="00F44798">
            <w:pPr>
              <w:pStyle w:val="a4"/>
              <w:numPr>
                <w:ilvl w:val="0"/>
                <w:numId w:val="36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08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Тип Хордовые: бесчерепные, рыбы.</w:t>
            </w:r>
          </w:p>
        </w:tc>
        <w:tc>
          <w:tcPr>
            <w:tcW w:w="1568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1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1A60" w:rsidRPr="00991A60" w:rsidTr="00991A60">
        <w:trPr>
          <w:jc w:val="center"/>
        </w:trPr>
        <w:tc>
          <w:tcPr>
            <w:tcW w:w="1152" w:type="dxa"/>
            <w:tcBorders>
              <w:right w:val="single" w:sz="4" w:space="0" w:color="auto"/>
            </w:tcBorders>
          </w:tcPr>
          <w:p w:rsidR="00991A60" w:rsidRPr="00991A60" w:rsidRDefault="00991A60" w:rsidP="00F44798">
            <w:pPr>
              <w:pStyle w:val="a4"/>
              <w:numPr>
                <w:ilvl w:val="0"/>
                <w:numId w:val="36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08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Класс Земноводные, или Амфибии.</w:t>
            </w:r>
          </w:p>
        </w:tc>
        <w:tc>
          <w:tcPr>
            <w:tcW w:w="1568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1A60" w:rsidRPr="00991A60" w:rsidTr="00991A60">
        <w:trPr>
          <w:jc w:val="center"/>
        </w:trPr>
        <w:tc>
          <w:tcPr>
            <w:tcW w:w="1152" w:type="dxa"/>
            <w:tcBorders>
              <w:right w:val="single" w:sz="4" w:space="0" w:color="auto"/>
            </w:tcBorders>
          </w:tcPr>
          <w:p w:rsidR="00991A60" w:rsidRPr="00991A60" w:rsidRDefault="00991A60" w:rsidP="00F44798">
            <w:pPr>
              <w:pStyle w:val="a4"/>
              <w:numPr>
                <w:ilvl w:val="0"/>
                <w:numId w:val="36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6508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Пресмыкающиеся, или Рептилии</w:t>
            </w:r>
          </w:p>
        </w:tc>
        <w:tc>
          <w:tcPr>
            <w:tcW w:w="1568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1A60" w:rsidRPr="00991A60" w:rsidTr="00991A60">
        <w:trPr>
          <w:jc w:val="center"/>
        </w:trPr>
        <w:tc>
          <w:tcPr>
            <w:tcW w:w="1152" w:type="dxa"/>
            <w:tcBorders>
              <w:right w:val="single" w:sz="4" w:space="0" w:color="auto"/>
            </w:tcBorders>
          </w:tcPr>
          <w:p w:rsidR="00991A60" w:rsidRPr="00991A60" w:rsidRDefault="00991A60" w:rsidP="00F44798">
            <w:pPr>
              <w:pStyle w:val="a4"/>
              <w:numPr>
                <w:ilvl w:val="0"/>
                <w:numId w:val="36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08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Класс Птицы.</w:t>
            </w:r>
          </w:p>
        </w:tc>
        <w:tc>
          <w:tcPr>
            <w:tcW w:w="1568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91A60" w:rsidRPr="00991A60" w:rsidTr="00991A60">
        <w:trPr>
          <w:jc w:val="center"/>
        </w:trPr>
        <w:tc>
          <w:tcPr>
            <w:tcW w:w="1152" w:type="dxa"/>
            <w:tcBorders>
              <w:right w:val="single" w:sz="4" w:space="0" w:color="auto"/>
            </w:tcBorders>
          </w:tcPr>
          <w:p w:rsidR="00991A60" w:rsidRPr="00991A60" w:rsidRDefault="00991A60" w:rsidP="00F44798">
            <w:pPr>
              <w:pStyle w:val="a4"/>
              <w:numPr>
                <w:ilvl w:val="0"/>
                <w:numId w:val="36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08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Класс Млекопитающие, или Звери.</w:t>
            </w:r>
          </w:p>
        </w:tc>
        <w:tc>
          <w:tcPr>
            <w:tcW w:w="1568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A60" w:rsidRPr="00991A60" w:rsidTr="00991A60">
        <w:trPr>
          <w:jc w:val="center"/>
        </w:trPr>
        <w:tc>
          <w:tcPr>
            <w:tcW w:w="1152" w:type="dxa"/>
            <w:tcBorders>
              <w:right w:val="single" w:sz="4" w:space="0" w:color="auto"/>
            </w:tcBorders>
          </w:tcPr>
          <w:p w:rsidR="00991A60" w:rsidRPr="00991A60" w:rsidRDefault="00991A60" w:rsidP="00F44798">
            <w:pPr>
              <w:pStyle w:val="a4"/>
              <w:numPr>
                <w:ilvl w:val="0"/>
                <w:numId w:val="36"/>
              </w:num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08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Развитие животного мира на Земле</w:t>
            </w:r>
          </w:p>
        </w:tc>
        <w:tc>
          <w:tcPr>
            <w:tcW w:w="1568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1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1A60" w:rsidRPr="00991A60" w:rsidTr="00991A60">
        <w:trPr>
          <w:jc w:val="center"/>
        </w:trPr>
        <w:tc>
          <w:tcPr>
            <w:tcW w:w="1152" w:type="dxa"/>
            <w:tcBorders>
              <w:right w:val="single" w:sz="4" w:space="0" w:color="auto"/>
            </w:tcBorders>
          </w:tcPr>
          <w:p w:rsidR="00991A60" w:rsidRPr="00991A60" w:rsidRDefault="00991A60" w:rsidP="00991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8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1568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A60" w:rsidRPr="00991A60" w:rsidTr="00991A60">
        <w:trPr>
          <w:jc w:val="center"/>
        </w:trPr>
        <w:tc>
          <w:tcPr>
            <w:tcW w:w="7660" w:type="dxa"/>
            <w:gridSpan w:val="2"/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8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51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991A60" w:rsidRPr="00991A60" w:rsidRDefault="00991A60" w:rsidP="00991A6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237"/>
        <w:gridCol w:w="1559"/>
        <w:gridCol w:w="1502"/>
      </w:tblGrid>
      <w:tr w:rsidR="00991A60" w:rsidRPr="00991A60" w:rsidTr="00991A60">
        <w:tc>
          <w:tcPr>
            <w:tcW w:w="10682" w:type="dxa"/>
            <w:gridSpan w:val="4"/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991A60" w:rsidRPr="00991A60" w:rsidTr="00991A60">
        <w:tc>
          <w:tcPr>
            <w:tcW w:w="1384" w:type="dxa"/>
          </w:tcPr>
          <w:p w:rsidR="00991A60" w:rsidRPr="00991A60" w:rsidRDefault="00991A60" w:rsidP="00991A60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61" w:type="dxa"/>
            <w:gridSpan w:val="2"/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91A60" w:rsidRPr="00991A60" w:rsidTr="00991A60">
        <w:tc>
          <w:tcPr>
            <w:tcW w:w="1384" w:type="dxa"/>
          </w:tcPr>
          <w:p w:rsidR="00991A60" w:rsidRPr="00991A60" w:rsidRDefault="00991A60" w:rsidP="00991A60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6237" w:type="dxa"/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</w:tr>
      <w:tr w:rsidR="00991A60" w:rsidRPr="00991A60" w:rsidTr="00991A60">
        <w:tc>
          <w:tcPr>
            <w:tcW w:w="1384" w:type="dxa"/>
          </w:tcPr>
          <w:p w:rsidR="00991A60" w:rsidRPr="00991A60" w:rsidRDefault="00991A60" w:rsidP="00991A6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991A60" w:rsidRPr="00991A60" w:rsidRDefault="00991A60" w:rsidP="00991A6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науки о человеке. 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  <w:vMerge w:val="restart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A60" w:rsidRPr="00991A60" w:rsidTr="00991A60">
        <w:tc>
          <w:tcPr>
            <w:tcW w:w="1384" w:type="dxa"/>
          </w:tcPr>
          <w:p w:rsidR="00991A60" w:rsidRPr="00991A60" w:rsidRDefault="00991A60" w:rsidP="00991A6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91A60" w:rsidRPr="00991A60" w:rsidRDefault="00991A60" w:rsidP="00991A6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Общие свойства организма человека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A60" w:rsidRPr="00991A60" w:rsidTr="00991A60">
        <w:tc>
          <w:tcPr>
            <w:tcW w:w="1384" w:type="dxa"/>
          </w:tcPr>
          <w:p w:rsidR="00991A60" w:rsidRPr="00991A60" w:rsidRDefault="00991A60" w:rsidP="00991A6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91A60" w:rsidRPr="00991A60" w:rsidRDefault="00991A60" w:rsidP="00991A6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Нейрогуморальная регуляция функций организма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1A60" w:rsidRPr="00991A60" w:rsidTr="00991A60">
        <w:tc>
          <w:tcPr>
            <w:tcW w:w="1384" w:type="dxa"/>
          </w:tcPr>
          <w:p w:rsidR="00991A60" w:rsidRPr="00991A60" w:rsidRDefault="00991A60" w:rsidP="00991A6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91A60" w:rsidRPr="00991A60" w:rsidRDefault="00991A60" w:rsidP="00991A6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1A60" w:rsidRPr="00991A60" w:rsidTr="00991A60">
        <w:tc>
          <w:tcPr>
            <w:tcW w:w="1384" w:type="dxa"/>
          </w:tcPr>
          <w:p w:rsidR="00991A60" w:rsidRPr="00991A60" w:rsidRDefault="00991A60" w:rsidP="00991A6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91A60" w:rsidRPr="00991A60" w:rsidRDefault="00991A60" w:rsidP="00991A6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Кровь и кровообращение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1A60" w:rsidRPr="00991A60" w:rsidTr="00991A60">
        <w:tc>
          <w:tcPr>
            <w:tcW w:w="1384" w:type="dxa"/>
          </w:tcPr>
          <w:p w:rsidR="00991A60" w:rsidRPr="00991A60" w:rsidRDefault="00991A60" w:rsidP="00991A6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91A60" w:rsidRPr="00991A60" w:rsidRDefault="00991A60" w:rsidP="00991A6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A60" w:rsidRPr="00991A60" w:rsidTr="00991A60">
        <w:tc>
          <w:tcPr>
            <w:tcW w:w="1384" w:type="dxa"/>
          </w:tcPr>
          <w:p w:rsidR="00991A60" w:rsidRPr="00991A60" w:rsidRDefault="00991A60" w:rsidP="00991A6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91A60" w:rsidRPr="00991A60" w:rsidRDefault="00991A60" w:rsidP="00991A6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Пищеварение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1A60" w:rsidRPr="00991A60" w:rsidTr="00991A60">
        <w:tc>
          <w:tcPr>
            <w:tcW w:w="1384" w:type="dxa"/>
          </w:tcPr>
          <w:p w:rsidR="00991A60" w:rsidRPr="00991A60" w:rsidRDefault="00991A60" w:rsidP="00991A6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91A60" w:rsidRPr="00991A60" w:rsidRDefault="00991A60" w:rsidP="00991A6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1A60" w:rsidRPr="00991A60" w:rsidTr="00991A60">
        <w:tc>
          <w:tcPr>
            <w:tcW w:w="1384" w:type="dxa"/>
          </w:tcPr>
          <w:p w:rsidR="00991A60" w:rsidRPr="00991A60" w:rsidRDefault="00991A60" w:rsidP="00991A6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91A60" w:rsidRPr="00991A60" w:rsidRDefault="00991A60" w:rsidP="00991A6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A60" w:rsidRPr="00991A60" w:rsidTr="00991A60">
        <w:tc>
          <w:tcPr>
            <w:tcW w:w="1384" w:type="dxa"/>
          </w:tcPr>
          <w:p w:rsidR="00991A60" w:rsidRPr="00991A60" w:rsidRDefault="00991A60" w:rsidP="00991A6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91A60" w:rsidRPr="00991A60" w:rsidRDefault="00991A60" w:rsidP="00991A6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Сенсорные системы (анализаторы)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1A60" w:rsidRPr="00991A60" w:rsidTr="00991A60">
        <w:tc>
          <w:tcPr>
            <w:tcW w:w="1384" w:type="dxa"/>
          </w:tcPr>
          <w:p w:rsidR="00991A60" w:rsidRPr="00991A60" w:rsidRDefault="00991A60" w:rsidP="00991A6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91A60" w:rsidRPr="00991A60" w:rsidRDefault="00991A60" w:rsidP="00991A6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1A60" w:rsidRPr="00991A60" w:rsidTr="00991A60">
        <w:tc>
          <w:tcPr>
            <w:tcW w:w="1384" w:type="dxa"/>
          </w:tcPr>
          <w:p w:rsidR="00991A60" w:rsidRPr="00991A60" w:rsidRDefault="00991A60" w:rsidP="00991A6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91A60" w:rsidRPr="00991A60" w:rsidRDefault="00991A60" w:rsidP="00991A6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1A60" w:rsidRPr="00991A60" w:rsidTr="00991A60">
        <w:tc>
          <w:tcPr>
            <w:tcW w:w="1384" w:type="dxa"/>
          </w:tcPr>
          <w:p w:rsidR="00991A60" w:rsidRPr="00991A60" w:rsidRDefault="00991A60" w:rsidP="00991A6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91A60" w:rsidRPr="00991A60" w:rsidRDefault="00991A60" w:rsidP="00991A6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Здоровье человека и его охрана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A60" w:rsidRPr="00991A60" w:rsidTr="00991A60">
        <w:tc>
          <w:tcPr>
            <w:tcW w:w="1384" w:type="dxa"/>
          </w:tcPr>
          <w:p w:rsidR="00991A60" w:rsidRPr="00991A60" w:rsidRDefault="00991A60" w:rsidP="00991A60">
            <w:pPr>
              <w:pStyle w:val="a4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91A60" w:rsidRPr="00991A60" w:rsidRDefault="00991A60" w:rsidP="00991A6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Резерв 6 часов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991A60" w:rsidRPr="00991A60" w:rsidRDefault="00991A60" w:rsidP="00991A6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A60" w:rsidRPr="00991A60" w:rsidTr="00991A60">
        <w:tc>
          <w:tcPr>
            <w:tcW w:w="10682" w:type="dxa"/>
            <w:gridSpan w:val="4"/>
          </w:tcPr>
          <w:p w:rsidR="00991A60" w:rsidRPr="00991A60" w:rsidRDefault="00991A60" w:rsidP="00991A60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b/>
                <w:sz w:val="24"/>
                <w:szCs w:val="24"/>
              </w:rPr>
              <w:t>ИТОГО:                                                                                                                                68 часов</w:t>
            </w:r>
          </w:p>
        </w:tc>
      </w:tr>
    </w:tbl>
    <w:p w:rsidR="00991A60" w:rsidRPr="00991A60" w:rsidRDefault="00991A60" w:rsidP="00991A6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A60" w:rsidRPr="00991A60" w:rsidRDefault="00991A60" w:rsidP="00991A6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257"/>
        <w:gridCol w:w="1285"/>
        <w:gridCol w:w="1591"/>
        <w:gridCol w:w="1466"/>
        <w:gridCol w:w="1526"/>
        <w:gridCol w:w="1591"/>
      </w:tblGrid>
      <w:tr w:rsidR="00991A60" w:rsidRPr="00991A60" w:rsidTr="00991A60">
        <w:tc>
          <w:tcPr>
            <w:tcW w:w="3257" w:type="dxa"/>
            <w:vMerge w:val="restart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7459" w:type="dxa"/>
            <w:gridSpan w:val="5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91A60" w:rsidRPr="00991A60" w:rsidTr="00991A60">
        <w:tc>
          <w:tcPr>
            <w:tcW w:w="3257" w:type="dxa"/>
            <w:vMerge/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91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66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26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91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991A60" w:rsidRPr="00991A60" w:rsidTr="00991A60">
        <w:tc>
          <w:tcPr>
            <w:tcW w:w="3257" w:type="dxa"/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1285" w:type="dxa"/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91A60" w:rsidRPr="00991A60" w:rsidTr="00991A60">
        <w:tc>
          <w:tcPr>
            <w:tcW w:w="3257" w:type="dxa"/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1285" w:type="dxa"/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91" w:type="dxa"/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6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1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1A60" w:rsidRPr="00991A60" w:rsidTr="00991A60">
        <w:tc>
          <w:tcPr>
            <w:tcW w:w="3257" w:type="dxa"/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285" w:type="dxa"/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6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1A60" w:rsidRPr="00991A60" w:rsidTr="00991A60">
        <w:tc>
          <w:tcPr>
            <w:tcW w:w="3257" w:type="dxa"/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85" w:type="dxa"/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1" w:type="dxa"/>
          </w:tcPr>
          <w:p w:rsidR="00991A60" w:rsidRPr="00991A60" w:rsidRDefault="00991A60" w:rsidP="00991A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6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991A60" w:rsidRPr="00991A60" w:rsidRDefault="00991A60" w:rsidP="009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991A60" w:rsidRPr="00991A60" w:rsidRDefault="00991A60" w:rsidP="00991A6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67D0" w:rsidRPr="005A4C58" w:rsidRDefault="003D5111">
      <w:pPr>
        <w:pStyle w:val="a4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4C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5767D0" w:rsidRPr="005A4C58" w:rsidRDefault="009A1B9A">
      <w:pPr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A4C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="003D5111" w:rsidRPr="005A4C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(1 ч в неделю в 5 и 6 классах; 2 ч в неделю в 7, 8, 9 классах.</w:t>
      </w:r>
      <w:proofErr w:type="gramEnd"/>
      <w:r w:rsidR="003D5111" w:rsidRPr="005A4C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Всего за пять лет обучения — 280 ч)</w:t>
      </w:r>
    </w:p>
    <w:p w:rsidR="005767D0" w:rsidRPr="005A4C58" w:rsidRDefault="003D5111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4C58">
        <w:rPr>
          <w:rFonts w:ascii="Times New Roman" w:hAnsi="Times New Roman" w:cs="Times New Roman"/>
          <w:color w:val="000000"/>
          <w:sz w:val="24"/>
          <w:szCs w:val="24"/>
        </w:rPr>
        <w:t>В программе предлагаются два варианта тематического планирования. Они различаются распределением содержания курса биологии по годам его изучения.</w:t>
      </w:r>
    </w:p>
    <w:p w:rsidR="005767D0" w:rsidRPr="005A4C58" w:rsidRDefault="003D5111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4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Первый вариант </w:t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>обеспечивает последовательное изучение разделов курса: «Живые организмы», «Человек и его здоровье», «Общие биологические закономерности».</w:t>
      </w:r>
    </w:p>
    <w:p w:rsidR="005767D0" w:rsidRDefault="003D5111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Во </w:t>
      </w:r>
      <w:r w:rsidRPr="005A4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втором варианте </w:t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раздела «Общие биологические закономерности» включено в другие разделы.  Изучение общебиологических вопросов начинается уже </w:t>
      </w:r>
      <w:proofErr w:type="gramStart"/>
      <w:r w:rsidRPr="005A4C5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 вводном курсе 5 класса и продолжается на протяжении всех курсов биологии для основной школы.</w:t>
      </w:r>
    </w:p>
    <w:p w:rsidR="007F40D6" w:rsidRPr="005A4C58" w:rsidRDefault="007F40D6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7D0" w:rsidRDefault="003D511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D3C">
        <w:rPr>
          <w:rFonts w:ascii="Times New Roman" w:hAnsi="Times New Roman" w:cs="Times New Roman"/>
          <w:b/>
          <w:bCs/>
          <w:sz w:val="24"/>
          <w:szCs w:val="24"/>
        </w:rPr>
        <w:t>Тематичес</w:t>
      </w:r>
      <w:r w:rsidR="00E46782" w:rsidRPr="00527D3C">
        <w:rPr>
          <w:rFonts w:ascii="Times New Roman" w:hAnsi="Times New Roman" w:cs="Times New Roman"/>
          <w:b/>
          <w:bCs/>
          <w:sz w:val="24"/>
          <w:szCs w:val="24"/>
        </w:rPr>
        <w:t>кое планирование (линейная структура</w:t>
      </w:r>
      <w:r w:rsidRPr="00527D3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1276"/>
        <w:gridCol w:w="709"/>
        <w:gridCol w:w="4819"/>
        <w:gridCol w:w="1560"/>
      </w:tblGrid>
      <w:tr w:rsidR="00527D3C" w:rsidTr="00991A60">
        <w:tc>
          <w:tcPr>
            <w:tcW w:w="10740" w:type="dxa"/>
            <w:gridSpan w:val="6"/>
          </w:tcPr>
          <w:p w:rsidR="00527D3C" w:rsidRDefault="00527D3C" w:rsidP="00527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     5</w:t>
            </w:r>
          </w:p>
        </w:tc>
      </w:tr>
      <w:tr w:rsidR="00C22024" w:rsidRPr="00CC6E9A" w:rsidTr="00991A60">
        <w:tc>
          <w:tcPr>
            <w:tcW w:w="1668" w:type="dxa"/>
          </w:tcPr>
          <w:p w:rsidR="00C22024" w:rsidRPr="00CC6E9A" w:rsidRDefault="00C220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E9A">
              <w:rPr>
                <w:rFonts w:ascii="Times New Roman" w:hAnsi="Times New Roman" w:cs="Times New Roman"/>
                <w:bCs/>
              </w:rPr>
              <w:t>Раздел</w:t>
            </w:r>
          </w:p>
        </w:tc>
        <w:tc>
          <w:tcPr>
            <w:tcW w:w="708" w:type="dxa"/>
          </w:tcPr>
          <w:p w:rsidR="00C22024" w:rsidRPr="00CC6E9A" w:rsidRDefault="00C220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E9A">
              <w:rPr>
                <w:rFonts w:ascii="Times New Roman" w:hAnsi="Times New Roman" w:cs="Times New Roman"/>
                <w:bCs/>
              </w:rPr>
              <w:t>Кол</w:t>
            </w:r>
            <w:r w:rsidRPr="00CC6E9A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CC6E9A">
              <w:rPr>
                <w:rFonts w:ascii="Times New Roman" w:hAnsi="Times New Roman" w:cs="Times New Roman"/>
                <w:bCs/>
              </w:rPr>
              <w:t>во часов</w:t>
            </w:r>
          </w:p>
        </w:tc>
        <w:tc>
          <w:tcPr>
            <w:tcW w:w="1276" w:type="dxa"/>
          </w:tcPr>
          <w:p w:rsidR="00C22024" w:rsidRPr="00CC6E9A" w:rsidRDefault="00C220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E9A">
              <w:rPr>
                <w:rFonts w:ascii="Times New Roman" w:hAnsi="Times New Roman" w:cs="Times New Roman"/>
                <w:bCs/>
              </w:rPr>
              <w:t>Темы</w:t>
            </w:r>
          </w:p>
        </w:tc>
        <w:tc>
          <w:tcPr>
            <w:tcW w:w="709" w:type="dxa"/>
          </w:tcPr>
          <w:p w:rsidR="00C22024" w:rsidRPr="00CC6E9A" w:rsidRDefault="00C22024" w:rsidP="00C220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E9A">
              <w:rPr>
                <w:rFonts w:ascii="Times New Roman" w:hAnsi="Times New Roman" w:cs="Times New Roman"/>
                <w:bCs/>
              </w:rPr>
              <w:t>Кол</w:t>
            </w:r>
            <w:r w:rsidRPr="00CC6E9A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CC6E9A">
              <w:rPr>
                <w:rFonts w:ascii="Times New Roman" w:hAnsi="Times New Roman" w:cs="Times New Roman"/>
                <w:bCs/>
              </w:rPr>
              <w:t>во часов</w:t>
            </w:r>
          </w:p>
        </w:tc>
        <w:tc>
          <w:tcPr>
            <w:tcW w:w="4819" w:type="dxa"/>
          </w:tcPr>
          <w:p w:rsidR="00C22024" w:rsidRPr="00CC6E9A" w:rsidRDefault="00C220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E9A">
              <w:rPr>
                <w:rFonts w:ascii="Times New Roman" w:hAnsi="Times New Roman" w:cs="Times New Roman"/>
                <w:bCs/>
              </w:rPr>
              <w:t>Основные виды деятельности</w:t>
            </w:r>
          </w:p>
          <w:p w:rsidR="00C22024" w:rsidRPr="00CC6E9A" w:rsidRDefault="00C220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E9A">
              <w:rPr>
                <w:rFonts w:ascii="Times New Roman" w:hAnsi="Times New Roman" w:cs="Times New Roman"/>
                <w:bCs/>
              </w:rPr>
              <w:t>(на уровне УУД)</w:t>
            </w:r>
          </w:p>
        </w:tc>
        <w:tc>
          <w:tcPr>
            <w:tcW w:w="1560" w:type="dxa"/>
          </w:tcPr>
          <w:p w:rsidR="00991A60" w:rsidRDefault="00C220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E9A">
              <w:rPr>
                <w:rFonts w:ascii="Times New Roman" w:hAnsi="Times New Roman" w:cs="Times New Roman"/>
                <w:bCs/>
              </w:rPr>
              <w:t>Основные направления воспитатель</w:t>
            </w:r>
          </w:p>
          <w:p w:rsidR="00C22024" w:rsidRPr="00CC6E9A" w:rsidRDefault="00C220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E9A">
              <w:rPr>
                <w:rFonts w:ascii="Times New Roman" w:hAnsi="Times New Roman" w:cs="Times New Roman"/>
                <w:bCs/>
              </w:rPr>
              <w:t>ной деятельности</w:t>
            </w:r>
          </w:p>
        </w:tc>
      </w:tr>
      <w:tr w:rsidR="00277211" w:rsidRPr="00CC6E9A" w:rsidTr="00277211">
        <w:trPr>
          <w:trHeight w:val="10119"/>
        </w:trPr>
        <w:tc>
          <w:tcPr>
            <w:tcW w:w="1668" w:type="dxa"/>
          </w:tcPr>
          <w:p w:rsidR="00277211" w:rsidRDefault="00277211" w:rsidP="00527D3C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CC6E9A">
              <w:rPr>
                <w:rFonts w:ascii="Times New Roman" w:hAnsi="Times New Roman" w:cs="Times New Roman"/>
                <w:bCs/>
                <w:lang w:eastAsia="ar-SA"/>
              </w:rPr>
              <w:t xml:space="preserve">Строение и </w:t>
            </w:r>
            <w:proofErr w:type="spellStart"/>
            <w:r w:rsidRPr="00CC6E9A">
              <w:rPr>
                <w:rFonts w:ascii="Times New Roman" w:hAnsi="Times New Roman" w:cs="Times New Roman"/>
                <w:bCs/>
                <w:lang w:eastAsia="ar-SA"/>
              </w:rPr>
              <w:t>жизнедеятель</w:t>
            </w:r>
            <w:proofErr w:type="spellEnd"/>
            <w:r>
              <w:rPr>
                <w:rFonts w:ascii="Times New Roman" w:hAnsi="Times New Roman" w:cs="Times New Roman"/>
                <w:bCs/>
                <w:lang w:eastAsia="ar-SA"/>
              </w:rPr>
              <w:t>-</w:t>
            </w:r>
          </w:p>
          <w:p w:rsidR="00277211" w:rsidRPr="00CC6E9A" w:rsidRDefault="00277211" w:rsidP="00527D3C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r w:rsidRPr="00CC6E9A">
              <w:rPr>
                <w:rFonts w:ascii="Times New Roman" w:hAnsi="Times New Roman" w:cs="Times New Roman"/>
                <w:bCs/>
                <w:lang w:eastAsia="ar-SA"/>
              </w:rPr>
              <w:t>ность</w:t>
            </w:r>
            <w:proofErr w:type="spellEnd"/>
            <w:r w:rsidRPr="00CC6E9A">
              <w:rPr>
                <w:rFonts w:ascii="Times New Roman" w:hAnsi="Times New Roman" w:cs="Times New Roman"/>
                <w:bCs/>
                <w:lang w:eastAsia="ar-SA"/>
              </w:rPr>
              <w:t xml:space="preserve"> живых организмов</w:t>
            </w:r>
          </w:p>
        </w:tc>
        <w:tc>
          <w:tcPr>
            <w:tcW w:w="708" w:type="dxa"/>
          </w:tcPr>
          <w:p w:rsidR="00277211" w:rsidRPr="00CC6E9A" w:rsidRDefault="00277211" w:rsidP="00527D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6E9A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76" w:type="dxa"/>
          </w:tcPr>
          <w:p w:rsidR="00277211" w:rsidRPr="00CC6E9A" w:rsidRDefault="00277211" w:rsidP="00527D3C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CC6E9A">
              <w:rPr>
                <w:rFonts w:ascii="Times New Roman" w:hAnsi="Times New Roman" w:cs="Times New Roman"/>
                <w:bCs/>
                <w:lang w:eastAsia="ar-SA"/>
              </w:rPr>
              <w:t xml:space="preserve">1.Отличие живого </w:t>
            </w:r>
            <w:proofErr w:type="gramStart"/>
            <w:r w:rsidRPr="00CC6E9A">
              <w:rPr>
                <w:rFonts w:ascii="Times New Roman" w:hAnsi="Times New Roman" w:cs="Times New Roman"/>
                <w:bCs/>
                <w:lang w:eastAsia="ar-SA"/>
              </w:rPr>
              <w:t>от</w:t>
            </w:r>
            <w:proofErr w:type="gramEnd"/>
            <w:r w:rsidRPr="00CC6E9A">
              <w:rPr>
                <w:rFonts w:ascii="Times New Roman" w:hAnsi="Times New Roman" w:cs="Times New Roman"/>
                <w:bCs/>
                <w:lang w:eastAsia="ar-SA"/>
              </w:rPr>
              <w:t xml:space="preserve"> неживого</w:t>
            </w:r>
          </w:p>
        </w:tc>
        <w:tc>
          <w:tcPr>
            <w:tcW w:w="709" w:type="dxa"/>
          </w:tcPr>
          <w:p w:rsidR="00277211" w:rsidRPr="00CC6E9A" w:rsidRDefault="00277211" w:rsidP="00991A60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CC6E9A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  <w:r w:rsidRPr="00CC6E9A">
              <w:rPr>
                <w:rFonts w:ascii="Times New Roman" w:hAnsi="Times New Roman" w:cs="Times New Roman"/>
                <w:bCs/>
                <w:lang w:val="en-US" w:eastAsia="ar-SA"/>
              </w:rPr>
              <w:t>+1</w:t>
            </w:r>
          </w:p>
        </w:tc>
        <w:tc>
          <w:tcPr>
            <w:tcW w:w="4819" w:type="dxa"/>
          </w:tcPr>
          <w:p w:rsidR="00277211" w:rsidRPr="00CC6E9A" w:rsidRDefault="00277211" w:rsidP="00701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335F3">
              <w:rPr>
                <w:rFonts w:ascii="Times New Roman" w:hAnsi="Times New Roman" w:cs="Times New Roman"/>
                <w:sz w:val="20"/>
                <w:szCs w:val="20"/>
              </w:rPr>
              <w:t>Называть основные методы изучения природы. Работать с рисунками учебника как источником информации. Осваивать разные методы изучения природы, проводя измерение и описание изучаемых объектов. Соблюдать правила работы в кабинете, обращения с лабораторным оборудованием. Выявлять общие признаки тел живой и неживой природы, свидетельствующие о единстве природы. Проводить анализ рисунков, предлагающих поисковую задачу. Обосновывать свою точку зрения, используя рисунок как источник информации. Выявлять особенности химического состава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5F3">
              <w:rPr>
                <w:rFonts w:ascii="Times New Roman" w:hAnsi="Times New Roman" w:cs="Times New Roman"/>
                <w:sz w:val="20"/>
                <w:szCs w:val="20"/>
              </w:rPr>
              <w:t>живых организмов. Обосновывать роль неорганических и органических веществ в живом организме. Анализировать содержание демонстрационных опытов, определять цель, ход и результат каждого опыта. Формировать выводы. Оценивать важность полученных опытным путем результатов в повседневной жизни. Работать с рисунком как источником информации. Определять свойства живых организмов. Объяснять значение науки биологии в жизни человека. Выделять в тексте базовые понятия, необходимые для формирования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ного мышления. Решать поисковые </w:t>
            </w:r>
            <w:r w:rsidRPr="006335F3">
              <w:rPr>
                <w:rFonts w:ascii="Times New Roman" w:hAnsi="Times New Roman" w:cs="Times New Roman"/>
                <w:sz w:val="20"/>
                <w:szCs w:val="20"/>
              </w:rPr>
              <w:t>задачи, обосновывать приводимые доказательства. Развивать навыки исследовательской работы при проведении самостоятельн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опыта по проращиванию семян </w:t>
            </w:r>
            <w:r w:rsidRPr="006335F3">
              <w:rPr>
                <w:rFonts w:ascii="Times New Roman" w:hAnsi="Times New Roman" w:cs="Times New Roman"/>
                <w:sz w:val="20"/>
                <w:szCs w:val="20"/>
              </w:rPr>
              <w:t>в домашних условиях. Подтверждать свою точку зрения авторским рисунком. Определять методы биологических исследований. Использовать рисунок как источник информации. Объяснять значение общебиологичес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ких (системообразующих) понятий </w:t>
            </w:r>
            <w:r w:rsidRPr="006335F3">
              <w:rPr>
                <w:rFonts w:ascii="Times New Roman" w:hAnsi="Times New Roman" w:cs="Times New Roman"/>
                <w:sz w:val="20"/>
                <w:szCs w:val="20"/>
              </w:rPr>
              <w:t xml:space="preserve">«живой организм», «свойства живого», «биология», формирующих системное мышление. Обсуждать результаты собственных исследований с одноклассниками.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5F3">
              <w:rPr>
                <w:rFonts w:ascii="Times New Roman" w:hAnsi="Times New Roman" w:cs="Times New Roman"/>
                <w:sz w:val="20"/>
                <w:szCs w:val="20"/>
              </w:rPr>
              <w:t>Формировать систему организации учебной деятельности, анализируя опыты по единому предложенному плану. Сравнивать объекты живой и неживой природы. Наблюдать за живыми организмами, выделяя свойства живого. Делать выводы о различиях тел живой и неживой природы. Оформлять отчет о своих наблюдениях в 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экскурсии. Соблюдать правила п</w:t>
            </w:r>
            <w:r w:rsidRPr="006335F3">
              <w:rPr>
                <w:rFonts w:ascii="Times New Roman" w:hAnsi="Times New Roman" w:cs="Times New Roman"/>
                <w:sz w:val="20"/>
                <w:szCs w:val="20"/>
              </w:rPr>
              <w:t>оведения в природе</w:t>
            </w:r>
          </w:p>
        </w:tc>
        <w:tc>
          <w:tcPr>
            <w:tcW w:w="1560" w:type="dxa"/>
          </w:tcPr>
          <w:p w:rsidR="00277211" w:rsidRDefault="005F75BC" w:rsidP="005F75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75BC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5F75BC" w:rsidRPr="005F75BC" w:rsidRDefault="005F75BC" w:rsidP="005F75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5F75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75BC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5F75BC" w:rsidRPr="005F75BC" w:rsidRDefault="005F75BC" w:rsidP="005F75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Pr="005F75BC" w:rsidRDefault="005F75BC" w:rsidP="005F75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75BC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5F75BC" w:rsidRPr="005F75BC" w:rsidRDefault="005F75BC" w:rsidP="005F75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1D3A" w:rsidRPr="00CC6E9A" w:rsidTr="00991A60">
        <w:tc>
          <w:tcPr>
            <w:tcW w:w="1668" w:type="dxa"/>
          </w:tcPr>
          <w:p w:rsidR="00701D3A" w:rsidRPr="00CC6E9A" w:rsidRDefault="00701D3A" w:rsidP="00527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701D3A" w:rsidRPr="00CC6E9A" w:rsidRDefault="00701D3A" w:rsidP="00527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01D3A" w:rsidRPr="00CC6E9A" w:rsidRDefault="00701D3A" w:rsidP="00527D3C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CC6E9A">
              <w:rPr>
                <w:rFonts w:ascii="Times New Roman" w:hAnsi="Times New Roman" w:cs="Times New Roman"/>
                <w:bCs/>
                <w:lang w:eastAsia="ar-SA"/>
              </w:rPr>
              <w:t xml:space="preserve">2.Клеточное строение </w:t>
            </w:r>
            <w:r w:rsidRPr="00CC6E9A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организмов</w:t>
            </w:r>
          </w:p>
        </w:tc>
        <w:tc>
          <w:tcPr>
            <w:tcW w:w="709" w:type="dxa"/>
          </w:tcPr>
          <w:p w:rsidR="00701D3A" w:rsidRPr="00CC6E9A" w:rsidRDefault="00701D3A" w:rsidP="00991A60">
            <w:pPr>
              <w:suppressAutoHyphens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C6E9A">
              <w:rPr>
                <w:rFonts w:ascii="Times New Roman" w:hAnsi="Times New Roman" w:cs="Times New Roman"/>
                <w:b/>
                <w:bCs/>
                <w:lang w:eastAsia="ar-SA"/>
              </w:rPr>
              <w:lastRenderedPageBreak/>
              <w:t>5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>+3</w:t>
            </w:r>
          </w:p>
        </w:tc>
        <w:tc>
          <w:tcPr>
            <w:tcW w:w="4819" w:type="dxa"/>
          </w:tcPr>
          <w:p w:rsidR="00701D3A" w:rsidRPr="00991A60" w:rsidRDefault="00701D3A" w:rsidP="00991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Находить в таблицах и на рисунках учебника части и органоиды клет</w:t>
            </w:r>
            <w:r w:rsidR="006335F3"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ки. Сравнивать 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</w:t>
            </w:r>
            <w:r w:rsidR="008C3C8B" w:rsidRPr="00991A60">
              <w:rPr>
                <w:rFonts w:ascii="Times New Roman" w:hAnsi="Times New Roman" w:cs="Times New Roman"/>
                <w:sz w:val="20"/>
                <w:szCs w:val="20"/>
              </w:rPr>
              <w:t>растительной и животной клеток.</w:t>
            </w:r>
            <w:r w:rsidR="00991A60"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Уст</w:t>
            </w:r>
            <w:r w:rsidR="006335F3"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анавливать </w:t>
            </w:r>
            <w:r w:rsidR="006335F3" w:rsidRPr="00991A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взаимосвязь строения 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растительной и животной клеток и разных способ</w:t>
            </w:r>
            <w:r w:rsidR="008C3C8B"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ов питания растений и животных. 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Научиться работать с микроскопом, изучить его ус</w:t>
            </w:r>
            <w:r w:rsidR="006335F3" w:rsidRPr="00991A60">
              <w:rPr>
                <w:rFonts w:ascii="Times New Roman" w:hAnsi="Times New Roman" w:cs="Times New Roman"/>
                <w:sz w:val="20"/>
                <w:szCs w:val="20"/>
              </w:rPr>
              <w:t>тройство. Соблюдать правила ра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боты с микроскопом. Проверять правильность подго</w:t>
            </w:r>
            <w:r w:rsidR="006335F3" w:rsidRPr="00991A60">
              <w:rPr>
                <w:rFonts w:ascii="Times New Roman" w:hAnsi="Times New Roman" w:cs="Times New Roman"/>
                <w:sz w:val="20"/>
                <w:szCs w:val="20"/>
              </w:rPr>
              <w:t>товки микроскопа к работе. Про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водить самооценку и </w:t>
            </w:r>
            <w:proofErr w:type="spellStart"/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взаимооценку</w:t>
            </w:r>
            <w:proofErr w:type="spellEnd"/>
            <w:r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правильности </w:t>
            </w:r>
            <w:r w:rsidR="006335F3"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настройки микроскопа. Соблюдать 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правила работы в кабинете, обращения с лабора</w:t>
            </w:r>
            <w:r w:rsidR="006335F3"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торным оборудованием. Научиться 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готовить микропрепарат. Соблюдать правила при</w:t>
            </w:r>
            <w:r w:rsidR="008C3C8B" w:rsidRPr="00991A60">
              <w:rPr>
                <w:rFonts w:ascii="Times New Roman" w:hAnsi="Times New Roman" w:cs="Times New Roman"/>
                <w:sz w:val="20"/>
                <w:szCs w:val="20"/>
              </w:rPr>
              <w:t>готовления микропрепарата, про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водить </w:t>
            </w:r>
            <w:proofErr w:type="spellStart"/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взаимооценку</w:t>
            </w:r>
            <w:proofErr w:type="spellEnd"/>
            <w:r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правильности его приготов</w:t>
            </w:r>
            <w:r w:rsidR="006335F3"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ления. Находить в клетках листа 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хлоропласты. Объяснять роль хлорофилла для жиз</w:t>
            </w:r>
            <w:r w:rsidR="008C3C8B" w:rsidRPr="00991A60">
              <w:rPr>
                <w:rFonts w:ascii="Times New Roman" w:hAnsi="Times New Roman" w:cs="Times New Roman"/>
                <w:sz w:val="20"/>
                <w:szCs w:val="20"/>
              </w:rPr>
              <w:t>ни на Земле. Формировать систе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му в организации учебного труда, выполняя правила по</w:t>
            </w:r>
            <w:r w:rsidR="006335F3"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дготовки рабочего места для 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исследования. Соблюдать правила работы в каб</w:t>
            </w:r>
            <w:r w:rsidR="008C3C8B"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инете, обращения с лабораторным 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оборудованием. Сравнивать функции клеток однок</w:t>
            </w:r>
            <w:r w:rsidR="006335F3" w:rsidRPr="00991A60">
              <w:rPr>
                <w:rFonts w:ascii="Times New Roman" w:hAnsi="Times New Roman" w:cs="Times New Roman"/>
                <w:sz w:val="20"/>
                <w:szCs w:val="20"/>
              </w:rPr>
              <w:t>леточного и многоклеточного ор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C3C8B"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анизмов. Доказывать, что клетка 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одноклеточного организма — самостоятельно</w:t>
            </w:r>
            <w:r w:rsidR="006335F3"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живое существо. Называть признаки живого. Доказ</w:t>
            </w:r>
            <w:r w:rsidR="008C3C8B" w:rsidRPr="00991A60">
              <w:rPr>
                <w:rFonts w:ascii="Times New Roman" w:hAnsi="Times New Roman" w:cs="Times New Roman"/>
                <w:sz w:val="20"/>
                <w:szCs w:val="20"/>
              </w:rPr>
              <w:t>ывать взаимосвязь строения кле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ток и тканей с выполняемой функцией, используя</w:t>
            </w:r>
            <w:r w:rsidR="008C3C8B"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 рисунки учебника и собственные 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исследования. Аргументировать важность биологи</w:t>
            </w:r>
            <w:r w:rsidR="006335F3"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ческих знаний для использования 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в повседневной жизни. Соблюдать правила работы</w:t>
            </w:r>
            <w:r w:rsidR="006335F3"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 в кабинете, обращения с лабора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торным оборудованием. Приводить доказательства</w:t>
            </w:r>
            <w:r w:rsidR="006335F3"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 того, что клеточное строение </w:t>
            </w:r>
            <w:proofErr w:type="gramStart"/>
            <w:r w:rsidR="006335F3" w:rsidRPr="00991A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бщий признак живых организмов. Использовать дл</w:t>
            </w:r>
            <w:r w:rsidR="008C3C8B" w:rsidRPr="00991A60">
              <w:rPr>
                <w:rFonts w:ascii="Times New Roman" w:hAnsi="Times New Roman" w:cs="Times New Roman"/>
                <w:sz w:val="20"/>
                <w:szCs w:val="20"/>
              </w:rPr>
              <w:t>я аргументации ответа результа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ты собственных исследований. Применять ранее п</w:t>
            </w:r>
            <w:r w:rsidR="006335F3" w:rsidRPr="00991A60">
              <w:rPr>
                <w:rFonts w:ascii="Times New Roman" w:hAnsi="Times New Roman" w:cs="Times New Roman"/>
                <w:sz w:val="20"/>
                <w:szCs w:val="20"/>
              </w:rPr>
              <w:t>олученные знания в новой ситуа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ции. Проверять свои знания в ходе заполнения схем. Участвовать в обсуждении</w:t>
            </w:r>
            <w:r w:rsidR="00991A60" w:rsidRPr="00991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A60">
              <w:rPr>
                <w:rFonts w:ascii="Times New Roman" w:hAnsi="Times New Roman" w:cs="Times New Roman"/>
                <w:sz w:val="20"/>
                <w:szCs w:val="20"/>
              </w:rPr>
              <w:t>результатов опыта, проведенного в домашних условиях</w:t>
            </w:r>
          </w:p>
        </w:tc>
        <w:tc>
          <w:tcPr>
            <w:tcW w:w="1560" w:type="dxa"/>
          </w:tcPr>
          <w:p w:rsidR="005F75BC" w:rsidRDefault="005F75BC" w:rsidP="005F7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  <w:p w:rsidR="005F75BC" w:rsidRDefault="005F75BC" w:rsidP="005F7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75BC" w:rsidRPr="006335F3" w:rsidRDefault="005F75BC" w:rsidP="005F7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701D3A" w:rsidRPr="00CC6E9A" w:rsidTr="00991A60">
        <w:tc>
          <w:tcPr>
            <w:tcW w:w="1668" w:type="dxa"/>
          </w:tcPr>
          <w:p w:rsidR="00701D3A" w:rsidRPr="00CC6E9A" w:rsidRDefault="00701D3A" w:rsidP="00527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701D3A" w:rsidRPr="00CC6E9A" w:rsidRDefault="00701D3A" w:rsidP="00527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91A60" w:rsidRDefault="00701D3A" w:rsidP="00527D3C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CC6E9A">
              <w:rPr>
                <w:rFonts w:ascii="Times New Roman" w:hAnsi="Times New Roman" w:cs="Times New Roman"/>
                <w:bCs/>
                <w:lang w:eastAsia="ar-SA"/>
              </w:rPr>
              <w:t>3.</w:t>
            </w:r>
          </w:p>
          <w:p w:rsidR="00991A60" w:rsidRDefault="00701D3A" w:rsidP="00527D3C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r w:rsidRPr="00CC6E9A">
              <w:rPr>
                <w:rFonts w:ascii="Times New Roman" w:hAnsi="Times New Roman" w:cs="Times New Roman"/>
                <w:bCs/>
                <w:lang w:eastAsia="ar-SA"/>
              </w:rPr>
              <w:t>Жизнедея</w:t>
            </w:r>
            <w:proofErr w:type="spellEnd"/>
            <w:r w:rsidR="00991A60">
              <w:rPr>
                <w:rFonts w:ascii="Times New Roman" w:hAnsi="Times New Roman" w:cs="Times New Roman"/>
                <w:bCs/>
                <w:lang w:eastAsia="ar-SA"/>
              </w:rPr>
              <w:t>-</w:t>
            </w:r>
          </w:p>
          <w:p w:rsidR="00991A60" w:rsidRDefault="00701D3A" w:rsidP="00527D3C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r w:rsidRPr="00CC6E9A">
              <w:rPr>
                <w:rFonts w:ascii="Times New Roman" w:hAnsi="Times New Roman" w:cs="Times New Roman"/>
                <w:bCs/>
                <w:lang w:eastAsia="ar-SA"/>
              </w:rPr>
              <w:t>тельность</w:t>
            </w:r>
            <w:proofErr w:type="spellEnd"/>
            <w:r w:rsidRPr="00CC6E9A">
              <w:rPr>
                <w:rFonts w:ascii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Pr="00CC6E9A">
              <w:rPr>
                <w:rFonts w:ascii="Times New Roman" w:hAnsi="Times New Roman" w:cs="Times New Roman"/>
                <w:bCs/>
                <w:lang w:eastAsia="ar-SA"/>
              </w:rPr>
              <w:t>организ</w:t>
            </w:r>
            <w:proofErr w:type="spellEnd"/>
            <w:r w:rsidR="00991A60">
              <w:rPr>
                <w:rFonts w:ascii="Times New Roman" w:hAnsi="Times New Roman" w:cs="Times New Roman"/>
                <w:bCs/>
                <w:lang w:eastAsia="ar-SA"/>
              </w:rPr>
              <w:t>-</w:t>
            </w:r>
          </w:p>
          <w:p w:rsidR="00701D3A" w:rsidRPr="00CC6E9A" w:rsidRDefault="00701D3A" w:rsidP="00527D3C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r w:rsidRPr="00CC6E9A">
              <w:rPr>
                <w:rFonts w:ascii="Times New Roman" w:hAnsi="Times New Roman" w:cs="Times New Roman"/>
                <w:bCs/>
                <w:lang w:eastAsia="ar-SA"/>
              </w:rPr>
              <w:t>мов</w:t>
            </w:r>
            <w:proofErr w:type="spellEnd"/>
          </w:p>
        </w:tc>
        <w:tc>
          <w:tcPr>
            <w:tcW w:w="709" w:type="dxa"/>
          </w:tcPr>
          <w:p w:rsidR="00701D3A" w:rsidRPr="00CC6E9A" w:rsidRDefault="00701D3A" w:rsidP="00991A60">
            <w:pPr>
              <w:suppressAutoHyphens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C6E9A">
              <w:rPr>
                <w:rFonts w:ascii="Times New Roman" w:hAnsi="Times New Roman" w:cs="Times New Roman"/>
                <w:b/>
                <w:bCs/>
                <w:lang w:eastAsia="ar-SA"/>
              </w:rPr>
              <w:t>18</w:t>
            </w:r>
            <w:r w:rsidR="008C3C8B">
              <w:rPr>
                <w:rFonts w:ascii="Times New Roman" w:hAnsi="Times New Roman" w:cs="Times New Roman"/>
                <w:bCs/>
                <w:lang w:eastAsia="ar-SA"/>
              </w:rPr>
              <w:t>+2</w:t>
            </w:r>
          </w:p>
        </w:tc>
        <w:tc>
          <w:tcPr>
            <w:tcW w:w="4819" w:type="dxa"/>
          </w:tcPr>
          <w:p w:rsidR="008C3C8B" w:rsidRDefault="006335F3" w:rsidP="00633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Решать поисковую задачу с использованием рисунка как источника информации.</w:t>
            </w:r>
            <w:r w:rsidR="00991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Высказывать свою точку зрения при анализе результатов опытов, описанных в тексте учебника. Развивать навыки самостоятельной исследовательской работы. </w:t>
            </w:r>
            <w:r w:rsidR="00991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Оценивать свою готовность к исследовательской работе в ходе проведения домашнего опыта. Определять понятия: «размножение», «беспол</w:t>
            </w:r>
            <w:r w:rsidR="008C3C8B">
              <w:rPr>
                <w:rFonts w:ascii="Times New Roman" w:hAnsi="Times New Roman" w:cs="Times New Roman"/>
                <w:sz w:val="20"/>
                <w:szCs w:val="20"/>
              </w:rPr>
              <w:t xml:space="preserve">ое размножение», «половое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размножение», «гамета», «зигота», «зародыш». Характеризовать особенности бесполого и полового размножения, приводить примеры, подтверждающие обсуждаемую</w:t>
            </w:r>
            <w:r w:rsidR="00991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C3C8B">
              <w:rPr>
                <w:rFonts w:ascii="Times New Roman" w:hAnsi="Times New Roman" w:cs="Times New Roman"/>
                <w:sz w:val="20"/>
                <w:szCs w:val="20"/>
              </w:rPr>
              <w:t xml:space="preserve">озицию. Проверять свои знания </w:t>
            </w:r>
            <w:proofErr w:type="gramStart"/>
            <w:r w:rsidR="008C3C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335F3" w:rsidRPr="0046564C" w:rsidRDefault="006335F3" w:rsidP="00633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использованием рисунка учебника. Проводить сравнение полового и бесполого размножения у животных на примере гидры, используя таблицы и рисунки учебника. Проводить наблюдения за ростом и развитием</w:t>
            </w:r>
            <w:r w:rsidR="00991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 xml:space="preserve">животных в ходе выполнения практической работы. Объяснять, для чего </w:t>
            </w:r>
            <w:proofErr w:type="gramStart"/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нужны</w:t>
            </w:r>
            <w:proofErr w:type="gramEnd"/>
            <w:r w:rsidRPr="0046564C">
              <w:rPr>
                <w:rFonts w:ascii="Times New Roman" w:hAnsi="Times New Roman" w:cs="Times New Roman"/>
                <w:sz w:val="20"/>
                <w:szCs w:val="20"/>
              </w:rPr>
              <w:t xml:space="preserve"> растению цветок, плод, семя. Применять для решения поисковых задач личные наблюдения за цветковыми растениями в природе или на</w:t>
            </w:r>
            <w:r w:rsidR="008C3C8B">
              <w:rPr>
                <w:rFonts w:ascii="Times New Roman" w:hAnsi="Times New Roman" w:cs="Times New Roman"/>
                <w:sz w:val="20"/>
                <w:szCs w:val="20"/>
              </w:rPr>
              <w:t xml:space="preserve"> приусадебном участке. Изучение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органов цветкового растения. Развивать навыки</w:t>
            </w:r>
            <w:r w:rsidR="008C3C8B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самостоятельной исследователь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ской работы. Научиться работать с лупой. Находит</w:t>
            </w:r>
            <w:r w:rsidR="008C3C8B">
              <w:rPr>
                <w:rFonts w:ascii="Times New Roman" w:hAnsi="Times New Roman" w:cs="Times New Roman"/>
                <w:sz w:val="20"/>
                <w:szCs w:val="20"/>
              </w:rPr>
              <w:t xml:space="preserve">ь части зародыша семени. Делать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выводы из полученных результатов исследования.</w:t>
            </w:r>
            <w:r w:rsidR="008C3C8B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правила работы в ка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бинете, обращения с лабораторным оборудован</w:t>
            </w:r>
            <w:r w:rsidR="008C3C8B">
              <w:rPr>
                <w:rFonts w:ascii="Times New Roman" w:hAnsi="Times New Roman" w:cs="Times New Roman"/>
                <w:sz w:val="20"/>
                <w:szCs w:val="20"/>
              </w:rPr>
              <w:t>ием. Объяснять особенности раз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множения растений частями тела. Приводить примеры комнатных, дикор</w:t>
            </w:r>
            <w:r w:rsidR="008C3C8B">
              <w:rPr>
                <w:rFonts w:ascii="Times New Roman" w:hAnsi="Times New Roman" w:cs="Times New Roman"/>
                <w:sz w:val="20"/>
                <w:szCs w:val="20"/>
              </w:rPr>
              <w:t xml:space="preserve">астущих и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 xml:space="preserve">декоративных растений, в том числе своей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</w:t>
            </w:r>
            <w:r w:rsidR="008C3C8B">
              <w:rPr>
                <w:rFonts w:ascii="Times New Roman" w:hAnsi="Times New Roman" w:cs="Times New Roman"/>
                <w:sz w:val="20"/>
                <w:szCs w:val="20"/>
              </w:rPr>
              <w:t xml:space="preserve">стности, размножающихся частями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тела. Использовать на практике полученные знания при уходе за комнатными растениями. Вырастить растения для кабинета биологии без помощи семян. Доказывать,</w:t>
            </w:r>
            <w:r w:rsidR="00991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что размножение — общее свойство живого. Определять понятия: «размножение»,</w:t>
            </w:r>
            <w:r w:rsidR="008C3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«гамета», «зигота». Строить схему, поясняющую обр</w:t>
            </w:r>
            <w:r w:rsidR="008C3C8B">
              <w:rPr>
                <w:rFonts w:ascii="Times New Roman" w:hAnsi="Times New Roman" w:cs="Times New Roman"/>
                <w:sz w:val="20"/>
                <w:szCs w:val="20"/>
              </w:rPr>
              <w:t>азование зиготы. Объяснять зна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 xml:space="preserve">чение символов </w:t>
            </w:r>
            <w:r w:rsidRPr="0046564C">
              <w:rPr>
                <w:rFonts w:ascii="Times New Roman" w:eastAsia="Symbola" w:hAnsi="Times New Roman" w:cs="Times New Roman"/>
                <w:sz w:val="20"/>
                <w:szCs w:val="20"/>
              </w:rPr>
              <w:t xml:space="preserve">♀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6564C">
              <w:rPr>
                <w:rFonts w:ascii="Times New Roman" w:eastAsia="Symbola" w:hAnsi="Times New Roman" w:cs="Times New Roman"/>
                <w:sz w:val="20"/>
                <w:szCs w:val="20"/>
              </w:rPr>
              <w:t>♂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. Приводить примеры полового и бесполого размножения растений и животных. Выделять условия, необходимые для образования растением органического вещества. Объяснять роль света и хл</w:t>
            </w:r>
            <w:r w:rsidR="008C3C8B">
              <w:rPr>
                <w:rFonts w:ascii="Times New Roman" w:hAnsi="Times New Roman" w:cs="Times New Roman"/>
                <w:sz w:val="20"/>
                <w:szCs w:val="20"/>
              </w:rPr>
              <w:t>орофилла в жизни растений. Ком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ментировать высказывания ученых по изучаемой проблеме. Участвовать в совместном обсуждении результатов проведенных экспериментов. Ос</w:t>
            </w:r>
            <w:r w:rsidR="008C3C8B">
              <w:rPr>
                <w:rFonts w:ascii="Times New Roman" w:hAnsi="Times New Roman" w:cs="Times New Roman"/>
                <w:sz w:val="20"/>
                <w:szCs w:val="20"/>
              </w:rPr>
              <w:t xml:space="preserve">ваивать навык ведения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диалога с собеседником, умения учитывать мнение других людей. Объяснять значение корней в жизни растения. Фиксировать резул</w:t>
            </w:r>
            <w:r w:rsidR="008C3C8B">
              <w:rPr>
                <w:rFonts w:ascii="Times New Roman" w:hAnsi="Times New Roman" w:cs="Times New Roman"/>
                <w:sz w:val="20"/>
                <w:szCs w:val="20"/>
              </w:rPr>
              <w:t xml:space="preserve">ьтаты собственных исследований,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их </w:t>
            </w:r>
            <w:proofErr w:type="gramStart"/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335F3" w:rsidRPr="0046564C" w:rsidRDefault="006335F3" w:rsidP="00633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аргументированного ответа. Развивать навыки работы с источниками дополнительной информации. Соблюдать правила работы в кабинете, обращения с лабораторным оборудованием. Определят</w:t>
            </w:r>
            <w:r w:rsidR="008C3C8B">
              <w:rPr>
                <w:rFonts w:ascii="Times New Roman" w:hAnsi="Times New Roman" w:cs="Times New Roman"/>
                <w:sz w:val="20"/>
                <w:szCs w:val="20"/>
              </w:rPr>
              <w:t xml:space="preserve">ь по рисунку, </w:t>
            </w:r>
            <w:proofErr w:type="gramStart"/>
            <w:r w:rsidR="008C3C8B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 w:rsidR="008C3C8B">
              <w:rPr>
                <w:rFonts w:ascii="Times New Roman" w:hAnsi="Times New Roman" w:cs="Times New Roman"/>
                <w:sz w:val="20"/>
                <w:szCs w:val="20"/>
              </w:rPr>
              <w:t xml:space="preserve"> чем питается.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 «хищник», «паразит</w:t>
            </w:r>
            <w:r w:rsidR="008C3C8B">
              <w:rPr>
                <w:rFonts w:ascii="Times New Roman" w:hAnsi="Times New Roman" w:cs="Times New Roman"/>
                <w:sz w:val="20"/>
                <w:szCs w:val="20"/>
              </w:rPr>
              <w:t xml:space="preserve">», «растительноядное животное».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общий признак всех животных и человека — питание готовыми органическими веществами. Проводить наблюдение за объектами живой </w:t>
            </w:r>
            <w:proofErr w:type="spellStart"/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природы</w:t>
            </w:r>
            <w:proofErr w:type="gramStart"/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ысказывать</w:t>
            </w:r>
            <w:proofErr w:type="spellEnd"/>
            <w:r w:rsidRPr="0046564C">
              <w:rPr>
                <w:rFonts w:ascii="Times New Roman" w:hAnsi="Times New Roman" w:cs="Times New Roman"/>
                <w:sz w:val="20"/>
                <w:szCs w:val="20"/>
              </w:rPr>
              <w:t xml:space="preserve"> личную точку зрения, комментируя результаты наблюдений. Оказывать практическую помощь животным, подкармливая птиц зимой. Соблюдать правила поведения в природе. Определять понятия: «паразит», «паразит — хозяин». Работать с</w:t>
            </w:r>
            <w:r w:rsidR="00991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рисунком учебника как источником информации о многообразии паразитов. Выделять общие признаки паразитов. Развивать умение анализировать примеры, приведенные из дополнительных источников. Объяснять роль зеленого листа и корня в питании растений. Называть способы питания животных. Обосновывать значение хлорофилла для жизни на Земле.</w:t>
            </w:r>
            <w:r w:rsidR="008C3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Доказывать зависимость жизни животных и человека от растений. Использов</w:t>
            </w:r>
            <w:r w:rsidR="0046564C">
              <w:rPr>
                <w:rFonts w:ascii="Times New Roman" w:hAnsi="Times New Roman" w:cs="Times New Roman"/>
                <w:sz w:val="20"/>
                <w:szCs w:val="20"/>
              </w:rPr>
              <w:t>ать ра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нее полученные знания о минеральном питании растений. Доказывать зависимость</w:t>
            </w:r>
            <w:r w:rsidR="00991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жизнедеятельности организмов от состояния окр</w:t>
            </w:r>
            <w:r w:rsidR="0046564C">
              <w:rPr>
                <w:rFonts w:ascii="Times New Roman" w:hAnsi="Times New Roman" w:cs="Times New Roman"/>
                <w:sz w:val="20"/>
                <w:szCs w:val="20"/>
              </w:rPr>
              <w:t xml:space="preserve">ужающей среды. Применять знания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 xml:space="preserve">о нитратах в повседневной жизни при использовании овощей в пищу. </w:t>
            </w:r>
            <w:r w:rsidR="0046564C">
              <w:rPr>
                <w:rFonts w:ascii="Times New Roman" w:hAnsi="Times New Roman" w:cs="Times New Roman"/>
                <w:sz w:val="20"/>
                <w:szCs w:val="20"/>
              </w:rPr>
              <w:t>Осваивать эле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менты проектной деятельности, предлагая авторс</w:t>
            </w:r>
            <w:r w:rsidR="0046564C">
              <w:rPr>
                <w:rFonts w:ascii="Times New Roman" w:hAnsi="Times New Roman" w:cs="Times New Roman"/>
                <w:sz w:val="20"/>
                <w:szCs w:val="20"/>
              </w:rPr>
              <w:t>кие схемы путей поступления за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грязняющих веществ в организм человека. Доказыв</w:t>
            </w:r>
            <w:r w:rsidR="0046564C">
              <w:rPr>
                <w:rFonts w:ascii="Times New Roman" w:hAnsi="Times New Roman" w:cs="Times New Roman"/>
                <w:sz w:val="20"/>
                <w:szCs w:val="20"/>
              </w:rPr>
              <w:t>ать важность воды в жизни орга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низмов. Составлять план ответа, объясняющего зн</w:t>
            </w:r>
            <w:r w:rsidR="0046564C">
              <w:rPr>
                <w:rFonts w:ascii="Times New Roman" w:hAnsi="Times New Roman" w:cs="Times New Roman"/>
                <w:sz w:val="20"/>
                <w:szCs w:val="20"/>
              </w:rPr>
              <w:t>ачение воды в жизни живых орга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 xml:space="preserve">низмов. Анализировать результаты проведенных </w:t>
            </w:r>
            <w:proofErr w:type="spellStart"/>
            <w:proofErr w:type="gramStart"/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демонстрационны</w:t>
            </w:r>
            <w:proofErr w:type="spellEnd"/>
            <w:r w:rsidRPr="00465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56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="0046564C">
              <w:rPr>
                <w:rFonts w:ascii="Times New Roman" w:hAnsi="Times New Roman" w:cs="Times New Roman"/>
                <w:sz w:val="20"/>
                <w:szCs w:val="20"/>
              </w:rPr>
              <w:t xml:space="preserve"> опытов.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Планировать, проводить опыт самосто</w:t>
            </w:r>
            <w:r w:rsidR="0046564C">
              <w:rPr>
                <w:rFonts w:ascii="Times New Roman" w:hAnsi="Times New Roman" w:cs="Times New Roman"/>
                <w:sz w:val="20"/>
                <w:szCs w:val="20"/>
              </w:rPr>
              <w:t xml:space="preserve">ятельно, фиксировать результаты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собственных исследований. Участвовать в оценк</w:t>
            </w:r>
            <w:r w:rsidR="008C3C8B">
              <w:rPr>
                <w:rFonts w:ascii="Times New Roman" w:hAnsi="Times New Roman" w:cs="Times New Roman"/>
                <w:sz w:val="20"/>
                <w:szCs w:val="20"/>
              </w:rPr>
              <w:t>е отчетов одноклассников о про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веденных опытах. Объяснять необходимость охр</w:t>
            </w:r>
            <w:r w:rsidR="0046564C">
              <w:rPr>
                <w:rFonts w:ascii="Times New Roman" w:hAnsi="Times New Roman" w:cs="Times New Roman"/>
                <w:sz w:val="20"/>
                <w:szCs w:val="20"/>
              </w:rPr>
              <w:t>аны воды, используя доказатель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ства, полученные на уроке. Использовать ран</w:t>
            </w:r>
            <w:r w:rsidR="0032129B">
              <w:rPr>
                <w:rFonts w:ascii="Times New Roman" w:hAnsi="Times New Roman" w:cs="Times New Roman"/>
                <w:sz w:val="20"/>
                <w:szCs w:val="20"/>
              </w:rPr>
              <w:t xml:space="preserve">ее изученные понятия: «хищник»,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«паразит», «растительноядный». Объяснять зн</w:t>
            </w:r>
            <w:r w:rsidR="0046564C">
              <w:rPr>
                <w:rFonts w:ascii="Times New Roman" w:hAnsi="Times New Roman" w:cs="Times New Roman"/>
                <w:sz w:val="20"/>
                <w:szCs w:val="20"/>
              </w:rPr>
              <w:t xml:space="preserve">ачение растений, осуществляющих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связь «Земля — космос». Устанавливать пищ</w:t>
            </w:r>
            <w:r w:rsidR="0046564C">
              <w:rPr>
                <w:rFonts w:ascii="Times New Roman" w:hAnsi="Times New Roman" w:cs="Times New Roman"/>
                <w:sz w:val="20"/>
                <w:szCs w:val="20"/>
              </w:rPr>
              <w:t>евые связи между живыми организ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мами. Использовать полученные знания в ново</w:t>
            </w:r>
            <w:r w:rsidR="0032129B">
              <w:rPr>
                <w:rFonts w:ascii="Times New Roman" w:hAnsi="Times New Roman" w:cs="Times New Roman"/>
                <w:sz w:val="20"/>
                <w:szCs w:val="20"/>
              </w:rPr>
              <w:t>й ситуации, применимой в повсе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дневной жизни</w:t>
            </w:r>
          </w:p>
          <w:p w:rsidR="0046564C" w:rsidRPr="0046564C" w:rsidRDefault="0046564C" w:rsidP="00465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6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Сопоставлять подвижный образ жизни животных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с возможностью расте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ния жить и питаться «не сходя с места». 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биологических объект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ов, используя ранее полученные знания. Провод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наблюдение за движением до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машних животных. Планировать собственную деяте</w:t>
            </w:r>
            <w:r w:rsidR="0032129B">
              <w:rPr>
                <w:rFonts w:ascii="Times New Roman" w:hAnsi="Times New Roman" w:cs="Times New Roman"/>
                <w:sz w:val="20"/>
                <w:szCs w:val="20"/>
              </w:rPr>
              <w:t>льность при подготовке и прове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 xml:space="preserve">дении опыта в домашних условиях. Фиксировать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эксперимента, делать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выводы. Объяснять значение пищи как источника энергии. Давать аргум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ентирован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ный ответ с использованием знаний об общих свой</w:t>
            </w:r>
            <w:r w:rsidR="0032129B">
              <w:rPr>
                <w:rFonts w:ascii="Times New Roman" w:hAnsi="Times New Roman" w:cs="Times New Roman"/>
                <w:sz w:val="20"/>
                <w:szCs w:val="20"/>
              </w:rPr>
              <w:t>ствах живых организмов. Обосно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 xml:space="preserve">вывать необходимость подвижного образа жизни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имеющихся зна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ний в новой ситуации. Определять понятие «газ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ообмен». Объяснять роль органов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 xml:space="preserve">дыхания в обеспечении газообмена. Оценивать </w:t>
            </w:r>
            <w:r w:rsidR="0032129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опыта по обнаружению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углекислого газа в выдыхаемом воздухе. Приво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дить примеры приспособления жи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вых организмов к получению кислорода, необходи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мого для добывания клеткой энер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гии. Называть общие свойства живых организмов.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методов изу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чения живого, использованных в ходе исследовани</w:t>
            </w:r>
            <w:r w:rsidR="0032129B">
              <w:rPr>
                <w:rFonts w:ascii="Times New Roman" w:hAnsi="Times New Roman" w:cs="Times New Roman"/>
                <w:sz w:val="20"/>
                <w:szCs w:val="20"/>
              </w:rPr>
              <w:t xml:space="preserve">й в классе и дома. Подтверждать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>приводимое доказательство рисунками. Заверша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предлагаемый текст, вписывая </w:t>
            </w:r>
            <w:r w:rsidRPr="0046564C">
              <w:rPr>
                <w:rFonts w:ascii="Times New Roman" w:hAnsi="Times New Roman" w:cs="Times New Roman"/>
                <w:sz w:val="20"/>
                <w:szCs w:val="20"/>
              </w:rPr>
              <w:t xml:space="preserve">в него соответствующие понятия. Составлять схемы, иллюстрирующие способы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размножения живых организмов. Строить модель пищевых связей живых организмов. Объяснять значение биологического разнообразия на Земле.</w:t>
            </w:r>
          </w:p>
        </w:tc>
        <w:tc>
          <w:tcPr>
            <w:tcW w:w="1560" w:type="dxa"/>
          </w:tcPr>
          <w:p w:rsidR="00701D3A" w:rsidRDefault="005F75BC" w:rsidP="00527D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  <w:p w:rsidR="005F75BC" w:rsidRDefault="005F75BC" w:rsidP="00527D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75BC" w:rsidRDefault="005F75BC" w:rsidP="00527D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5F75BC" w:rsidRDefault="005F75BC" w:rsidP="00527D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75BC" w:rsidRPr="006335F3" w:rsidRDefault="005F75BC" w:rsidP="00527D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:rsidR="00C22024" w:rsidRDefault="00C22024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24" w:rsidRPr="00527D3C" w:rsidRDefault="00C22024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1276"/>
        <w:gridCol w:w="709"/>
        <w:gridCol w:w="4819"/>
        <w:gridCol w:w="1701"/>
      </w:tblGrid>
      <w:tr w:rsidR="00C22024" w:rsidRPr="008E2645" w:rsidTr="00991A60">
        <w:tc>
          <w:tcPr>
            <w:tcW w:w="10881" w:type="dxa"/>
            <w:gridSpan w:val="6"/>
          </w:tcPr>
          <w:p w:rsidR="00C22024" w:rsidRPr="008E2645" w:rsidRDefault="00C22024" w:rsidP="00C22024">
            <w:pPr>
              <w:rPr>
                <w:rFonts w:ascii="Times New Roman" w:hAnsi="Times New Roman" w:cs="Times New Roman"/>
                <w:b/>
                <w:bCs/>
              </w:rPr>
            </w:pPr>
            <w:r w:rsidRPr="008E2645">
              <w:rPr>
                <w:rFonts w:ascii="Times New Roman" w:hAnsi="Times New Roman" w:cs="Times New Roman"/>
                <w:b/>
                <w:bCs/>
              </w:rPr>
              <w:t>Класс      6</w:t>
            </w:r>
          </w:p>
        </w:tc>
      </w:tr>
      <w:tr w:rsidR="0032129B" w:rsidRPr="008E2645" w:rsidTr="00991A60">
        <w:tc>
          <w:tcPr>
            <w:tcW w:w="1668" w:type="dxa"/>
          </w:tcPr>
          <w:p w:rsidR="00C22024" w:rsidRPr="008E2645" w:rsidRDefault="00C22024" w:rsidP="00B35BE4">
            <w:pPr>
              <w:rPr>
                <w:rFonts w:ascii="Times New Roman" w:hAnsi="Times New Roman" w:cs="Times New Roman"/>
                <w:bCs/>
              </w:rPr>
            </w:pPr>
            <w:r w:rsidRPr="008E2645">
              <w:rPr>
                <w:rFonts w:ascii="Times New Roman" w:hAnsi="Times New Roman" w:cs="Times New Roman"/>
                <w:bCs/>
              </w:rPr>
              <w:t>Раздел</w:t>
            </w:r>
          </w:p>
        </w:tc>
        <w:tc>
          <w:tcPr>
            <w:tcW w:w="708" w:type="dxa"/>
          </w:tcPr>
          <w:p w:rsidR="00C22024" w:rsidRPr="008E2645" w:rsidRDefault="00C22024" w:rsidP="00C220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2645">
              <w:rPr>
                <w:rFonts w:ascii="Times New Roman" w:hAnsi="Times New Roman" w:cs="Times New Roman"/>
                <w:bCs/>
              </w:rPr>
              <w:t>Кол-во часов</w:t>
            </w:r>
          </w:p>
        </w:tc>
        <w:tc>
          <w:tcPr>
            <w:tcW w:w="1276" w:type="dxa"/>
          </w:tcPr>
          <w:p w:rsidR="00C22024" w:rsidRPr="008E2645" w:rsidRDefault="00C22024" w:rsidP="00C220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2645">
              <w:rPr>
                <w:rFonts w:ascii="Times New Roman" w:hAnsi="Times New Roman" w:cs="Times New Roman"/>
                <w:bCs/>
              </w:rPr>
              <w:t>Темы</w:t>
            </w:r>
          </w:p>
        </w:tc>
        <w:tc>
          <w:tcPr>
            <w:tcW w:w="709" w:type="dxa"/>
          </w:tcPr>
          <w:p w:rsidR="00C22024" w:rsidRPr="008E2645" w:rsidRDefault="00C22024" w:rsidP="00C220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2645">
              <w:rPr>
                <w:rFonts w:ascii="Times New Roman" w:hAnsi="Times New Roman" w:cs="Times New Roman"/>
                <w:bCs/>
              </w:rPr>
              <w:t>Кол</w:t>
            </w:r>
            <w:r w:rsidRPr="008E2645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8E2645">
              <w:rPr>
                <w:rFonts w:ascii="Times New Roman" w:hAnsi="Times New Roman" w:cs="Times New Roman"/>
                <w:bCs/>
              </w:rPr>
              <w:t>во часов</w:t>
            </w:r>
          </w:p>
        </w:tc>
        <w:tc>
          <w:tcPr>
            <w:tcW w:w="4819" w:type="dxa"/>
          </w:tcPr>
          <w:p w:rsidR="00C22024" w:rsidRPr="008E2645" w:rsidRDefault="00C22024" w:rsidP="00C220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2645">
              <w:rPr>
                <w:rFonts w:ascii="Times New Roman" w:hAnsi="Times New Roman" w:cs="Times New Roman"/>
                <w:bCs/>
              </w:rPr>
              <w:t>Основные виды деятельности</w:t>
            </w:r>
          </w:p>
          <w:p w:rsidR="00C22024" w:rsidRPr="008E2645" w:rsidRDefault="00C22024" w:rsidP="00C220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2645">
              <w:rPr>
                <w:rFonts w:ascii="Times New Roman" w:hAnsi="Times New Roman" w:cs="Times New Roman"/>
                <w:bCs/>
              </w:rPr>
              <w:t>(на уровне УУД)</w:t>
            </w:r>
          </w:p>
        </w:tc>
        <w:tc>
          <w:tcPr>
            <w:tcW w:w="1701" w:type="dxa"/>
          </w:tcPr>
          <w:p w:rsidR="00C22024" w:rsidRPr="008E2645" w:rsidRDefault="00C22024" w:rsidP="00C220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2645">
              <w:rPr>
                <w:rFonts w:ascii="Times New Roman" w:hAnsi="Times New Roman" w:cs="Times New Roman"/>
                <w:bCs/>
              </w:rPr>
              <w:t xml:space="preserve">Основные направления </w:t>
            </w:r>
            <w:proofErr w:type="gramStart"/>
            <w:r w:rsidRPr="008E2645">
              <w:rPr>
                <w:rFonts w:ascii="Times New Roman" w:hAnsi="Times New Roman" w:cs="Times New Roman"/>
                <w:bCs/>
              </w:rPr>
              <w:t>воспитатель</w:t>
            </w:r>
            <w:r w:rsidR="00991A60">
              <w:rPr>
                <w:rFonts w:ascii="Times New Roman" w:hAnsi="Times New Roman" w:cs="Times New Roman"/>
                <w:bCs/>
              </w:rPr>
              <w:t>-</w:t>
            </w:r>
            <w:r w:rsidRPr="008E2645">
              <w:rPr>
                <w:rFonts w:ascii="Times New Roman" w:hAnsi="Times New Roman" w:cs="Times New Roman"/>
                <w:bCs/>
              </w:rPr>
              <w:t>ной</w:t>
            </w:r>
            <w:proofErr w:type="gramEnd"/>
            <w:r w:rsidRPr="008E2645">
              <w:rPr>
                <w:rFonts w:ascii="Times New Roman" w:hAnsi="Times New Roman" w:cs="Times New Roman"/>
                <w:bCs/>
              </w:rPr>
              <w:t xml:space="preserve"> деятельности</w:t>
            </w:r>
          </w:p>
        </w:tc>
      </w:tr>
      <w:tr w:rsidR="00277211" w:rsidRPr="008E2645" w:rsidTr="00277211">
        <w:trPr>
          <w:trHeight w:val="399"/>
        </w:trPr>
        <w:tc>
          <w:tcPr>
            <w:tcW w:w="1668" w:type="dxa"/>
            <w:vMerge w:val="restart"/>
          </w:tcPr>
          <w:p w:rsidR="00277211" w:rsidRPr="008E2645" w:rsidRDefault="00277211" w:rsidP="00C22024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8E2645">
              <w:rPr>
                <w:rFonts w:ascii="Times New Roman" w:hAnsi="Times New Roman" w:cs="Times New Roman"/>
                <w:bCs/>
                <w:lang w:eastAsia="ar-SA"/>
              </w:rPr>
              <w:t xml:space="preserve"> Многообразие  живых организмов, их взаимосвязь со средой обитания</w:t>
            </w:r>
          </w:p>
        </w:tc>
        <w:tc>
          <w:tcPr>
            <w:tcW w:w="708" w:type="dxa"/>
            <w:vMerge w:val="restart"/>
          </w:tcPr>
          <w:p w:rsidR="00277211" w:rsidRPr="008E2645" w:rsidRDefault="00277211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645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76" w:type="dxa"/>
            <w:vMerge w:val="restart"/>
          </w:tcPr>
          <w:p w:rsidR="00277211" w:rsidRDefault="00277211" w:rsidP="00C22024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8E2645">
              <w:rPr>
                <w:rFonts w:ascii="Times New Roman" w:hAnsi="Times New Roman" w:cs="Times New Roman"/>
                <w:bCs/>
                <w:lang w:eastAsia="ar-SA"/>
              </w:rPr>
              <w:t>1.</w:t>
            </w:r>
          </w:p>
          <w:p w:rsidR="00277211" w:rsidRDefault="00277211" w:rsidP="00C22024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proofErr w:type="gramStart"/>
            <w:r w:rsidRPr="008E2645">
              <w:rPr>
                <w:rFonts w:ascii="Times New Roman" w:hAnsi="Times New Roman" w:cs="Times New Roman"/>
                <w:bCs/>
                <w:lang w:eastAsia="ar-SA"/>
              </w:rPr>
              <w:t>Классифи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>-</w:t>
            </w:r>
            <w:r w:rsidRPr="008E2645">
              <w:rPr>
                <w:rFonts w:ascii="Times New Roman" w:hAnsi="Times New Roman" w:cs="Times New Roman"/>
                <w:bCs/>
                <w:lang w:eastAsia="ar-SA"/>
              </w:rPr>
              <w:t>кация</w:t>
            </w:r>
            <w:proofErr w:type="spellEnd"/>
            <w:proofErr w:type="gramEnd"/>
            <w:r w:rsidRPr="008E2645">
              <w:rPr>
                <w:rFonts w:ascii="Times New Roman" w:hAnsi="Times New Roman" w:cs="Times New Roman"/>
                <w:bCs/>
                <w:lang w:eastAsia="ar-SA"/>
              </w:rPr>
              <w:t xml:space="preserve"> живых </w:t>
            </w:r>
            <w:proofErr w:type="spellStart"/>
            <w:r w:rsidRPr="008E2645">
              <w:rPr>
                <w:rFonts w:ascii="Times New Roman" w:hAnsi="Times New Roman" w:cs="Times New Roman"/>
                <w:bCs/>
                <w:lang w:eastAsia="ar-SA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bCs/>
                <w:lang w:eastAsia="ar-SA"/>
              </w:rPr>
              <w:t>-</w:t>
            </w:r>
          </w:p>
          <w:p w:rsidR="00277211" w:rsidRPr="008E2645" w:rsidRDefault="00277211" w:rsidP="00C22024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E2645">
              <w:rPr>
                <w:rFonts w:ascii="Times New Roman" w:hAnsi="Times New Roman" w:cs="Times New Roman"/>
                <w:bCs/>
                <w:lang w:eastAsia="ar-SA"/>
              </w:rPr>
              <w:t>мов</w:t>
            </w:r>
            <w:proofErr w:type="spellEnd"/>
          </w:p>
        </w:tc>
        <w:tc>
          <w:tcPr>
            <w:tcW w:w="709" w:type="dxa"/>
            <w:vMerge w:val="restart"/>
          </w:tcPr>
          <w:p w:rsidR="00277211" w:rsidRPr="008E2645" w:rsidRDefault="00277211" w:rsidP="00991A60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8E2645">
              <w:rPr>
                <w:rFonts w:ascii="Times New Roman" w:hAnsi="Times New Roman" w:cs="Times New Roman"/>
                <w:b/>
                <w:bCs/>
                <w:lang w:eastAsia="ar-SA"/>
              </w:rPr>
              <w:t>9</w:t>
            </w:r>
            <w:r w:rsidRPr="008E2645">
              <w:rPr>
                <w:rFonts w:ascii="Times New Roman" w:hAnsi="Times New Roman" w:cs="Times New Roman"/>
                <w:bCs/>
                <w:lang w:eastAsia="ar-SA"/>
              </w:rPr>
              <w:t>+3</w:t>
            </w:r>
          </w:p>
        </w:tc>
        <w:tc>
          <w:tcPr>
            <w:tcW w:w="4819" w:type="dxa"/>
            <w:vMerge w:val="restart"/>
          </w:tcPr>
          <w:p w:rsidR="00277211" w:rsidRPr="008E2645" w:rsidRDefault="00277211" w:rsidP="00991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129B">
              <w:rPr>
                <w:rFonts w:ascii="Times New Roman" w:hAnsi="Times New Roman" w:cs="Times New Roman"/>
                <w:sz w:val="20"/>
              </w:rPr>
              <w:t>Применять ранее полученные знания об условиях, необходимых для жизни, в новой ситуации. Использовать ресурсы Интернета для поиска примеров приспособленности живых организмов к условиям разных природных зон. Высказывать предположения, обосновывать свои доводы, касающиеся неравномерного расселения организмов по планете, по природным зонам и по ярусам</w:t>
            </w:r>
            <w:proofErr w:type="gramStart"/>
            <w:r w:rsidRPr="0032129B">
              <w:rPr>
                <w:rFonts w:ascii="Times New Roman" w:hAnsi="Times New Roman" w:cs="Times New Roman"/>
                <w:sz w:val="20"/>
              </w:rPr>
              <w:t xml:space="preserve"> О</w:t>
            </w:r>
            <w:proofErr w:type="gramEnd"/>
            <w:r w:rsidRPr="0032129B">
              <w:rPr>
                <w:rFonts w:ascii="Times New Roman" w:hAnsi="Times New Roman" w:cs="Times New Roman"/>
                <w:sz w:val="20"/>
              </w:rPr>
              <w:t>бъяснять значение понятий: «систематика», «вид», «царство». Называть царства живой п</w:t>
            </w:r>
            <w:r>
              <w:rPr>
                <w:rFonts w:ascii="Times New Roman" w:hAnsi="Times New Roman" w:cs="Times New Roman"/>
                <w:sz w:val="20"/>
              </w:rPr>
              <w:t xml:space="preserve">рироды. Выделять общие признаки </w:t>
            </w:r>
            <w:r w:rsidRPr="0032129B">
              <w:rPr>
                <w:rFonts w:ascii="Times New Roman" w:hAnsi="Times New Roman" w:cs="Times New Roman"/>
                <w:sz w:val="20"/>
              </w:rPr>
              <w:t>организмов,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129B">
              <w:rPr>
                <w:rFonts w:ascii="Times New Roman" w:hAnsi="Times New Roman" w:cs="Times New Roman"/>
                <w:sz w:val="20"/>
              </w:rPr>
              <w:t>объединенных в родственную группу. Называть признаки царства Бактерии. Приводить примеры полезных для человека бактерий и бактерий-паразитов. Использовать знания о бактериях в повседневной жизни. Объяснять необходимость соблюдения санитарных правил в школе и дома. Выявлять общие признаки представителей царства Растения. Объясня</w:t>
            </w:r>
            <w:r>
              <w:rPr>
                <w:rFonts w:ascii="Times New Roman" w:hAnsi="Times New Roman" w:cs="Times New Roman"/>
                <w:sz w:val="20"/>
              </w:rPr>
              <w:t xml:space="preserve">ть отличие опыта от </w:t>
            </w:r>
            <w:r w:rsidRPr="0032129B">
              <w:rPr>
                <w:rFonts w:ascii="Times New Roman" w:hAnsi="Times New Roman" w:cs="Times New Roman"/>
                <w:sz w:val="20"/>
              </w:rPr>
              <w:t xml:space="preserve">наблюдения. Описывать опыты и наблюдения, проведенные с растениями в 5 классе самостоятельно. Оценивать ответы одноклассников, объясняющих цель, ход и результаты проведенных ими опытов с растениями. Использовать знания о растительном мире, приобретенные в 5 классе. Называть представителей царства Растения. Выделять общие признаки представителей царства Грибы.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Дополнять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предложенное в тексте </w:t>
            </w:r>
            <w:r w:rsidRPr="0032129B">
              <w:rPr>
                <w:rFonts w:ascii="Times New Roman" w:hAnsi="Times New Roman" w:cs="Times New Roman"/>
                <w:sz w:val="20"/>
              </w:rPr>
              <w:t>описание грибов, используя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129B">
              <w:rPr>
                <w:rFonts w:ascii="Times New Roman" w:hAnsi="Times New Roman" w:cs="Times New Roman"/>
                <w:sz w:val="20"/>
              </w:rPr>
              <w:t>собственные исследования и проведения опыта по выращиванию плесени на хлебе. Приводить примеры разных способов добывания грибами готовых органических веществ. Характеризовать ядовитые и съедобные грибы своей местности. Выявлять существенные признаки представителей царства. Преобразовывать информацию, полученную из рисунка, в устную речь. Дополнять текст, вписывая в него н</w:t>
            </w:r>
            <w:r>
              <w:rPr>
                <w:rFonts w:ascii="Times New Roman" w:hAnsi="Times New Roman" w:cs="Times New Roman"/>
                <w:sz w:val="20"/>
              </w:rPr>
              <w:t xml:space="preserve">едостающую информацию. Изучение </w:t>
            </w:r>
            <w:r w:rsidRPr="0032129B">
              <w:rPr>
                <w:rFonts w:ascii="Times New Roman" w:hAnsi="Times New Roman" w:cs="Times New Roman"/>
                <w:sz w:val="20"/>
              </w:rPr>
              <w:t>клеток животных на готовых микропрепаратах и их описа</w:t>
            </w:r>
            <w:r>
              <w:rPr>
                <w:rFonts w:ascii="Times New Roman" w:hAnsi="Times New Roman" w:cs="Times New Roman"/>
                <w:sz w:val="20"/>
              </w:rPr>
              <w:t xml:space="preserve">ние. Соблюдать правила работы с </w:t>
            </w:r>
            <w:r w:rsidRPr="0032129B">
              <w:rPr>
                <w:rFonts w:ascii="Times New Roman" w:hAnsi="Times New Roman" w:cs="Times New Roman"/>
                <w:sz w:val="20"/>
              </w:rPr>
              <w:t>микроскопом. Фиксировать результаты исследований. Представлять полученную информацию в виде рисунков. Проводить сравнение клеток организмов, делать выводы из проведенного сравнения. Соблюдать правила работы в кабинете и обращения с лабораторным оборудованием. Характеризовать вирусы — неклеточные формы жизни. Определять понятия «паразит», «вирусология». Приводить примеры вирусных заболеваний. Называть пути перед</w:t>
            </w:r>
            <w:r>
              <w:rPr>
                <w:rFonts w:ascii="Times New Roman" w:hAnsi="Times New Roman" w:cs="Times New Roman"/>
                <w:sz w:val="20"/>
              </w:rPr>
              <w:t xml:space="preserve">ачи вирусных инфекций. Называть </w:t>
            </w:r>
            <w:r w:rsidRPr="0032129B">
              <w:rPr>
                <w:rFonts w:ascii="Times New Roman" w:hAnsi="Times New Roman" w:cs="Times New Roman"/>
                <w:sz w:val="20"/>
              </w:rPr>
              <w:t>условия, необходимые для жизни. Приводить примеры приспособленности организмов к разным условиям обитания. Выделять и характеризовать крупные систематические группы — царства. Объяснять значение понятия «систематика», знать принцип объединения живых организмов в одну систематическую группу. Распределять перечисленные организмы по царствам живой природы. Называть представителей   разных царств живой природы</w:t>
            </w:r>
          </w:p>
        </w:tc>
        <w:tc>
          <w:tcPr>
            <w:tcW w:w="1701" w:type="dxa"/>
          </w:tcPr>
          <w:p w:rsidR="00277211" w:rsidRPr="008E2645" w:rsidRDefault="00277211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7211" w:rsidRPr="008E2645" w:rsidTr="00991A60">
        <w:tc>
          <w:tcPr>
            <w:tcW w:w="1668" w:type="dxa"/>
            <w:vMerge/>
          </w:tcPr>
          <w:p w:rsidR="00277211" w:rsidRPr="008E2645" w:rsidRDefault="00277211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</w:tcPr>
          <w:p w:rsidR="00277211" w:rsidRPr="008E2645" w:rsidRDefault="00277211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277211" w:rsidRPr="008E2645" w:rsidRDefault="00277211" w:rsidP="00C22024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709" w:type="dxa"/>
            <w:vMerge/>
          </w:tcPr>
          <w:p w:rsidR="00277211" w:rsidRPr="008E2645" w:rsidRDefault="00277211" w:rsidP="00991A60">
            <w:pPr>
              <w:suppressAutoHyphens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819" w:type="dxa"/>
            <w:vMerge/>
          </w:tcPr>
          <w:p w:rsidR="00277211" w:rsidRPr="0032129B" w:rsidRDefault="00277211" w:rsidP="00991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77211" w:rsidRDefault="00277211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Pr="008E2645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129B" w:rsidRPr="008E2645" w:rsidTr="00991A60">
        <w:tc>
          <w:tcPr>
            <w:tcW w:w="1668" w:type="dxa"/>
          </w:tcPr>
          <w:p w:rsidR="00C22024" w:rsidRPr="008E2645" w:rsidRDefault="00C22024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C22024" w:rsidRPr="008E2645" w:rsidRDefault="00C22024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32129B" w:rsidRDefault="00C22024" w:rsidP="00C22024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8E2645">
              <w:rPr>
                <w:rFonts w:ascii="Times New Roman" w:hAnsi="Times New Roman" w:cs="Times New Roman"/>
                <w:bCs/>
                <w:lang w:eastAsia="ar-SA"/>
              </w:rPr>
              <w:t xml:space="preserve"> 2.</w:t>
            </w:r>
          </w:p>
          <w:p w:rsidR="008C3C8B" w:rsidRDefault="00C22024" w:rsidP="00C22024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r w:rsidRPr="008E2645">
              <w:rPr>
                <w:rFonts w:ascii="Times New Roman" w:hAnsi="Times New Roman" w:cs="Times New Roman"/>
                <w:bCs/>
                <w:lang w:eastAsia="ar-SA"/>
              </w:rPr>
              <w:t>Взаимо</w:t>
            </w:r>
            <w:proofErr w:type="spellEnd"/>
            <w:r w:rsidR="0032129B">
              <w:rPr>
                <w:rFonts w:ascii="Times New Roman" w:hAnsi="Times New Roman" w:cs="Times New Roman"/>
                <w:bCs/>
                <w:lang w:eastAsia="ar-SA"/>
              </w:rPr>
              <w:t>-</w:t>
            </w:r>
          </w:p>
          <w:p w:rsidR="00C22024" w:rsidRPr="008E2645" w:rsidRDefault="00C22024" w:rsidP="00C22024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8E2645">
              <w:rPr>
                <w:rFonts w:ascii="Times New Roman" w:hAnsi="Times New Roman" w:cs="Times New Roman"/>
                <w:bCs/>
                <w:lang w:eastAsia="ar-SA"/>
              </w:rPr>
              <w:t>связь организмов  со средой обитания</w:t>
            </w:r>
          </w:p>
        </w:tc>
        <w:tc>
          <w:tcPr>
            <w:tcW w:w="709" w:type="dxa"/>
          </w:tcPr>
          <w:p w:rsidR="00C22024" w:rsidRPr="00991A60" w:rsidRDefault="00C22024" w:rsidP="00991A60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8E2645">
              <w:rPr>
                <w:rFonts w:ascii="Times New Roman" w:hAnsi="Times New Roman" w:cs="Times New Roman"/>
                <w:b/>
                <w:bCs/>
                <w:lang w:eastAsia="ar-SA"/>
              </w:rPr>
              <w:t>9</w:t>
            </w:r>
            <w:r w:rsidR="008C3C8B">
              <w:rPr>
                <w:rFonts w:ascii="Times New Roman" w:hAnsi="Times New Roman" w:cs="Times New Roman"/>
                <w:bCs/>
                <w:lang w:eastAsia="ar-SA"/>
              </w:rPr>
              <w:t>+2</w:t>
            </w:r>
          </w:p>
        </w:tc>
        <w:tc>
          <w:tcPr>
            <w:tcW w:w="4819" w:type="dxa"/>
          </w:tcPr>
          <w:p w:rsidR="00C22024" w:rsidRPr="0032129B" w:rsidRDefault="00573DEC" w:rsidP="00573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32129B">
              <w:rPr>
                <w:rFonts w:ascii="Times New Roman" w:hAnsi="Times New Roman" w:cs="Times New Roman"/>
                <w:sz w:val="20"/>
              </w:rPr>
              <w:t>Высказывать предположения, заполняя в таблице пропущенные строки. Давать определения понятий «среда обитания», «фактор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ы среды», «экология». Приводить </w:t>
            </w:r>
            <w:r w:rsidRPr="0032129B">
              <w:rPr>
                <w:rFonts w:ascii="Times New Roman" w:hAnsi="Times New Roman" w:cs="Times New Roman"/>
                <w:sz w:val="20"/>
              </w:rPr>
              <w:t>примеры влияния факторов живой природы на организмы. Использовать знание основных понятий урока для заполнения таблицы. Характеризовать разные среды жизни живых организмов. Приводить примеры организмов, обитающих в разных средах,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129B">
              <w:rPr>
                <w:rFonts w:ascii="Times New Roman" w:hAnsi="Times New Roman" w:cs="Times New Roman"/>
                <w:sz w:val="20"/>
              </w:rPr>
              <w:t>используя личные наблюдения в природе и ранее полученные знания. Высказывать свои предположения о том, почему всем хватает м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еста на Земле. Называть причины </w:t>
            </w:r>
            <w:r w:rsidRPr="0032129B">
              <w:rPr>
                <w:rFonts w:ascii="Times New Roman" w:hAnsi="Times New Roman" w:cs="Times New Roman"/>
                <w:sz w:val="20"/>
              </w:rPr>
              <w:t>гибели организмов. Доказывать экспериментальным путем влияние неблагоприятных факторов на прорастание семян. Развивать навыки самостоятельной иссле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>дова</w:t>
            </w:r>
            <w:r w:rsidRPr="0032129B">
              <w:rPr>
                <w:rFonts w:ascii="Times New Roman" w:hAnsi="Times New Roman" w:cs="Times New Roman"/>
                <w:sz w:val="20"/>
              </w:rPr>
              <w:t>тельской деятельности. Фиксировать результаты исследования. Формировать личностные качества, необходимые исследователю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>: внимание, терпение, объектив</w:t>
            </w:r>
            <w:r w:rsidRPr="0032129B">
              <w:rPr>
                <w:rFonts w:ascii="Times New Roman" w:hAnsi="Times New Roman" w:cs="Times New Roman"/>
                <w:sz w:val="20"/>
              </w:rPr>
              <w:t>ность в оценке результатов своей работы. Закр</w:t>
            </w:r>
            <w:r w:rsidR="0032129B">
              <w:rPr>
                <w:rFonts w:ascii="Times New Roman" w:hAnsi="Times New Roman" w:cs="Times New Roman"/>
                <w:sz w:val="20"/>
              </w:rPr>
              <w:t xml:space="preserve">еплять знания о благоприятных и </w:t>
            </w:r>
            <w:r w:rsidRPr="0032129B">
              <w:rPr>
                <w:rFonts w:ascii="Times New Roman" w:hAnsi="Times New Roman" w:cs="Times New Roman"/>
                <w:sz w:val="20"/>
              </w:rPr>
              <w:t>неблагоприятных для жизни условиях, заполняя та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блицу. Решать поисковые задачи, </w:t>
            </w:r>
            <w:r w:rsidRPr="0032129B">
              <w:rPr>
                <w:rFonts w:ascii="Times New Roman" w:hAnsi="Times New Roman" w:cs="Times New Roman"/>
                <w:sz w:val="20"/>
              </w:rPr>
              <w:t>объясняя предложенные в рисунке «загадки приро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>ды». Доказывать значение биоло</w:t>
            </w:r>
            <w:r w:rsidRPr="0032129B">
              <w:rPr>
                <w:rFonts w:ascii="Times New Roman" w:hAnsi="Times New Roman" w:cs="Times New Roman"/>
                <w:sz w:val="20"/>
              </w:rPr>
              <w:t xml:space="preserve">гического разнообразия, пользуясь схемой цепи питания. Конструировать схему, поясняющую зависимость жизни человека от 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других живых </w:t>
            </w:r>
            <w:r w:rsidR="0032129B">
              <w:rPr>
                <w:rFonts w:ascii="Times New Roman" w:hAnsi="Times New Roman" w:cs="Times New Roman"/>
                <w:sz w:val="20"/>
              </w:rPr>
              <w:t xml:space="preserve">организмов. Участвовать в </w:t>
            </w:r>
            <w:r w:rsidRPr="0032129B">
              <w:rPr>
                <w:rFonts w:ascii="Times New Roman" w:hAnsi="Times New Roman" w:cs="Times New Roman"/>
                <w:sz w:val="20"/>
              </w:rPr>
              <w:t>разработке проекта «Способы ловли рыбы, нан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осящие наименьший вред природе» </w:t>
            </w:r>
            <w:r w:rsidRPr="0032129B">
              <w:rPr>
                <w:rFonts w:ascii="Times New Roman" w:hAnsi="Times New Roman" w:cs="Times New Roman"/>
                <w:sz w:val="20"/>
              </w:rPr>
              <w:t>(применительно к условиям своей местности). Выя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>влять черты сходства у предста</w:t>
            </w:r>
            <w:r w:rsidRPr="0032129B">
              <w:rPr>
                <w:rFonts w:ascii="Times New Roman" w:hAnsi="Times New Roman" w:cs="Times New Roman"/>
                <w:sz w:val="20"/>
              </w:rPr>
              <w:t>вителей разных систематических групп, живущих в водной среде. Доказывать приспособленность обитателей воды к разным усл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овиям водной среды. Формировать </w:t>
            </w:r>
            <w:r w:rsidRPr="0032129B">
              <w:rPr>
                <w:rFonts w:ascii="Times New Roman" w:hAnsi="Times New Roman" w:cs="Times New Roman"/>
                <w:sz w:val="20"/>
              </w:rPr>
              <w:t xml:space="preserve">систему работы с текстом: выделять базовые </w:t>
            </w:r>
            <w:r w:rsidRPr="0032129B">
              <w:rPr>
                <w:rFonts w:ascii="Times New Roman" w:hAnsi="Times New Roman" w:cs="Times New Roman"/>
                <w:sz w:val="20"/>
              </w:rPr>
              <w:lastRenderedPageBreak/>
              <w:t>понят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ия; находить в тексте ответы на </w:t>
            </w:r>
            <w:r w:rsidRPr="0032129B">
              <w:rPr>
                <w:rFonts w:ascii="Times New Roman" w:hAnsi="Times New Roman" w:cs="Times New Roman"/>
                <w:sz w:val="20"/>
              </w:rPr>
              <w:t>вопросы опережающего характера; использовать те</w:t>
            </w:r>
            <w:proofErr w:type="gramStart"/>
            <w:r w:rsidRPr="0032129B">
              <w:rPr>
                <w:rFonts w:ascii="Times New Roman" w:hAnsi="Times New Roman" w:cs="Times New Roman"/>
                <w:sz w:val="20"/>
              </w:rPr>
              <w:t>кст дл</w:t>
            </w:r>
            <w:proofErr w:type="gramEnd"/>
            <w:r w:rsidRPr="0032129B">
              <w:rPr>
                <w:rFonts w:ascii="Times New Roman" w:hAnsi="Times New Roman" w:cs="Times New Roman"/>
                <w:sz w:val="20"/>
              </w:rPr>
              <w:t>я заполнения таблицы. Называть важнейшие экологические факторы, влияющие на наземные организмы.</w:t>
            </w:r>
            <w:r w:rsidR="00991A6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129B">
              <w:rPr>
                <w:rFonts w:ascii="Times New Roman" w:hAnsi="Times New Roman" w:cs="Times New Roman"/>
                <w:sz w:val="20"/>
              </w:rPr>
              <w:t>Приводить примеры приспособленности обитателей наземно-воздушной среды к</w:t>
            </w:r>
            <w:r w:rsidR="00991A6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129B">
              <w:rPr>
                <w:rFonts w:ascii="Times New Roman" w:hAnsi="Times New Roman" w:cs="Times New Roman"/>
                <w:sz w:val="20"/>
              </w:rPr>
              <w:t>изменению температуры окружающей среды (на примере своей местности). Наблюдать способы приспособления живых организм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ов к зимним условиям. Соблюдать </w:t>
            </w:r>
            <w:r w:rsidRPr="0032129B">
              <w:rPr>
                <w:rFonts w:ascii="Times New Roman" w:hAnsi="Times New Roman" w:cs="Times New Roman"/>
                <w:sz w:val="20"/>
              </w:rPr>
              <w:t>правила поведения в природе. Выделять особен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ности почвы как среды обитания. </w:t>
            </w:r>
            <w:r w:rsidRPr="0032129B">
              <w:rPr>
                <w:rFonts w:ascii="Times New Roman" w:hAnsi="Times New Roman" w:cs="Times New Roman"/>
                <w:sz w:val="20"/>
              </w:rPr>
              <w:t>Приводить примеры организмов, приспособленн</w:t>
            </w:r>
            <w:r w:rsidR="0032129B">
              <w:rPr>
                <w:rFonts w:ascii="Times New Roman" w:hAnsi="Times New Roman" w:cs="Times New Roman"/>
                <w:sz w:val="20"/>
              </w:rPr>
              <w:t xml:space="preserve">ых к обитанию в почве. Называть </w:t>
            </w:r>
            <w:r w:rsidRPr="0032129B">
              <w:rPr>
                <w:rFonts w:ascii="Times New Roman" w:hAnsi="Times New Roman" w:cs="Times New Roman"/>
                <w:sz w:val="20"/>
              </w:rPr>
              <w:t>особенности строения и жизнедеятельности организмов, позволяющие им жить в условиях, характерных для данной среды. Называть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 полезных обитателей живого ор</w:t>
            </w:r>
            <w:r w:rsidRPr="0032129B">
              <w:rPr>
                <w:rFonts w:ascii="Times New Roman" w:hAnsi="Times New Roman" w:cs="Times New Roman"/>
                <w:sz w:val="20"/>
              </w:rPr>
              <w:t xml:space="preserve">ганизма. Определять понятие «паразит». Выделять 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характерные признаки паразитов, </w:t>
            </w:r>
            <w:r w:rsidRPr="0032129B">
              <w:rPr>
                <w:rFonts w:ascii="Times New Roman" w:hAnsi="Times New Roman" w:cs="Times New Roman"/>
                <w:sz w:val="20"/>
              </w:rPr>
              <w:t xml:space="preserve">используя полученные ранее знания об организмах-паразитах разных царств живой природы. Фиксировать в тетради информацию об 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>источниках возможного заражения</w:t>
            </w:r>
            <w:r w:rsidR="0032129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129B">
              <w:rPr>
                <w:rFonts w:ascii="Times New Roman" w:hAnsi="Times New Roman" w:cs="Times New Roman"/>
                <w:sz w:val="20"/>
              </w:rPr>
              <w:t>чел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овека паразитами, необходимую в </w:t>
            </w:r>
            <w:r w:rsidRPr="0032129B">
              <w:rPr>
                <w:rFonts w:ascii="Times New Roman" w:hAnsi="Times New Roman" w:cs="Times New Roman"/>
                <w:sz w:val="20"/>
              </w:rPr>
              <w:t>повседн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евной жизни. Определять понятие </w:t>
            </w:r>
            <w:r w:rsidRPr="0032129B">
              <w:rPr>
                <w:rFonts w:ascii="Times New Roman" w:hAnsi="Times New Roman" w:cs="Times New Roman"/>
                <w:sz w:val="20"/>
              </w:rPr>
              <w:t>«среда обитания». Называть среды обитания и приводить примеры обитателей этих сред. Приводить доказательства влияния факторов неживой природы на сезонные изменения в жизни растений и животных (с привлечением материалов отчета об экскурсии в природу). Применять знания о влиян</w:t>
            </w:r>
            <w:r w:rsidR="0032129B">
              <w:rPr>
                <w:rFonts w:ascii="Times New Roman" w:hAnsi="Times New Roman" w:cs="Times New Roman"/>
                <w:sz w:val="20"/>
              </w:rPr>
              <w:t>ии света, температуры и влажно</w:t>
            </w:r>
            <w:r w:rsidRPr="0032129B">
              <w:rPr>
                <w:rFonts w:ascii="Times New Roman" w:hAnsi="Times New Roman" w:cs="Times New Roman"/>
                <w:sz w:val="20"/>
              </w:rPr>
              <w:t>сти на живые организмы при уходе за комнатными растениями и обитателями аквариума</w:t>
            </w:r>
          </w:p>
        </w:tc>
        <w:tc>
          <w:tcPr>
            <w:tcW w:w="1701" w:type="dxa"/>
          </w:tcPr>
          <w:p w:rsidR="00C22024" w:rsidRDefault="00C22024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Pr="008E2645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32129B" w:rsidRPr="008E2645" w:rsidTr="00991A60">
        <w:tc>
          <w:tcPr>
            <w:tcW w:w="1668" w:type="dxa"/>
          </w:tcPr>
          <w:p w:rsidR="00C22024" w:rsidRPr="008E2645" w:rsidRDefault="00C22024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C22024" w:rsidRPr="008E2645" w:rsidRDefault="00C22024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32129B" w:rsidRDefault="00C22024" w:rsidP="00C22024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8E2645">
              <w:rPr>
                <w:rFonts w:ascii="Times New Roman" w:hAnsi="Times New Roman" w:cs="Times New Roman"/>
                <w:bCs/>
                <w:lang w:eastAsia="ar-SA"/>
              </w:rPr>
              <w:t xml:space="preserve"> 3.</w:t>
            </w:r>
          </w:p>
          <w:p w:rsidR="008C3C8B" w:rsidRDefault="00C22024" w:rsidP="00C22024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8E2645">
              <w:rPr>
                <w:rFonts w:ascii="Times New Roman" w:hAnsi="Times New Roman" w:cs="Times New Roman"/>
                <w:bCs/>
                <w:lang w:eastAsia="ar-SA"/>
              </w:rPr>
              <w:t xml:space="preserve">Природное </w:t>
            </w:r>
            <w:proofErr w:type="spellStart"/>
            <w:proofErr w:type="gramStart"/>
            <w:r w:rsidRPr="008E2645">
              <w:rPr>
                <w:rFonts w:ascii="Times New Roman" w:hAnsi="Times New Roman" w:cs="Times New Roman"/>
                <w:bCs/>
                <w:lang w:eastAsia="ar-SA"/>
              </w:rPr>
              <w:t>сообще</w:t>
            </w:r>
            <w:r w:rsidR="0032129B">
              <w:rPr>
                <w:rFonts w:ascii="Times New Roman" w:hAnsi="Times New Roman" w:cs="Times New Roman"/>
                <w:bCs/>
                <w:lang w:eastAsia="ar-SA"/>
              </w:rPr>
              <w:t>-</w:t>
            </w:r>
            <w:r w:rsidRPr="008E2645">
              <w:rPr>
                <w:rFonts w:ascii="Times New Roman" w:hAnsi="Times New Roman" w:cs="Times New Roman"/>
                <w:bCs/>
                <w:lang w:eastAsia="ar-SA"/>
              </w:rPr>
              <w:t>ство</w:t>
            </w:r>
            <w:proofErr w:type="spellEnd"/>
            <w:proofErr w:type="gramEnd"/>
            <w:r w:rsidRPr="008E2645">
              <w:rPr>
                <w:rFonts w:ascii="Times New Roman" w:hAnsi="Times New Roman" w:cs="Times New Roman"/>
                <w:bCs/>
                <w:lang w:eastAsia="ar-SA"/>
              </w:rPr>
              <w:t>. Эко</w:t>
            </w:r>
          </w:p>
          <w:p w:rsidR="00C22024" w:rsidRPr="008E2645" w:rsidRDefault="00C22024" w:rsidP="00C22024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8E2645">
              <w:rPr>
                <w:rFonts w:ascii="Times New Roman" w:hAnsi="Times New Roman" w:cs="Times New Roman"/>
                <w:bCs/>
                <w:lang w:eastAsia="ar-SA"/>
              </w:rPr>
              <w:t>система</w:t>
            </w:r>
          </w:p>
        </w:tc>
        <w:tc>
          <w:tcPr>
            <w:tcW w:w="709" w:type="dxa"/>
          </w:tcPr>
          <w:p w:rsidR="00C22024" w:rsidRPr="00991A60" w:rsidRDefault="00C22024" w:rsidP="00991A60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8E2645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  <w:r w:rsidR="008C3C8B">
              <w:rPr>
                <w:rFonts w:ascii="Times New Roman" w:hAnsi="Times New Roman" w:cs="Times New Roman"/>
                <w:bCs/>
                <w:lang w:eastAsia="ar-SA"/>
              </w:rPr>
              <w:t>+2</w:t>
            </w:r>
          </w:p>
        </w:tc>
        <w:tc>
          <w:tcPr>
            <w:tcW w:w="4819" w:type="dxa"/>
          </w:tcPr>
          <w:p w:rsidR="00C22024" w:rsidRPr="0032129B" w:rsidRDefault="00573DEC" w:rsidP="00573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32129B">
              <w:rPr>
                <w:rFonts w:ascii="Times New Roman" w:hAnsi="Times New Roman" w:cs="Times New Roman"/>
                <w:sz w:val="20"/>
              </w:rPr>
              <w:t>Определять понятия: «растительное сообществ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>о», «природное сообщество» (</w:t>
            </w:r>
            <w:proofErr w:type="spellStart"/>
            <w:r w:rsidR="008C3C8B" w:rsidRPr="0032129B">
              <w:rPr>
                <w:rFonts w:ascii="Times New Roman" w:hAnsi="Times New Roman" w:cs="Times New Roman"/>
                <w:sz w:val="20"/>
              </w:rPr>
              <w:t>ил</w:t>
            </w:r>
            <w:proofErr w:type="gramStart"/>
            <w:r w:rsidR="008C3C8B" w:rsidRPr="0032129B">
              <w:rPr>
                <w:rFonts w:ascii="Times New Roman" w:hAnsi="Times New Roman" w:cs="Times New Roman"/>
                <w:sz w:val="20"/>
              </w:rPr>
              <w:t>и</w:t>
            </w:r>
            <w:r w:rsidRPr="0032129B">
              <w:rPr>
                <w:rFonts w:ascii="Times New Roman" w:hAnsi="Times New Roman" w:cs="Times New Roman"/>
                <w:sz w:val="20"/>
              </w:rPr>
              <w:t>«</w:t>
            </w:r>
            <w:proofErr w:type="gramEnd"/>
            <w:r w:rsidRPr="0032129B">
              <w:rPr>
                <w:rFonts w:ascii="Times New Roman" w:hAnsi="Times New Roman" w:cs="Times New Roman"/>
                <w:sz w:val="20"/>
              </w:rPr>
              <w:t>биоценоз</w:t>
            </w:r>
            <w:proofErr w:type="spellEnd"/>
            <w:r w:rsidRPr="0032129B">
              <w:rPr>
                <w:rFonts w:ascii="Times New Roman" w:hAnsi="Times New Roman" w:cs="Times New Roman"/>
                <w:sz w:val="20"/>
              </w:rPr>
              <w:t>»), «пищевая цепь». Использовать ра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нее изученный материал о средах </w:t>
            </w:r>
            <w:r w:rsidRPr="0032129B">
              <w:rPr>
                <w:rFonts w:ascii="Times New Roman" w:hAnsi="Times New Roman" w:cs="Times New Roman"/>
                <w:sz w:val="20"/>
              </w:rPr>
              <w:t>обитания для характеристики природного сообщ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ества. Составлять схемы пищевых </w:t>
            </w:r>
            <w:r w:rsidRPr="0032129B">
              <w:rPr>
                <w:rFonts w:ascii="Times New Roman" w:hAnsi="Times New Roman" w:cs="Times New Roman"/>
                <w:sz w:val="20"/>
              </w:rPr>
              <w:t>связей в одном из природных сообще</w:t>
            </w:r>
            <w:proofErr w:type="gramStart"/>
            <w:r w:rsidRPr="0032129B">
              <w:rPr>
                <w:rFonts w:ascii="Times New Roman" w:hAnsi="Times New Roman" w:cs="Times New Roman"/>
                <w:sz w:val="20"/>
              </w:rPr>
              <w:t>ств св</w:t>
            </w:r>
            <w:proofErr w:type="gramEnd"/>
            <w:r w:rsidRPr="0032129B">
              <w:rPr>
                <w:rFonts w:ascii="Times New Roman" w:hAnsi="Times New Roman" w:cs="Times New Roman"/>
                <w:sz w:val="20"/>
              </w:rPr>
              <w:t>оей мес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тности. Излагать свое отношение </w:t>
            </w:r>
            <w:r w:rsidRPr="0032129B">
              <w:rPr>
                <w:rFonts w:ascii="Times New Roman" w:hAnsi="Times New Roman" w:cs="Times New Roman"/>
                <w:sz w:val="20"/>
              </w:rPr>
              <w:t>к природе родного края в виде сочинения, коротк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ого рассказа. Соблюдать правила </w:t>
            </w:r>
            <w:r w:rsidRPr="0032129B">
              <w:rPr>
                <w:rFonts w:ascii="Times New Roman" w:hAnsi="Times New Roman" w:cs="Times New Roman"/>
                <w:sz w:val="20"/>
              </w:rPr>
              <w:t>поведения в природе. Проводить самоконтроль, пр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оверяя знание понятий «хищник», </w:t>
            </w:r>
            <w:r w:rsidRPr="0032129B">
              <w:rPr>
                <w:rFonts w:ascii="Times New Roman" w:hAnsi="Times New Roman" w:cs="Times New Roman"/>
                <w:sz w:val="20"/>
              </w:rPr>
              <w:t>«паразит». Приводить примеры взаимовыгодных от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>ношений гриба и дерева, исполь</w:t>
            </w:r>
            <w:r w:rsidRPr="0032129B">
              <w:rPr>
                <w:rFonts w:ascii="Times New Roman" w:hAnsi="Times New Roman" w:cs="Times New Roman"/>
                <w:sz w:val="20"/>
              </w:rPr>
              <w:t>зуя личные наблюдения в природе. Приводить п</w:t>
            </w:r>
            <w:r w:rsidR="0032129B">
              <w:rPr>
                <w:rFonts w:ascii="Times New Roman" w:hAnsi="Times New Roman" w:cs="Times New Roman"/>
                <w:sz w:val="20"/>
              </w:rPr>
              <w:t>римеры полезных, вредных и ней</w:t>
            </w:r>
            <w:r w:rsidRPr="0032129B">
              <w:rPr>
                <w:rFonts w:ascii="Times New Roman" w:hAnsi="Times New Roman" w:cs="Times New Roman"/>
                <w:sz w:val="20"/>
              </w:rPr>
              <w:t>тральных взаимоотношений организмов. Оценивать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 роль растений на Земле. Анали</w:t>
            </w:r>
            <w:r w:rsidRPr="0032129B">
              <w:rPr>
                <w:rFonts w:ascii="Times New Roman" w:hAnsi="Times New Roman" w:cs="Times New Roman"/>
                <w:sz w:val="20"/>
              </w:rPr>
              <w:t>зировать результаты опытов Дж. Пристли и демонстрационного опыта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 «Выделение </w:t>
            </w:r>
            <w:r w:rsidRPr="0032129B">
              <w:rPr>
                <w:rFonts w:ascii="Times New Roman" w:hAnsi="Times New Roman" w:cs="Times New Roman"/>
                <w:sz w:val="20"/>
              </w:rPr>
              <w:t>кислорода листьями на свету». Определять понятия: «круговорот веществ», «экосистема». Формировать систему в работе, используя предложенный ранее алгоритм описания проводимого эксперимента. Формировать мировоззренческие позиц</w:t>
            </w:r>
            <w:proofErr w:type="gramStart"/>
            <w:r w:rsidRPr="0032129B">
              <w:rPr>
                <w:rFonts w:ascii="Times New Roman" w:hAnsi="Times New Roman" w:cs="Times New Roman"/>
                <w:sz w:val="20"/>
              </w:rPr>
              <w:t>ии о е</w:t>
            </w:r>
            <w:proofErr w:type="gramEnd"/>
            <w:r w:rsidRPr="0032129B">
              <w:rPr>
                <w:rFonts w:ascii="Times New Roman" w:hAnsi="Times New Roman" w:cs="Times New Roman"/>
                <w:sz w:val="20"/>
              </w:rPr>
              <w:t>динстве живого и неживого, о природе как едином целом. Называть свойства человека как живого организма. Выделять признаки от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>личия человека от животных. Вы</w:t>
            </w:r>
            <w:r w:rsidRPr="0032129B">
              <w:rPr>
                <w:rFonts w:ascii="Times New Roman" w:hAnsi="Times New Roman" w:cs="Times New Roman"/>
                <w:sz w:val="20"/>
              </w:rPr>
              <w:t>являть факторы, отрицательно влияющие на здоровье человека. Участвовать в разработке проекта по улучшению экологической обстановки в своей местности. Соблюдать правила поведения в природе. О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ценивать расход электроэнергии. </w:t>
            </w:r>
            <w:r w:rsidRPr="0032129B">
              <w:rPr>
                <w:rFonts w:ascii="Times New Roman" w:hAnsi="Times New Roman" w:cs="Times New Roman"/>
                <w:sz w:val="20"/>
              </w:rPr>
              <w:t xml:space="preserve">Определять понятия: «растительное сообщество», «природное сообщество», «экосистема». Объяснять космическую роль растений на Земле. Проверять свое умение пользоваться алгоритмом описания опыта, отрабатываемым в течение года. Доказывать, что </w:t>
            </w:r>
            <w:r w:rsidRPr="0032129B">
              <w:rPr>
                <w:rFonts w:ascii="Times New Roman" w:hAnsi="Times New Roman" w:cs="Times New Roman"/>
                <w:sz w:val="20"/>
              </w:rPr>
              <w:lastRenderedPageBreak/>
              <w:t>аквариум — модель экосистемы. Делать практические выводы о правилах содержания аквариума как экологической системы. Приводить примеры изменений</w:t>
            </w:r>
          </w:p>
        </w:tc>
        <w:tc>
          <w:tcPr>
            <w:tcW w:w="1701" w:type="dxa"/>
          </w:tcPr>
          <w:p w:rsidR="00C22024" w:rsidRDefault="00C22024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5F75BC" w:rsidRPr="008E2645" w:rsidRDefault="005F75BC" w:rsidP="005F75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129B" w:rsidRPr="008E2645" w:rsidTr="00991A60">
        <w:tc>
          <w:tcPr>
            <w:tcW w:w="1668" w:type="dxa"/>
          </w:tcPr>
          <w:p w:rsidR="00C22024" w:rsidRPr="008E2645" w:rsidRDefault="00C22024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C22024" w:rsidRPr="008E2645" w:rsidRDefault="00C22024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32129B" w:rsidRDefault="00C22024" w:rsidP="00C22024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8E2645">
              <w:rPr>
                <w:rFonts w:ascii="Times New Roman" w:hAnsi="Times New Roman" w:cs="Times New Roman"/>
                <w:bCs/>
                <w:lang w:eastAsia="ar-SA"/>
              </w:rPr>
              <w:t>4.</w:t>
            </w:r>
          </w:p>
          <w:p w:rsidR="00C22024" w:rsidRPr="008E2645" w:rsidRDefault="00C22024" w:rsidP="00C22024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8E2645">
              <w:rPr>
                <w:rFonts w:ascii="Times New Roman" w:hAnsi="Times New Roman" w:cs="Times New Roman"/>
                <w:bCs/>
                <w:lang w:eastAsia="ar-SA"/>
              </w:rPr>
              <w:t>Биосфера – глобальная экосистема</w:t>
            </w:r>
          </w:p>
        </w:tc>
        <w:tc>
          <w:tcPr>
            <w:tcW w:w="709" w:type="dxa"/>
          </w:tcPr>
          <w:p w:rsidR="00C22024" w:rsidRPr="00991A60" w:rsidRDefault="00C22024" w:rsidP="00991A60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8E2645">
              <w:rPr>
                <w:rFonts w:ascii="Times New Roman" w:hAnsi="Times New Roman" w:cs="Times New Roman"/>
                <w:b/>
                <w:bCs/>
                <w:lang w:eastAsia="ar-SA"/>
              </w:rPr>
              <w:t>2</w:t>
            </w:r>
            <w:r w:rsidR="0032129B">
              <w:rPr>
                <w:rFonts w:ascii="Times New Roman" w:hAnsi="Times New Roman" w:cs="Times New Roman"/>
                <w:bCs/>
                <w:lang w:eastAsia="ar-SA"/>
              </w:rPr>
              <w:t>+2</w:t>
            </w:r>
          </w:p>
        </w:tc>
        <w:tc>
          <w:tcPr>
            <w:tcW w:w="4819" w:type="dxa"/>
          </w:tcPr>
          <w:p w:rsidR="00C22024" w:rsidRPr="0032129B" w:rsidRDefault="00573DEC" w:rsidP="008C3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32129B">
              <w:rPr>
                <w:rFonts w:ascii="Times New Roman" w:hAnsi="Times New Roman" w:cs="Times New Roman"/>
                <w:sz w:val="20"/>
              </w:rPr>
              <w:t>Определять понятия: «система», «экосистема», «биосфера». Приводить примеры влияния хозяйственной деятельности человека на окружающую среду, в том числе в своей местности. Анализировать результаты практических работ по наблюдению за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129B">
              <w:rPr>
                <w:rFonts w:ascii="Times New Roman" w:hAnsi="Times New Roman" w:cs="Times New Roman"/>
                <w:sz w:val="20"/>
              </w:rPr>
              <w:t xml:space="preserve">расходом воды и электроэнергии в школе и дома. Оценивать проведение своей исследовательской работы и работы одноклассников. Приводить 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>д</w:t>
            </w:r>
            <w:r w:rsidRPr="0032129B">
              <w:rPr>
                <w:rFonts w:ascii="Times New Roman" w:hAnsi="Times New Roman" w:cs="Times New Roman"/>
                <w:sz w:val="20"/>
              </w:rPr>
              <w:t>оказательства единства живой и неживой природы. Называть св</w:t>
            </w:r>
            <w:r w:rsidR="0032129B">
              <w:rPr>
                <w:rFonts w:ascii="Times New Roman" w:hAnsi="Times New Roman" w:cs="Times New Roman"/>
                <w:sz w:val="20"/>
              </w:rPr>
              <w:t xml:space="preserve">ойства живого, используя личный </w:t>
            </w:r>
            <w:r w:rsidRPr="0032129B">
              <w:rPr>
                <w:rFonts w:ascii="Times New Roman" w:hAnsi="Times New Roman" w:cs="Times New Roman"/>
                <w:sz w:val="20"/>
              </w:rPr>
              <w:t>опыт исследований объектов живой природы в ходе лабораторных, практических работ и опытов, проведенных самостоятельно в д</w:t>
            </w:r>
            <w:r w:rsidR="0032129B">
              <w:rPr>
                <w:rFonts w:ascii="Times New Roman" w:hAnsi="Times New Roman" w:cs="Times New Roman"/>
                <w:sz w:val="20"/>
              </w:rPr>
              <w:t>омашних условиях. Оценивать ре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зультаты своей </w:t>
            </w:r>
            <w:r w:rsidRPr="0032129B">
              <w:rPr>
                <w:rFonts w:ascii="Times New Roman" w:hAnsi="Times New Roman" w:cs="Times New Roman"/>
                <w:sz w:val="20"/>
              </w:rPr>
              <w:t>исследовательской работы и работы одноклассников. Обсуждать материалы, собранные в ходе экскурсий в природу. Н</w:t>
            </w:r>
            <w:r w:rsidR="0032129B">
              <w:rPr>
                <w:rFonts w:ascii="Times New Roman" w:hAnsi="Times New Roman" w:cs="Times New Roman"/>
                <w:sz w:val="20"/>
              </w:rPr>
              <w:t>аходить с помощью аппарата ори</w:t>
            </w:r>
            <w:r w:rsidRPr="0032129B">
              <w:rPr>
                <w:rFonts w:ascii="Times New Roman" w:hAnsi="Times New Roman" w:cs="Times New Roman"/>
                <w:sz w:val="20"/>
              </w:rPr>
              <w:t>енти</w:t>
            </w:r>
            <w:r w:rsidR="00991A60">
              <w:rPr>
                <w:rFonts w:ascii="Times New Roman" w:hAnsi="Times New Roman" w:cs="Times New Roman"/>
                <w:sz w:val="20"/>
              </w:rPr>
              <w:t xml:space="preserve">ровки рисунки для приведения </w:t>
            </w:r>
            <w:r w:rsidRPr="0032129B">
              <w:rPr>
                <w:rFonts w:ascii="Times New Roman" w:hAnsi="Times New Roman" w:cs="Times New Roman"/>
                <w:sz w:val="20"/>
              </w:rPr>
              <w:t>доказатель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 xml:space="preserve">ств. Давать определения базовых </w:t>
            </w:r>
            <w:r w:rsidRPr="0032129B">
              <w:rPr>
                <w:rFonts w:ascii="Times New Roman" w:hAnsi="Times New Roman" w:cs="Times New Roman"/>
                <w:sz w:val="20"/>
              </w:rPr>
              <w:t>понятий, необходимых для изучения целостного школьного курса биологии. Планировать собственную деятельность по изучению природы. Проводить самостоятельные исследования, фиксировать их результаты. Воспитывать в себе качества, необходимые исследователю природы: наблюдатель</w:t>
            </w:r>
            <w:r w:rsidR="008C3C8B" w:rsidRPr="0032129B">
              <w:rPr>
                <w:rFonts w:ascii="Times New Roman" w:hAnsi="Times New Roman" w:cs="Times New Roman"/>
                <w:sz w:val="20"/>
              </w:rPr>
              <w:t>ность, терпение, настойчивость,</w:t>
            </w:r>
            <w:r w:rsidR="0032129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129B">
              <w:rPr>
                <w:rFonts w:ascii="Times New Roman" w:hAnsi="Times New Roman" w:cs="Times New Roman"/>
                <w:sz w:val="20"/>
              </w:rPr>
              <w:t>объективность в оценке своей работы</w:t>
            </w:r>
          </w:p>
        </w:tc>
        <w:tc>
          <w:tcPr>
            <w:tcW w:w="1701" w:type="dxa"/>
          </w:tcPr>
          <w:p w:rsidR="00C22024" w:rsidRDefault="00C22024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5F75BC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Pr="008E2645" w:rsidRDefault="005F75BC" w:rsidP="00C22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</w:tbl>
    <w:p w:rsidR="007F40D6" w:rsidRPr="00527D3C" w:rsidRDefault="007F40D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C22024" w:rsidRDefault="00C22024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275"/>
        <w:gridCol w:w="851"/>
        <w:gridCol w:w="4819"/>
        <w:gridCol w:w="1843"/>
      </w:tblGrid>
      <w:tr w:rsidR="00B35BE4" w:rsidRPr="0032129B" w:rsidTr="00CA3520">
        <w:tc>
          <w:tcPr>
            <w:tcW w:w="11023" w:type="dxa"/>
            <w:gridSpan w:val="6"/>
          </w:tcPr>
          <w:p w:rsidR="00B35BE4" w:rsidRPr="0032129B" w:rsidRDefault="00B35BE4" w:rsidP="00701D3A">
            <w:pPr>
              <w:rPr>
                <w:rFonts w:ascii="Times New Roman" w:hAnsi="Times New Roman" w:cs="Times New Roman"/>
                <w:b/>
                <w:bCs/>
              </w:rPr>
            </w:pPr>
            <w:r w:rsidRPr="0032129B">
              <w:rPr>
                <w:rFonts w:ascii="Times New Roman" w:hAnsi="Times New Roman" w:cs="Times New Roman"/>
                <w:b/>
                <w:bCs/>
              </w:rPr>
              <w:t>Класс      7</w:t>
            </w:r>
          </w:p>
        </w:tc>
      </w:tr>
      <w:tr w:rsidR="00B35BE4" w:rsidRPr="0032129B" w:rsidTr="00CA3520">
        <w:tc>
          <w:tcPr>
            <w:tcW w:w="1526" w:type="dxa"/>
          </w:tcPr>
          <w:p w:rsidR="00B35BE4" w:rsidRPr="0032129B" w:rsidRDefault="00B35BE4" w:rsidP="00701D3A">
            <w:pPr>
              <w:rPr>
                <w:rFonts w:ascii="Times New Roman" w:hAnsi="Times New Roman" w:cs="Times New Roman"/>
                <w:bCs/>
              </w:rPr>
            </w:pPr>
            <w:r w:rsidRPr="0032129B">
              <w:rPr>
                <w:rFonts w:ascii="Times New Roman" w:hAnsi="Times New Roman" w:cs="Times New Roman"/>
                <w:bCs/>
              </w:rPr>
              <w:t>Раздел</w:t>
            </w:r>
          </w:p>
        </w:tc>
        <w:tc>
          <w:tcPr>
            <w:tcW w:w="709" w:type="dxa"/>
          </w:tcPr>
          <w:p w:rsidR="00B35BE4" w:rsidRPr="0032129B" w:rsidRDefault="00B35BE4" w:rsidP="00701D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29B">
              <w:rPr>
                <w:rFonts w:ascii="Times New Roman" w:hAnsi="Times New Roman" w:cs="Times New Roman"/>
                <w:bCs/>
              </w:rPr>
              <w:t>Кол</w:t>
            </w:r>
            <w:r w:rsidRPr="0032129B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32129B">
              <w:rPr>
                <w:rFonts w:ascii="Times New Roman" w:hAnsi="Times New Roman" w:cs="Times New Roman"/>
                <w:bCs/>
              </w:rPr>
              <w:t>во часов</w:t>
            </w:r>
          </w:p>
        </w:tc>
        <w:tc>
          <w:tcPr>
            <w:tcW w:w="1275" w:type="dxa"/>
          </w:tcPr>
          <w:p w:rsidR="00B35BE4" w:rsidRPr="0032129B" w:rsidRDefault="00B35BE4" w:rsidP="00701D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29B">
              <w:rPr>
                <w:rFonts w:ascii="Times New Roman" w:hAnsi="Times New Roman" w:cs="Times New Roman"/>
                <w:bCs/>
              </w:rPr>
              <w:t>Темы</w:t>
            </w:r>
          </w:p>
        </w:tc>
        <w:tc>
          <w:tcPr>
            <w:tcW w:w="851" w:type="dxa"/>
          </w:tcPr>
          <w:p w:rsidR="00B35BE4" w:rsidRPr="0032129B" w:rsidRDefault="00B35BE4" w:rsidP="00701D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29B">
              <w:rPr>
                <w:rFonts w:ascii="Times New Roman" w:hAnsi="Times New Roman" w:cs="Times New Roman"/>
                <w:bCs/>
              </w:rPr>
              <w:t>Кол</w:t>
            </w:r>
            <w:r w:rsidRPr="0032129B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32129B">
              <w:rPr>
                <w:rFonts w:ascii="Times New Roman" w:hAnsi="Times New Roman" w:cs="Times New Roman"/>
                <w:bCs/>
              </w:rPr>
              <w:t>во часов</w:t>
            </w:r>
          </w:p>
        </w:tc>
        <w:tc>
          <w:tcPr>
            <w:tcW w:w="4819" w:type="dxa"/>
          </w:tcPr>
          <w:p w:rsidR="00B35BE4" w:rsidRPr="0032129B" w:rsidRDefault="00B35BE4" w:rsidP="00701D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29B">
              <w:rPr>
                <w:rFonts w:ascii="Times New Roman" w:hAnsi="Times New Roman" w:cs="Times New Roman"/>
                <w:bCs/>
              </w:rPr>
              <w:t>Основные виды деятельности</w:t>
            </w:r>
          </w:p>
          <w:p w:rsidR="00B35BE4" w:rsidRPr="0032129B" w:rsidRDefault="00B35BE4" w:rsidP="00701D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29B">
              <w:rPr>
                <w:rFonts w:ascii="Times New Roman" w:hAnsi="Times New Roman" w:cs="Times New Roman"/>
                <w:bCs/>
              </w:rPr>
              <w:t>(на уровне УУД)</w:t>
            </w:r>
          </w:p>
        </w:tc>
        <w:tc>
          <w:tcPr>
            <w:tcW w:w="1843" w:type="dxa"/>
          </w:tcPr>
          <w:p w:rsidR="00B35BE4" w:rsidRPr="0032129B" w:rsidRDefault="00B35BE4" w:rsidP="00701D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29B">
              <w:rPr>
                <w:rFonts w:ascii="Times New Roman" w:hAnsi="Times New Roman" w:cs="Times New Roman"/>
                <w:bCs/>
              </w:rPr>
              <w:t>Основные направления воспитательной деятельности</w:t>
            </w:r>
          </w:p>
        </w:tc>
      </w:tr>
      <w:tr w:rsidR="00277211" w:rsidRPr="0032129B" w:rsidTr="00CA3520">
        <w:tc>
          <w:tcPr>
            <w:tcW w:w="1526" w:type="dxa"/>
          </w:tcPr>
          <w:p w:rsidR="00277211" w:rsidRPr="0032129B" w:rsidRDefault="00277211" w:rsidP="00701D3A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32129B">
              <w:rPr>
                <w:rFonts w:ascii="Times New Roman" w:hAnsi="Times New Roman" w:cs="Times New Roman"/>
                <w:bCs/>
                <w:lang w:eastAsia="ar-SA"/>
              </w:rPr>
              <w:t xml:space="preserve">  Строение и </w:t>
            </w:r>
            <w:proofErr w:type="spellStart"/>
            <w:proofErr w:type="gramStart"/>
            <w:r w:rsidRPr="0032129B">
              <w:rPr>
                <w:rFonts w:ascii="Times New Roman" w:hAnsi="Times New Roman" w:cs="Times New Roman"/>
                <w:bCs/>
                <w:lang w:eastAsia="ar-SA"/>
              </w:rPr>
              <w:t>жизнеде-ятельность</w:t>
            </w:r>
            <w:proofErr w:type="spellEnd"/>
            <w:proofErr w:type="gramEnd"/>
            <w:r w:rsidRPr="0032129B">
              <w:rPr>
                <w:rFonts w:ascii="Times New Roman" w:hAnsi="Times New Roman" w:cs="Times New Roman"/>
                <w:bCs/>
                <w:lang w:eastAsia="ar-SA"/>
              </w:rPr>
              <w:t xml:space="preserve"> живых организмов</w:t>
            </w:r>
          </w:p>
        </w:tc>
        <w:tc>
          <w:tcPr>
            <w:tcW w:w="709" w:type="dxa"/>
            <w:vMerge w:val="restart"/>
          </w:tcPr>
          <w:p w:rsidR="00277211" w:rsidRPr="0032129B" w:rsidRDefault="00277211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29B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275" w:type="dxa"/>
            <w:vMerge w:val="restart"/>
          </w:tcPr>
          <w:p w:rsidR="00277211" w:rsidRDefault="00277211" w:rsidP="00701D3A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32129B">
              <w:rPr>
                <w:rFonts w:ascii="Times New Roman" w:hAnsi="Times New Roman" w:cs="Times New Roman"/>
                <w:bCs/>
                <w:lang w:eastAsia="ar-SA"/>
              </w:rPr>
              <w:t xml:space="preserve">Введение. Общее </w:t>
            </w:r>
            <w:proofErr w:type="spellStart"/>
            <w:r w:rsidRPr="0032129B">
              <w:rPr>
                <w:rFonts w:ascii="Times New Roman" w:hAnsi="Times New Roman" w:cs="Times New Roman"/>
                <w:bCs/>
                <w:lang w:eastAsia="ar-SA"/>
              </w:rPr>
              <w:t>знакомст</w:t>
            </w:r>
            <w:proofErr w:type="spellEnd"/>
          </w:p>
          <w:p w:rsidR="00277211" w:rsidRDefault="00277211" w:rsidP="00701D3A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proofErr w:type="gramStart"/>
            <w:r w:rsidRPr="0032129B">
              <w:rPr>
                <w:rFonts w:ascii="Times New Roman" w:hAnsi="Times New Roman" w:cs="Times New Roman"/>
                <w:bCs/>
                <w:lang w:eastAsia="ar-SA"/>
              </w:rPr>
              <w:t>во</w:t>
            </w:r>
            <w:proofErr w:type="gramEnd"/>
            <w:r w:rsidRPr="0032129B">
              <w:rPr>
                <w:rFonts w:ascii="Times New Roman" w:hAnsi="Times New Roman" w:cs="Times New Roman"/>
                <w:bCs/>
                <w:lang w:eastAsia="ar-SA"/>
              </w:rPr>
              <w:t xml:space="preserve"> с растения</w:t>
            </w:r>
          </w:p>
          <w:p w:rsidR="00277211" w:rsidRPr="0032129B" w:rsidRDefault="00277211" w:rsidP="00701D3A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32129B">
              <w:rPr>
                <w:rFonts w:ascii="Times New Roman" w:hAnsi="Times New Roman" w:cs="Times New Roman"/>
                <w:bCs/>
                <w:lang w:eastAsia="ar-SA"/>
              </w:rPr>
              <w:t>ми</w:t>
            </w:r>
          </w:p>
        </w:tc>
        <w:tc>
          <w:tcPr>
            <w:tcW w:w="851" w:type="dxa"/>
            <w:vMerge w:val="restart"/>
          </w:tcPr>
          <w:p w:rsidR="00277211" w:rsidRPr="0032129B" w:rsidRDefault="00277211" w:rsidP="00701D3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29B">
              <w:rPr>
                <w:rFonts w:ascii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4819" w:type="dxa"/>
            <w:vMerge w:val="restart"/>
          </w:tcPr>
          <w:p w:rsidR="00277211" w:rsidRPr="0032129B" w:rsidRDefault="00277211" w:rsidP="00321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2129B">
              <w:rPr>
                <w:rFonts w:ascii="Times New Roman" w:hAnsi="Times New Roman" w:cs="Times New Roman"/>
                <w:sz w:val="20"/>
              </w:rPr>
              <w:t>Называть царства живой природы. Приводить примеры различных представителей царства Растения. Давать определение науки ботаники. Описывать историю разви</w:t>
            </w:r>
            <w:r>
              <w:rPr>
                <w:rFonts w:ascii="Times New Roman" w:hAnsi="Times New Roman" w:cs="Times New Roman"/>
                <w:sz w:val="20"/>
              </w:rPr>
              <w:t xml:space="preserve">тия науки о </w:t>
            </w:r>
            <w:r w:rsidRPr="0032129B">
              <w:rPr>
                <w:rFonts w:ascii="Times New Roman" w:hAnsi="Times New Roman" w:cs="Times New Roman"/>
                <w:sz w:val="20"/>
              </w:rPr>
              <w:t xml:space="preserve">растениях. Использовать информационные ресурсы для подготовки проекта о роли растений в природе; об использовании растений с исторических времен человеком. Сравнивать и описывать растения — дикорастущие и </w:t>
            </w:r>
            <w:r>
              <w:rPr>
                <w:rFonts w:ascii="Times New Roman" w:hAnsi="Times New Roman" w:cs="Times New Roman"/>
                <w:sz w:val="20"/>
              </w:rPr>
              <w:t>культурные. Уста</w:t>
            </w:r>
            <w:r w:rsidRPr="0032129B">
              <w:rPr>
                <w:rFonts w:ascii="Times New Roman" w:hAnsi="Times New Roman" w:cs="Times New Roman"/>
                <w:sz w:val="20"/>
              </w:rPr>
              <w:t xml:space="preserve">навливать растения и описывать примеры </w:t>
            </w:r>
            <w:proofErr w:type="spellStart"/>
            <w:r w:rsidRPr="0032129B">
              <w:rPr>
                <w:rFonts w:ascii="Times New Roman" w:hAnsi="Times New Roman" w:cs="Times New Roman"/>
                <w:sz w:val="20"/>
              </w:rPr>
              <w:t>монокарпиков</w:t>
            </w:r>
            <w:proofErr w:type="spellEnd"/>
            <w:r w:rsidRPr="0032129B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32129B">
              <w:rPr>
                <w:rFonts w:ascii="Times New Roman" w:hAnsi="Times New Roman" w:cs="Times New Roman"/>
                <w:sz w:val="20"/>
              </w:rPr>
              <w:t>поликарпиков</w:t>
            </w:r>
            <w:proofErr w:type="spellEnd"/>
            <w:r w:rsidRPr="0032129B">
              <w:rPr>
                <w:rFonts w:ascii="Times New Roman" w:hAnsi="Times New Roman" w:cs="Times New Roman"/>
                <w:sz w:val="20"/>
              </w:rPr>
              <w:t>. Характеризовать взаимосвязь растений со средой их обита</w:t>
            </w:r>
            <w:r>
              <w:rPr>
                <w:rFonts w:ascii="Times New Roman" w:hAnsi="Times New Roman" w:cs="Times New Roman"/>
                <w:sz w:val="20"/>
              </w:rPr>
              <w:t xml:space="preserve">ния. Определять роль растений в </w:t>
            </w:r>
            <w:r w:rsidRPr="0032129B">
              <w:rPr>
                <w:rFonts w:ascii="Times New Roman" w:hAnsi="Times New Roman" w:cs="Times New Roman"/>
                <w:sz w:val="20"/>
              </w:rPr>
              <w:t>природе. Прогнозировать результаты применения мер по охране растений. Наблюдать и описывать разнообразные виды растений,</w:t>
            </w:r>
            <w:r>
              <w:rPr>
                <w:rFonts w:ascii="Times New Roman" w:hAnsi="Times New Roman" w:cs="Times New Roman"/>
                <w:sz w:val="20"/>
              </w:rPr>
              <w:t xml:space="preserve"> фиксировать результаты, делать </w:t>
            </w:r>
            <w:r w:rsidRPr="0032129B">
              <w:rPr>
                <w:rFonts w:ascii="Times New Roman" w:hAnsi="Times New Roman" w:cs="Times New Roman"/>
                <w:sz w:val="20"/>
              </w:rPr>
              <w:t>выводы. Соблюдать правила поведения в природе. Характеризовать внешнее строение организма растений. Устанавливать на конкретных примерах органы растений. Различать и сравнивать высшие и низшие растения. Характеризовать роль вегетативных и генеративных органов растений. Обоб</w:t>
            </w:r>
            <w:r>
              <w:rPr>
                <w:rFonts w:ascii="Times New Roman" w:hAnsi="Times New Roman" w:cs="Times New Roman"/>
                <w:sz w:val="20"/>
              </w:rPr>
              <w:t xml:space="preserve">щать значения и делать выводы о </w:t>
            </w:r>
            <w:r w:rsidRPr="0032129B">
              <w:rPr>
                <w:rFonts w:ascii="Times New Roman" w:hAnsi="Times New Roman" w:cs="Times New Roman"/>
                <w:sz w:val="20"/>
              </w:rPr>
              <w:t>взаимосвязи всех частей организма растений. Различать и сравнивать между собой разные жизненные формы растений. Объяснять п</w:t>
            </w:r>
            <w:r>
              <w:rPr>
                <w:rFonts w:ascii="Times New Roman" w:hAnsi="Times New Roman" w:cs="Times New Roman"/>
                <w:sz w:val="20"/>
              </w:rPr>
              <w:t xml:space="preserve">онимание организма растения как </w:t>
            </w:r>
            <w:r w:rsidRPr="0032129B">
              <w:rPr>
                <w:rFonts w:ascii="Times New Roman" w:hAnsi="Times New Roman" w:cs="Times New Roman"/>
                <w:sz w:val="20"/>
              </w:rPr>
              <w:t xml:space="preserve">биосистемы. Выделять характерные признаки семенных растений. Различать на натуральных </w:t>
            </w:r>
            <w:r w:rsidRPr="0032129B">
              <w:rPr>
                <w:rFonts w:ascii="Times New Roman" w:hAnsi="Times New Roman" w:cs="Times New Roman"/>
                <w:sz w:val="20"/>
              </w:rPr>
              <w:lastRenderedPageBreak/>
              <w:t>объектах, рисунках, фотографиях, семенные растения, называть их. Объяснять особенности цветковых среди других растений. Х</w:t>
            </w:r>
            <w:r>
              <w:rPr>
                <w:rFonts w:ascii="Times New Roman" w:hAnsi="Times New Roman" w:cs="Times New Roman"/>
                <w:sz w:val="20"/>
              </w:rPr>
              <w:t>арактеризовать особенно</w:t>
            </w:r>
            <w:r w:rsidRPr="0032129B">
              <w:rPr>
                <w:rFonts w:ascii="Times New Roman" w:hAnsi="Times New Roman" w:cs="Times New Roman"/>
                <w:sz w:val="20"/>
              </w:rPr>
              <w:t xml:space="preserve">сти строения споровых растений, приводить примеры. Объяснять значение семенных и споровых растений для природы и в </w:t>
            </w:r>
            <w:r>
              <w:rPr>
                <w:rFonts w:ascii="Times New Roman" w:hAnsi="Times New Roman" w:cs="Times New Roman"/>
                <w:sz w:val="20"/>
              </w:rPr>
              <w:t xml:space="preserve">жизни человека. Характеризовать </w:t>
            </w:r>
            <w:r w:rsidRPr="0032129B">
              <w:rPr>
                <w:rFonts w:ascii="Times New Roman" w:hAnsi="Times New Roman" w:cs="Times New Roman"/>
                <w:sz w:val="20"/>
              </w:rPr>
              <w:t>особенности сред жизни. Приводить примеры растений — обитателей водной и наземно-воздушной сред жизни. Характеризовать вл</w:t>
            </w:r>
            <w:r>
              <w:rPr>
                <w:rFonts w:ascii="Times New Roman" w:hAnsi="Times New Roman" w:cs="Times New Roman"/>
                <w:sz w:val="20"/>
              </w:rPr>
              <w:t xml:space="preserve">ияние экологических факторов на </w:t>
            </w:r>
            <w:r w:rsidRPr="0032129B">
              <w:rPr>
                <w:rFonts w:ascii="Times New Roman" w:hAnsi="Times New Roman" w:cs="Times New Roman"/>
                <w:sz w:val="20"/>
              </w:rPr>
              <w:t>растения. Объяснять понятие «окружающая среда». Выявлять особенности действия экологических факторов на растения. Характеризовать значение науки «экология» для природы. Прогнозировать последствия своего поведения в природе.</w:t>
            </w:r>
          </w:p>
        </w:tc>
        <w:tc>
          <w:tcPr>
            <w:tcW w:w="1843" w:type="dxa"/>
            <w:vMerge w:val="restart"/>
          </w:tcPr>
          <w:p w:rsidR="00277211" w:rsidRDefault="00277211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F447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5F75BC" w:rsidRDefault="005F75BC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5F75BC" w:rsidRDefault="005F75BC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5F75BC" w:rsidRDefault="005F75BC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Pr="0032129B" w:rsidRDefault="005F75BC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7211" w:rsidRPr="0032129B" w:rsidTr="00CA3520">
        <w:tc>
          <w:tcPr>
            <w:tcW w:w="1526" w:type="dxa"/>
          </w:tcPr>
          <w:p w:rsidR="00277211" w:rsidRPr="0032129B" w:rsidRDefault="00277211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</w:tcPr>
          <w:p w:rsidR="00277211" w:rsidRPr="0032129B" w:rsidRDefault="00277211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</w:tcPr>
          <w:p w:rsidR="00277211" w:rsidRPr="0032129B" w:rsidRDefault="00277211" w:rsidP="00701D3A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851" w:type="dxa"/>
            <w:vMerge/>
          </w:tcPr>
          <w:p w:rsidR="00277211" w:rsidRPr="0032129B" w:rsidRDefault="00277211" w:rsidP="00701D3A">
            <w:pPr>
              <w:suppressAutoHyphens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819" w:type="dxa"/>
            <w:vMerge/>
          </w:tcPr>
          <w:p w:rsidR="00277211" w:rsidRPr="0032129B" w:rsidRDefault="00277211" w:rsidP="00321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77211" w:rsidRPr="0032129B" w:rsidRDefault="00277211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5BE4" w:rsidRPr="0032129B" w:rsidTr="00CA3520">
        <w:tc>
          <w:tcPr>
            <w:tcW w:w="1526" w:type="dxa"/>
          </w:tcPr>
          <w:p w:rsidR="00B35BE4" w:rsidRPr="0032129B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B35BE4" w:rsidRPr="0032129B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B35BE4" w:rsidRPr="0032129B" w:rsidRDefault="00B35BE4" w:rsidP="00701D3A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32129B">
              <w:rPr>
                <w:rFonts w:ascii="Times New Roman" w:hAnsi="Times New Roman" w:cs="Times New Roman"/>
                <w:bCs/>
                <w:lang w:eastAsia="ar-SA"/>
              </w:rPr>
              <w:t>Клеточное строение растений</w:t>
            </w:r>
          </w:p>
        </w:tc>
        <w:tc>
          <w:tcPr>
            <w:tcW w:w="851" w:type="dxa"/>
          </w:tcPr>
          <w:p w:rsidR="00B35BE4" w:rsidRPr="0032129B" w:rsidRDefault="00B35BE4" w:rsidP="00701D3A">
            <w:pPr>
              <w:suppressAutoHyphens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2129B">
              <w:rPr>
                <w:rFonts w:ascii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4819" w:type="dxa"/>
          </w:tcPr>
          <w:p w:rsidR="00B35BE4" w:rsidRPr="0032129B" w:rsidRDefault="00CC2A5C" w:rsidP="00321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129B">
              <w:rPr>
                <w:rFonts w:ascii="Times New Roman" w:hAnsi="Times New Roman" w:cs="Times New Roman"/>
              </w:rPr>
              <w:t>Приводить примеры одноклеточных и многоклеточных растений. Характеризовать растения как одноклеточный или многоклеточный о</w:t>
            </w:r>
            <w:r w:rsidR="0032129B">
              <w:rPr>
                <w:rFonts w:ascii="Times New Roman" w:hAnsi="Times New Roman" w:cs="Times New Roman"/>
              </w:rPr>
              <w:t>рганизм. Делать выводы о строе</w:t>
            </w:r>
            <w:r w:rsidRPr="0032129B">
              <w:rPr>
                <w:rFonts w:ascii="Times New Roman" w:hAnsi="Times New Roman" w:cs="Times New Roman"/>
              </w:rPr>
              <w:t>нии растений как о клеточных организмах. Объяснять устройство увеличительных приборов и методы работы с ними. Соблюдать правила работы с микроскопом. Называть части клеток растений. Раскрывать особенности строения основных частей клетки. Характеризовать функции основных частей клетки. Обобщать и делать выводы о взаимосвязи работы всех частей клетки. Называть отличительные признаки растительной клетки. Характеризовать основные процессы жизнедеятельности клетки. Объяснять роль обмена веще</w:t>
            </w:r>
            <w:proofErr w:type="gramStart"/>
            <w:r w:rsidRPr="0032129B">
              <w:rPr>
                <w:rFonts w:ascii="Times New Roman" w:hAnsi="Times New Roman" w:cs="Times New Roman"/>
              </w:rPr>
              <w:t>ств в кл</w:t>
            </w:r>
            <w:proofErr w:type="gramEnd"/>
            <w:r w:rsidRPr="0032129B">
              <w:rPr>
                <w:rFonts w:ascii="Times New Roman" w:hAnsi="Times New Roman" w:cs="Times New Roman"/>
              </w:rPr>
              <w:t>етке. У</w:t>
            </w:r>
            <w:r w:rsidR="00E55B17">
              <w:rPr>
                <w:rFonts w:ascii="Times New Roman" w:hAnsi="Times New Roman" w:cs="Times New Roman"/>
              </w:rPr>
              <w:t xml:space="preserve">станавливать взаимосвязь клетки </w:t>
            </w:r>
            <w:r w:rsidRPr="0032129B">
              <w:rPr>
                <w:rFonts w:ascii="Times New Roman" w:hAnsi="Times New Roman" w:cs="Times New Roman"/>
              </w:rPr>
              <w:t>растений с внешней средой. Наблюдать клеточное</w:t>
            </w:r>
            <w:r w:rsidR="00E55B17">
              <w:rPr>
                <w:rFonts w:ascii="Times New Roman" w:hAnsi="Times New Roman" w:cs="Times New Roman"/>
              </w:rPr>
              <w:t xml:space="preserve"> строение растений. Фиксировать </w:t>
            </w:r>
            <w:r w:rsidRPr="0032129B">
              <w:rPr>
                <w:rFonts w:ascii="Times New Roman" w:hAnsi="Times New Roman" w:cs="Times New Roman"/>
              </w:rPr>
              <w:t>результаты наблюдений, делать выводы. Соблюдат</w:t>
            </w:r>
            <w:r w:rsidR="0032129B">
              <w:rPr>
                <w:rFonts w:ascii="Times New Roman" w:hAnsi="Times New Roman" w:cs="Times New Roman"/>
              </w:rPr>
              <w:t xml:space="preserve">ь правила работы с </w:t>
            </w:r>
            <w:r w:rsidRPr="0032129B">
              <w:rPr>
                <w:rFonts w:ascii="Times New Roman" w:hAnsi="Times New Roman" w:cs="Times New Roman"/>
              </w:rPr>
              <w:t>микроскопом, в кабинете, обращения с лабораторным оборудова</w:t>
            </w:r>
            <w:r w:rsidR="0032129B">
              <w:rPr>
                <w:rFonts w:ascii="Times New Roman" w:hAnsi="Times New Roman" w:cs="Times New Roman"/>
              </w:rPr>
              <w:t xml:space="preserve">нием. Объяснять значение ядра и </w:t>
            </w:r>
            <w:r w:rsidRPr="0032129B">
              <w:rPr>
                <w:rFonts w:ascii="Times New Roman" w:hAnsi="Times New Roman" w:cs="Times New Roman"/>
              </w:rPr>
              <w:t xml:space="preserve">хромосом в клетке. Характеризовать процесс деления клетки как процесс размножения. Определять по рисункам и таблице последовательность процессов в ядре </w:t>
            </w:r>
            <w:r w:rsidR="00E55B17">
              <w:rPr>
                <w:rFonts w:ascii="Times New Roman" w:hAnsi="Times New Roman" w:cs="Times New Roman"/>
              </w:rPr>
              <w:t xml:space="preserve">в период размножения. Описывать </w:t>
            </w:r>
            <w:r w:rsidRPr="0032129B">
              <w:rPr>
                <w:rFonts w:ascii="Times New Roman" w:hAnsi="Times New Roman" w:cs="Times New Roman"/>
              </w:rPr>
              <w:t>расположение хромосом в делящейся клетке. Распознавать и давать определение ткани у растений.</w:t>
            </w:r>
            <w:r w:rsidR="0032129B">
              <w:rPr>
                <w:rFonts w:ascii="Times New Roman" w:hAnsi="Times New Roman" w:cs="Times New Roman"/>
              </w:rPr>
              <w:t xml:space="preserve"> Устанавливать взаимосвязь стро</w:t>
            </w:r>
            <w:r w:rsidRPr="0032129B">
              <w:rPr>
                <w:rFonts w:ascii="Times New Roman" w:hAnsi="Times New Roman" w:cs="Times New Roman"/>
              </w:rPr>
              <w:t>ения и функций тканей. Объяснять процессы исторического развития на примерах появления тканей. Сравнивать ткани у высших и низших растений</w:t>
            </w:r>
          </w:p>
        </w:tc>
        <w:tc>
          <w:tcPr>
            <w:tcW w:w="1843" w:type="dxa"/>
          </w:tcPr>
          <w:p w:rsidR="00B35BE4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  <w:p w:rsidR="005F75BC" w:rsidRDefault="005F75BC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Pr="0032129B" w:rsidRDefault="005F75BC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5BE4" w:rsidRPr="0032129B" w:rsidTr="00CA3520">
        <w:tc>
          <w:tcPr>
            <w:tcW w:w="1526" w:type="dxa"/>
          </w:tcPr>
          <w:p w:rsidR="00B35BE4" w:rsidRPr="0032129B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B35BE4" w:rsidRPr="0032129B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B35BE4" w:rsidRPr="0032129B" w:rsidRDefault="00B35BE4" w:rsidP="00701D3A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32129B">
              <w:rPr>
                <w:rFonts w:ascii="Times New Roman" w:hAnsi="Times New Roman" w:cs="Times New Roman"/>
                <w:bCs/>
                <w:lang w:eastAsia="ar-SA"/>
              </w:rPr>
              <w:t>Органы растений</w:t>
            </w:r>
          </w:p>
        </w:tc>
        <w:tc>
          <w:tcPr>
            <w:tcW w:w="851" w:type="dxa"/>
          </w:tcPr>
          <w:p w:rsidR="00B35BE4" w:rsidRPr="0032129B" w:rsidRDefault="00B35BE4" w:rsidP="00701D3A">
            <w:pPr>
              <w:suppressAutoHyphens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2129B">
              <w:rPr>
                <w:rFonts w:ascii="Times New Roman" w:hAnsi="Times New Roman" w:cs="Times New Roman"/>
                <w:bCs/>
                <w:lang w:eastAsia="ar-SA"/>
              </w:rPr>
              <w:t>17</w:t>
            </w:r>
          </w:p>
        </w:tc>
        <w:tc>
          <w:tcPr>
            <w:tcW w:w="4819" w:type="dxa"/>
          </w:tcPr>
          <w:p w:rsidR="008E2645" w:rsidRPr="0032129B" w:rsidRDefault="00CC2A5C" w:rsidP="008E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129B">
              <w:rPr>
                <w:rFonts w:ascii="Times New Roman" w:hAnsi="Times New Roman" w:cs="Times New Roman"/>
              </w:rPr>
              <w:t>Объяснять роль семян для растений и природы. Характеризовать строение зародыша семени. Устанавливать сходство проростка с зародышем семени. Характеризовать функции частей семени. Называть отличительные признаки семян двудольных и однодольных растений. Описывать стадии прорастания семян. Проводить наблюдения, фиксировать результаты, делать выводы. Соб</w:t>
            </w:r>
            <w:r w:rsidR="0032129B">
              <w:rPr>
                <w:rFonts w:ascii="Times New Roman" w:hAnsi="Times New Roman" w:cs="Times New Roman"/>
              </w:rPr>
              <w:t>людать правила работы в кабине</w:t>
            </w:r>
            <w:r w:rsidRPr="0032129B">
              <w:rPr>
                <w:rFonts w:ascii="Times New Roman" w:hAnsi="Times New Roman" w:cs="Times New Roman"/>
              </w:rPr>
              <w:t xml:space="preserve">те, обращения с лабораторным оборудованием. Объяснять роль воды в прорастании семян. Описывать значение </w:t>
            </w:r>
            <w:r w:rsidRPr="0032129B">
              <w:rPr>
                <w:rFonts w:ascii="Times New Roman" w:hAnsi="Times New Roman" w:cs="Times New Roman"/>
              </w:rPr>
              <w:lastRenderedPageBreak/>
              <w:t>запасных питательны</w:t>
            </w:r>
            <w:r w:rsidR="0032129B">
              <w:rPr>
                <w:rFonts w:ascii="Times New Roman" w:hAnsi="Times New Roman" w:cs="Times New Roman"/>
              </w:rPr>
              <w:t>х веще</w:t>
            </w:r>
            <w:proofErr w:type="gramStart"/>
            <w:r w:rsidR="0032129B">
              <w:rPr>
                <w:rFonts w:ascii="Times New Roman" w:hAnsi="Times New Roman" w:cs="Times New Roman"/>
              </w:rPr>
              <w:t>ств в пр</w:t>
            </w:r>
            <w:proofErr w:type="gramEnd"/>
            <w:r w:rsidR="0032129B">
              <w:rPr>
                <w:rFonts w:ascii="Times New Roman" w:hAnsi="Times New Roman" w:cs="Times New Roman"/>
              </w:rPr>
              <w:t xml:space="preserve">орастании семени. </w:t>
            </w:r>
            <w:r w:rsidRPr="0032129B">
              <w:rPr>
                <w:rFonts w:ascii="Times New Roman" w:hAnsi="Times New Roman" w:cs="Times New Roman"/>
              </w:rPr>
              <w:t>Приводить примеры зависимости прорастания семян от температурных условий. Прогнозировать сроки посева семян отдельных культур. Различать и определять виды корней и типы корневых систем на гербарных экземплярах, рисунках. Называть части корня и их главные функции. Характеризовать отличительные черты разных видов корней. Устанавливать взаимосвязь с</w:t>
            </w:r>
            <w:r w:rsidR="0032129B">
              <w:rPr>
                <w:rFonts w:ascii="Times New Roman" w:hAnsi="Times New Roman" w:cs="Times New Roman"/>
              </w:rPr>
              <w:t xml:space="preserve">троения и функций частей корня. </w:t>
            </w:r>
            <w:r w:rsidRPr="0032129B">
              <w:rPr>
                <w:rFonts w:ascii="Times New Roman" w:hAnsi="Times New Roman" w:cs="Times New Roman"/>
              </w:rPr>
              <w:t xml:space="preserve">Объяснять особенности роста корня. Проводить наблюдения, фиксировать результаты, делать выводы. Соблюдать правила работы в кабинете, обращения с лабораторным оборудованием. Устанавливать роль корня в жизни растения. Применять на практике знания о зонах корня, о роли корневых волосков. Объяснять влияние прищипки верхушки корня на жизнедеятельность всего организма растения. Объяснять особенности расположения придаточных почек. </w:t>
            </w:r>
            <w:r w:rsidR="00E55B17">
              <w:rPr>
                <w:rFonts w:ascii="Times New Roman" w:hAnsi="Times New Roman" w:cs="Times New Roman"/>
              </w:rPr>
              <w:t>Использовать информационные ре</w:t>
            </w:r>
            <w:r w:rsidRPr="0032129B">
              <w:rPr>
                <w:rFonts w:ascii="Times New Roman" w:hAnsi="Times New Roman" w:cs="Times New Roman"/>
              </w:rPr>
              <w:t>сурсы для подготовки сообщения о роли корней в жизни человека. Определять на гербарных экземплярах, рисунках виды корней</w:t>
            </w:r>
            <w:r w:rsidR="00E55B17">
              <w:rPr>
                <w:rFonts w:ascii="Times New Roman" w:hAnsi="Times New Roman" w:cs="Times New Roman"/>
              </w:rPr>
              <w:t xml:space="preserve">. Называть видоизмененные формы </w:t>
            </w:r>
            <w:r w:rsidRPr="0032129B">
              <w:rPr>
                <w:rFonts w:ascii="Times New Roman" w:hAnsi="Times New Roman" w:cs="Times New Roman"/>
              </w:rPr>
              <w:t xml:space="preserve">корней. Устанавливать соответствие измененных </w:t>
            </w:r>
            <w:r w:rsidR="0032129B">
              <w:rPr>
                <w:rFonts w:ascii="Times New Roman" w:hAnsi="Times New Roman" w:cs="Times New Roman"/>
              </w:rPr>
              <w:t xml:space="preserve">форм корней с их </w:t>
            </w:r>
            <w:r w:rsidRPr="0032129B">
              <w:rPr>
                <w:rFonts w:ascii="Times New Roman" w:hAnsi="Times New Roman" w:cs="Times New Roman"/>
              </w:rPr>
              <w:t>функциями. Называть части побега. Объяснять основные функци</w:t>
            </w:r>
            <w:r w:rsidR="0032129B">
              <w:rPr>
                <w:rFonts w:ascii="Times New Roman" w:hAnsi="Times New Roman" w:cs="Times New Roman"/>
              </w:rPr>
              <w:t xml:space="preserve">и побега. Определять типы почек </w:t>
            </w:r>
            <w:r w:rsidRPr="0032129B">
              <w:rPr>
                <w:rFonts w:ascii="Times New Roman" w:hAnsi="Times New Roman" w:cs="Times New Roman"/>
              </w:rPr>
              <w:t>на рисунках, гербарных экземплярах. Характеризовать почку как зачаточный побег. Наблюдать и характеризовать особенности побего</w:t>
            </w:r>
            <w:r w:rsidR="0032129B">
              <w:rPr>
                <w:rFonts w:ascii="Times New Roman" w:hAnsi="Times New Roman" w:cs="Times New Roman"/>
              </w:rPr>
              <w:t>в в весенне-летний, осенне-зим</w:t>
            </w:r>
            <w:r w:rsidRPr="0032129B">
              <w:rPr>
                <w:rFonts w:ascii="Times New Roman" w:hAnsi="Times New Roman" w:cs="Times New Roman"/>
              </w:rPr>
              <w:t>ний периоды. Устанавливать зависимость роста и развития побега от условий среды. Наблюдать и фиксировать результаты наблюдений. Сравнивать строение вегетативных и цветочных почек, делать выводы. Соблюдать правила работы в кабинете, обращения с лабораторным оборудованием. Отличать и сравнивать вегетативные и генеративные почки побегов. Характеризовать условия</w:t>
            </w:r>
            <w:r w:rsidR="0032129B">
              <w:rPr>
                <w:rFonts w:ascii="Times New Roman" w:hAnsi="Times New Roman" w:cs="Times New Roman"/>
              </w:rPr>
              <w:t xml:space="preserve"> роста главного стебля, боковых </w:t>
            </w:r>
            <w:r w:rsidRPr="0032129B">
              <w:rPr>
                <w:rFonts w:ascii="Times New Roman" w:hAnsi="Times New Roman" w:cs="Times New Roman"/>
              </w:rPr>
              <w:t>побегов. Наблюдать и  характеризовать особеннос</w:t>
            </w:r>
            <w:r w:rsidR="0032129B">
              <w:rPr>
                <w:rFonts w:ascii="Times New Roman" w:hAnsi="Times New Roman" w:cs="Times New Roman"/>
              </w:rPr>
              <w:t xml:space="preserve">ти побегов в весенне-летний, </w:t>
            </w:r>
            <w:r w:rsidRPr="0032129B">
              <w:rPr>
                <w:rFonts w:ascii="Times New Roman" w:hAnsi="Times New Roman" w:cs="Times New Roman"/>
              </w:rPr>
              <w:t xml:space="preserve">осенне-зимний периоды. Объяснять использование прищипки и </w:t>
            </w:r>
            <w:proofErr w:type="spellStart"/>
            <w:r w:rsidRPr="0032129B">
              <w:rPr>
                <w:rFonts w:ascii="Times New Roman" w:hAnsi="Times New Roman" w:cs="Times New Roman"/>
              </w:rPr>
              <w:t>пасынкования</w:t>
            </w:r>
            <w:proofErr w:type="spellEnd"/>
            <w:r w:rsidRPr="0032129B">
              <w:rPr>
                <w:rFonts w:ascii="Times New Roman" w:hAnsi="Times New Roman" w:cs="Times New Roman"/>
              </w:rPr>
              <w:t xml:space="preserve"> в практической деятельности человека. Называть условия и значение пробуждения</w:t>
            </w:r>
            <w:r w:rsidR="008E2645" w:rsidRPr="0032129B">
              <w:rPr>
                <w:rFonts w:ascii="Times New Roman" w:hAnsi="Times New Roman" w:cs="Times New Roman"/>
              </w:rPr>
              <w:t xml:space="preserve"> спящих почек. Определять части листа на гербарных экземплярах, комнатных растениях, рисунках. Характеризовать типы листьев и приводить примеры. Раскрывать функции листа в жизни растения. Различать проц</w:t>
            </w:r>
            <w:r w:rsidR="00E55B17">
              <w:rPr>
                <w:rFonts w:ascii="Times New Roman" w:hAnsi="Times New Roman" w:cs="Times New Roman"/>
              </w:rPr>
              <w:t xml:space="preserve">ессы фотосинтеза и газообмена в </w:t>
            </w:r>
            <w:r w:rsidR="008E2645" w:rsidRPr="0032129B">
              <w:rPr>
                <w:rFonts w:ascii="Times New Roman" w:hAnsi="Times New Roman" w:cs="Times New Roman"/>
              </w:rPr>
              <w:t>листьях. Устанавливать взаимосвязь клеточного строения и функций частей листа. Объяснять назначение листа в жизни растения и для природы. Устанавливать взаимосвязь строения и функций листа. Характеризовать условия процессов фотосинтеза и газообмена. Определять по гербарным экз</w:t>
            </w:r>
            <w:r w:rsidR="00FD6077">
              <w:rPr>
                <w:rFonts w:ascii="Times New Roman" w:hAnsi="Times New Roman" w:cs="Times New Roman"/>
              </w:rPr>
              <w:t xml:space="preserve">емплярам, натуральным </w:t>
            </w:r>
            <w:r w:rsidR="00FD6077">
              <w:rPr>
                <w:rFonts w:ascii="Times New Roman" w:hAnsi="Times New Roman" w:cs="Times New Roman"/>
              </w:rPr>
              <w:lastRenderedPageBreak/>
              <w:t xml:space="preserve">объектам, </w:t>
            </w:r>
            <w:r w:rsidR="008E2645" w:rsidRPr="0032129B">
              <w:rPr>
                <w:rFonts w:ascii="Times New Roman" w:hAnsi="Times New Roman" w:cs="Times New Roman"/>
              </w:rPr>
              <w:t>рисункам типы видоизменения листьев, объяснять их причины возникновения. Характеризовать роль листопада в жизни растений. Описывать значение стебля в побеге. Характеризовать внешнее и внутреннее строение стебля. Различать части внутреннего строения стебля на рисунках, таблице. Устанавливать различие проводящей ткани в древесине и лубе. Приводить примеры различных типов стеблей. Объяснять роль камбия в стебле. Объяснять роль внутренних частей стебля в жизни растения. Определять на натуральных объектах, рисунках, фотографиях типы видоизменений надземных побегов. Различать и ха</w:t>
            </w:r>
            <w:r w:rsidR="00E55B17">
              <w:rPr>
                <w:rFonts w:ascii="Times New Roman" w:hAnsi="Times New Roman" w:cs="Times New Roman"/>
              </w:rPr>
              <w:t>рактеризовать видоизменения под</w:t>
            </w:r>
            <w:r w:rsidR="008E2645" w:rsidRPr="0032129B">
              <w:rPr>
                <w:rFonts w:ascii="Times New Roman" w:hAnsi="Times New Roman" w:cs="Times New Roman"/>
              </w:rPr>
              <w:t>земных побегов. Исследовать внешнее строение корневища, клубня, луковицы. Фиксировать результаты исследования, делать выводы. Соблюдать правила работы в кабинете, обращения с лабораторным оборудовани</w:t>
            </w:r>
            <w:r w:rsidR="00FD6077">
              <w:rPr>
                <w:rFonts w:ascii="Times New Roman" w:hAnsi="Times New Roman" w:cs="Times New Roman"/>
              </w:rPr>
              <w:t xml:space="preserve">ем. Определять и называть части </w:t>
            </w:r>
            <w:r w:rsidR="008E2645" w:rsidRPr="0032129B">
              <w:rPr>
                <w:rFonts w:ascii="Times New Roman" w:hAnsi="Times New Roman" w:cs="Times New Roman"/>
              </w:rPr>
              <w:t>цветка по натуральным объектам, рисункам и фотографиям. Устанавливать взаимосвязь частей цветка с выполняемыми функция</w:t>
            </w:r>
            <w:r w:rsidR="00E55B17">
              <w:rPr>
                <w:rFonts w:ascii="Times New Roman" w:hAnsi="Times New Roman" w:cs="Times New Roman"/>
              </w:rPr>
              <w:t>ми. Объяснять процессы, происхо</w:t>
            </w:r>
            <w:r w:rsidR="008E2645" w:rsidRPr="0032129B">
              <w:rPr>
                <w:rFonts w:ascii="Times New Roman" w:hAnsi="Times New Roman" w:cs="Times New Roman"/>
              </w:rPr>
              <w:t>дящие при перекрестном опылении. Описывать основные особенности оплодотворения у цветковых растений. Устанавливать взаимосвязь между цветением, опылением и оплодотворением. Характеризовать типы соцветий и их значение. Называть и описывать различные типы опыления на конкретных примерах растений. Приводить признаки различия цветков с разными типами их опыления. Делать выводы о роли опыления в жизни растений и связи их с животными-опылителями. Характеризовать</w:t>
            </w:r>
          </w:p>
          <w:p w:rsidR="008E2645" w:rsidRPr="0032129B" w:rsidRDefault="008E2645" w:rsidP="008E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129B">
              <w:rPr>
                <w:rFonts w:ascii="Times New Roman" w:hAnsi="Times New Roman" w:cs="Times New Roman"/>
              </w:rPr>
              <w:t>значение искусственного опыления цветковых растений в работе селекционеров. Сравнивать и классифицировать различные типы п</w:t>
            </w:r>
            <w:r w:rsidR="00FD6077">
              <w:rPr>
                <w:rFonts w:ascii="Times New Roman" w:hAnsi="Times New Roman" w:cs="Times New Roman"/>
              </w:rPr>
              <w:t xml:space="preserve">лодов. Различать типы плодов на </w:t>
            </w:r>
            <w:r w:rsidRPr="0032129B">
              <w:rPr>
                <w:rFonts w:ascii="Times New Roman" w:hAnsi="Times New Roman" w:cs="Times New Roman"/>
              </w:rPr>
              <w:t>натуральных объектах, рисунках. Объяснять процесс образования плода.</w:t>
            </w:r>
            <w:r w:rsidR="00FD6077">
              <w:rPr>
                <w:rFonts w:ascii="Times New Roman" w:hAnsi="Times New Roman" w:cs="Times New Roman"/>
              </w:rPr>
              <w:t xml:space="preserve"> </w:t>
            </w:r>
            <w:r w:rsidRPr="0032129B">
              <w:rPr>
                <w:rFonts w:ascii="Times New Roman" w:hAnsi="Times New Roman" w:cs="Times New Roman"/>
              </w:rPr>
              <w:t>Описывать способы распространения плодов и семян на основе наблюдений. Использовать информационные ресурсы для подготовки сообщения о роли плодов и семян в природе и в жизни человека. Аргументи</w:t>
            </w:r>
            <w:r w:rsidR="00FD6077">
              <w:rPr>
                <w:rFonts w:ascii="Times New Roman" w:hAnsi="Times New Roman" w:cs="Times New Roman"/>
              </w:rPr>
              <w:t xml:space="preserve">ровать утверждение об организме </w:t>
            </w:r>
            <w:r w:rsidRPr="0032129B">
              <w:rPr>
                <w:rFonts w:ascii="Times New Roman" w:hAnsi="Times New Roman" w:cs="Times New Roman"/>
              </w:rPr>
              <w:t>растений как живой системе. Характеризовать взаимосвязь систем органов в биосистеме и ее значение. Называть функциональные свойства органов растений в целостной биосистеме. Объяснять зависимость формирования главных органов растения — корней и побегов — от условий среды. Обобщать и систематизировать знания по теме, делать вывод</w:t>
            </w:r>
          </w:p>
        </w:tc>
        <w:tc>
          <w:tcPr>
            <w:tcW w:w="1843" w:type="dxa"/>
          </w:tcPr>
          <w:p w:rsidR="00B35BE4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F44798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F75BC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5F75BC" w:rsidRDefault="005F75BC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5F75BC" w:rsidRDefault="005F75BC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Default="005F75BC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5F75BC" w:rsidRDefault="005F75BC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5BC" w:rsidRPr="0032129B" w:rsidRDefault="005F75BC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5BE4" w:rsidRPr="0032129B" w:rsidTr="00CA3520">
        <w:tc>
          <w:tcPr>
            <w:tcW w:w="1526" w:type="dxa"/>
          </w:tcPr>
          <w:p w:rsidR="00B35BE4" w:rsidRPr="0032129B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B35BE4" w:rsidRPr="0032129B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B35BE4" w:rsidRPr="0032129B" w:rsidRDefault="00B35BE4" w:rsidP="00701D3A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32129B">
              <w:rPr>
                <w:rFonts w:ascii="Times New Roman" w:hAnsi="Times New Roman" w:cs="Times New Roman"/>
                <w:bCs/>
                <w:lang w:eastAsia="ar-SA"/>
              </w:rPr>
              <w:t>Основные процессы жизнедеятельности растений</w:t>
            </w:r>
          </w:p>
        </w:tc>
        <w:tc>
          <w:tcPr>
            <w:tcW w:w="851" w:type="dxa"/>
          </w:tcPr>
          <w:p w:rsidR="00B35BE4" w:rsidRPr="0032129B" w:rsidRDefault="00B35BE4" w:rsidP="00701D3A">
            <w:pPr>
              <w:suppressAutoHyphens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2129B">
              <w:rPr>
                <w:rFonts w:ascii="Times New Roman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4819" w:type="dxa"/>
          </w:tcPr>
          <w:p w:rsidR="00421F3D" w:rsidRPr="00421F3D" w:rsidRDefault="00421F3D" w:rsidP="00421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Объяснять механизм почвенного питания. Объяснять значение почвенного питания в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 xml:space="preserve">жизни растения. Сравнивать и различать состав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значение органических и мине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ральных веще</w:t>
            </w:r>
            <w:proofErr w:type="gramStart"/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я растений. Устанавливать вза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имосвязь почвенного питания для 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 xml:space="preserve">роста и развития растений. Использовать 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информационные ресурсы для подготовки</w:t>
            </w:r>
          </w:p>
          <w:p w:rsidR="00421F3D" w:rsidRPr="00421F3D" w:rsidRDefault="00421F3D" w:rsidP="00421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презентации проекта о роли микроэлементов в 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тании растений. Характеризовать 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условия, необходимые для воздушного питания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астений. Объяснять роль зеленых 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листьев в фотосинтезе. Раскрывать взаимосвязь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чвенного и воздушного типов пи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тания для растения. Приводить примеры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мов-автотрофов и гетеротрофов,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находить различия. Описывать эксперимент по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зучению фотосинтеза и выделению 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кислорода растениями. Устанавливать взаимосвяз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воздушного и минерального пи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тания у растений. Описывать значение фотосинтеза для биосферы. Обоснов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ывать 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космическую роль зеленых растений для нашей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анеты. Характеризовать роль фот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осинтеза для других организмов — животных, гриб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ов, бактерий и человека. Приво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дить доказательства важнейшей роли растений в почвообразовании. 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ресурсы для подготовки сообщения о жизнедеятельности отечественных ученых К. А. Тимирязева и В. И. Вернадского </w:t>
            </w:r>
            <w:proofErr w:type="spellStart"/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цесса</w:t>
            </w:r>
            <w:proofErr w:type="spellEnd"/>
            <w:r w:rsidRPr="00421F3D">
              <w:rPr>
                <w:rFonts w:ascii="Times New Roman" w:hAnsi="Times New Roman" w:cs="Times New Roman"/>
                <w:sz w:val="20"/>
                <w:szCs w:val="20"/>
              </w:rPr>
              <w:t xml:space="preserve"> дыхания у растений. Устанавливать взаимо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связь процессов дыхания и фото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 xml:space="preserve">синтеза. Характеризовать обмен веществ как 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важный признак жизни организма. 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Обосновывать значение знаний о дыхании и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тосинтезе для практической дея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тельности человека. Называть основные абиотич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еские факторы водной среды оби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тания. Приводить примеры обитателей водной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реды. Характеризовать особенно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сти строения и жизнедеятельности водных растен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ий. Сравнивать особенности раз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ных экологических групп растений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отношению к воде. Использовать 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информационные ресурсы для подготовки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бщения об экологических группах 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растений по отношению к воде. Называть основные способы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азмножения расте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ний. Характеризовать особенности бесполого ра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змножения. Называть и описывать 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способы бесполого размножения у растений, приводить примеры. Устанавливать</w:t>
            </w:r>
          </w:p>
          <w:p w:rsidR="00421F3D" w:rsidRPr="00421F3D" w:rsidRDefault="00421F3D" w:rsidP="00421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компоненты полового размножения растений.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Обосновывать биологическую сущ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ность полового размножения. Сравнивать значе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бесполого и полового размно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жения. Характеризовать значение вегетативн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размножения растений. Приме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нять знания о способах вегетативного размноже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на практике. Фиксировать ре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зультаты наблюдений, делать выводы. Соблюдать правила работы в кабинете,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обращения с лабораторным оборудованием.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зывать характерные черты вегета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тивного размножения растений. Приводить примеры вегетативного размножения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растений на основе личного опыта общения с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 природой. Сравнивать различные 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способы вегетативного размножения. Определят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понятие «клон». Объяснять зна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чение вегетативного размножения для растений и природы. Называть и сравнивать</w:t>
            </w:r>
          </w:p>
          <w:p w:rsidR="00B35BE4" w:rsidRPr="00E55B17" w:rsidRDefault="00421F3D" w:rsidP="00421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различные способы искусственного вегетативн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>ого размножения растений. Харак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 xml:space="preserve">теризовать деятельность отечественных ученых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выведению новых сортов расте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 xml:space="preserve">ний. Делать выводы о значении вегетативного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размножения в сельскохозяйствен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ной практике. Проводить заготовку черенков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мещать их в склянку с водой. На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блюдать за развитием растений. Называть осн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овные признаки, характеризующие 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рост растения. Характеризовать признаки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цесса развития растения. Сравни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процессы роста и развития растений. Хара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ктеризовать этапы индивидуально</w:t>
            </w:r>
            <w:r w:rsidRPr="00421F3D">
              <w:rPr>
                <w:rFonts w:ascii="Times New Roman" w:hAnsi="Times New Roman" w:cs="Times New Roman"/>
                <w:sz w:val="20"/>
                <w:szCs w:val="20"/>
              </w:rPr>
              <w:t>го развития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35BE4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Pr="0032129B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5BE4" w:rsidRPr="0032129B" w:rsidTr="00CA3520">
        <w:tc>
          <w:tcPr>
            <w:tcW w:w="1526" w:type="dxa"/>
          </w:tcPr>
          <w:p w:rsidR="00B35BE4" w:rsidRPr="0032129B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B35BE4" w:rsidRPr="0032129B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B35BE4" w:rsidRPr="0032129B" w:rsidRDefault="00B35BE4" w:rsidP="00701D3A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32129B">
              <w:rPr>
                <w:rFonts w:ascii="Times New Roman" w:hAnsi="Times New Roman" w:cs="Times New Roman"/>
                <w:bCs/>
                <w:lang w:eastAsia="ar-SA"/>
              </w:rPr>
              <w:t>Основные отделы царства растений</w:t>
            </w:r>
          </w:p>
        </w:tc>
        <w:tc>
          <w:tcPr>
            <w:tcW w:w="851" w:type="dxa"/>
          </w:tcPr>
          <w:p w:rsidR="00B35BE4" w:rsidRPr="0032129B" w:rsidRDefault="00B35BE4" w:rsidP="00701D3A">
            <w:pPr>
              <w:suppressAutoHyphens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2129B">
              <w:rPr>
                <w:rFonts w:ascii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4819" w:type="dxa"/>
          </w:tcPr>
          <w:p w:rsidR="001F4A92" w:rsidRPr="001F4A92" w:rsidRDefault="001F4A92" w:rsidP="001F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названий различных растений. Систематизировать растения </w:t>
            </w:r>
            <w:proofErr w:type="gramStart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1F4A92" w:rsidRPr="001F4A92" w:rsidRDefault="001F4A92" w:rsidP="001F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группам. Характеризовать единицу системати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>ки — вид. Обосновывать необходи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мость бинарных названий в классификации живых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организмов. Использовать инфор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мационные ресурсы для подготовки презентаци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и проекта о жизни и деятельности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К. Линнея. Выявлять 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ущественные признаки соста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>ва и строения водорослей. Харак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теризовать черты, лежащие в основе классификации водорослей. Характеризовать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многообразие и значение водорослей с позиции э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>волюции растительного мира. Рас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познавать водоросли на гербарных материалах и рисунках. Описывать осо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бенности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строения одноклеточных водорослей на приме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ре хламидомонады. Устанавливать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бесполого и полового размножения </w:t>
            </w:r>
            <w:proofErr w:type="spellStart"/>
            <w:r w:rsidR="00525256">
              <w:rPr>
                <w:rFonts w:ascii="Times New Roman" w:hAnsi="Times New Roman" w:cs="Times New Roman"/>
                <w:sz w:val="20"/>
                <w:szCs w:val="20"/>
              </w:rPr>
              <w:t>улотрикса</w:t>
            </w:r>
            <w:proofErr w:type="spellEnd"/>
            <w:r w:rsidR="00525256">
              <w:rPr>
                <w:rFonts w:ascii="Times New Roman" w:hAnsi="Times New Roman" w:cs="Times New Roman"/>
                <w:sz w:val="20"/>
                <w:szCs w:val="20"/>
              </w:rPr>
              <w:t>. Обосновывать роль во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дорослей в природе и жизни человека. Приводит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ь примеры представителей разных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отделов водорослей. Сравнивать водоросли с наземными растениями и называть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общие признаки. Характеризовать разнообразие 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водорослей с позиции древнейших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растений на планете. Устанавливать взаимосвязь состава и строения водорослей </w:t>
            </w:r>
            <w:proofErr w:type="gramStart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525256" w:rsidRDefault="001F4A92" w:rsidP="001F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условиями обитания в водной среде. Характеризовать значение водорослей.</w:t>
            </w:r>
          </w:p>
          <w:p w:rsidR="001F4A92" w:rsidRPr="001F4A92" w:rsidRDefault="00525256" w:rsidP="001F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</w:t>
            </w:r>
            <w:r w:rsidR="001F4A92" w:rsidRPr="001F4A92">
              <w:rPr>
                <w:rFonts w:ascii="Times New Roman" w:hAnsi="Times New Roman" w:cs="Times New Roman"/>
                <w:sz w:val="20"/>
                <w:szCs w:val="20"/>
              </w:rPr>
              <w:t>сновывать роль водорослей в водных экосистемах. Сравнивать представителей раз-</w:t>
            </w:r>
          </w:p>
          <w:p w:rsidR="001F4A92" w:rsidRPr="001F4A92" w:rsidRDefault="001F4A92" w:rsidP="001F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личных групп растений отдела, делать выводы. Выделять существенные признаки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мхов — печеночников и листостебельных. Распознавать представителей отдела на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рисунках, гербарных материалах, живых объекта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>х. Характеризовать признаки при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надлежности мхов к высшим растениям. Объясня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>ть особенности процессов размно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жения и развития мхов. Обосновывать роль сфагновых мхов в образовании болот,</w:t>
            </w:r>
          </w:p>
          <w:p w:rsidR="001F4A92" w:rsidRPr="001F4A92" w:rsidRDefault="001F4A92" w:rsidP="001F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торфа. Находить общие черты и различия строения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 и размножения плаунов, хвощей,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папоротников в связи со средой жизни. Устанав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ливать особенности вегетативных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органов у папоротникообразных растений. Сравнивать особенности размножения</w:t>
            </w:r>
          </w:p>
          <w:p w:rsidR="001F4A92" w:rsidRPr="001F4A92" w:rsidRDefault="001F4A92" w:rsidP="001F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мхов и папоротников, делать выводы. Описывать роль древних вымерших видов в образовании каменного угля</w:t>
            </w:r>
            <w:proofErr w:type="gramStart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Обосновывать роль 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папоротникообразных в </w:t>
            </w:r>
            <w:proofErr w:type="spellStart"/>
            <w:r w:rsidR="00E55B17">
              <w:rPr>
                <w:rFonts w:ascii="Times New Roman" w:hAnsi="Times New Roman" w:cs="Times New Roman"/>
                <w:sz w:val="20"/>
                <w:szCs w:val="20"/>
              </w:rPr>
              <w:t>природе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 необход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имость охраны исчезающих видов.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</w:t>
            </w:r>
            <w:proofErr w:type="gramStart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папоротникообразных</w:t>
            </w:r>
            <w:proofErr w:type="gramEnd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 род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ного края. Выявлять общие черты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строения и развития семенных растений. Сравнивать строение семени и споры,</w:t>
            </w:r>
          </w:p>
          <w:p w:rsidR="001F4A92" w:rsidRPr="001F4A92" w:rsidRDefault="001F4A92" w:rsidP="001F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делать выводы. Называть причины независимо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сти оплодотворения </w:t>
            </w:r>
            <w:proofErr w:type="gramStart"/>
            <w:r w:rsidR="00E55B17">
              <w:rPr>
                <w:rFonts w:ascii="Times New Roman" w:hAnsi="Times New Roman" w:cs="Times New Roman"/>
                <w:sz w:val="20"/>
                <w:szCs w:val="20"/>
              </w:rPr>
              <w:t>голосеменных</w:t>
            </w:r>
            <w:proofErr w:type="gramEnd"/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от воды. </w:t>
            </w:r>
            <w:proofErr w:type="gramStart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Объяснять особенности развития семян у хвойных на примере сосны.</w:t>
            </w:r>
            <w:proofErr w:type="gramEnd"/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</w:t>
            </w:r>
            <w:proofErr w:type="gramStart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голосеменных</w:t>
            </w:r>
            <w:proofErr w:type="gramEnd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>и России на примере класса Хвой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ные. Характеризовать и описывать примеры хв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>ойных растений родного края. Ис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пользовать информационные ресурсы для подго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>товки презентации проекта о зна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чении </w:t>
            </w:r>
            <w:proofErr w:type="gramStart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хвойных</w:t>
            </w:r>
            <w:proofErr w:type="gramEnd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 в России. Объяснять происхож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>дение названия отдела Покрытосе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менные. Выявлять черты усложнения организации </w:t>
            </w:r>
            <w:proofErr w:type="gramStart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покрытосеменных</w:t>
            </w:r>
            <w:proofErr w:type="gramEnd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. Сравнивать и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находить признаки сходства и различия в строе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нии и 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 покрыто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семенных и голосеменных растений. Устанавливать взаимосвязь разнообразия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форм покрытосеменных к условиям среды их обитания. Выделять существенные</w:t>
            </w:r>
          </w:p>
          <w:p w:rsidR="001F4A92" w:rsidRPr="001F4A92" w:rsidRDefault="001F4A92" w:rsidP="001F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признаки строения однодольных и двудольных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растений. Объяснять причины ис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пользования покрытосеменных для создания культурных растений. Использовать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ресурсы для подготовки и презентации проекта 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об охраняемых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видах покрытосеменных растений России. Выдел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ять признаки класса Двудольные.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отличительные признаки семейств (на 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>примере не менее двух). Распоз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навать представителей семейств на натуральных 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объектах, гербарных материалах,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рисунках. Использовать информационные ресурсы д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ля подготовки и презентации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проекта о роли растений класса. Выделять пр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>изнаки класса Однодольные. Опре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делять, по каким признакам производится деле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>ние классов на семейства. Описы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вать характерные черты семей</w:t>
            </w:r>
            <w:proofErr w:type="gramStart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ств кл</w:t>
            </w:r>
            <w:proofErr w:type="gramEnd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асса 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Однодольные (на примере не менее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двух), их значение для человека. Приводить п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>римеры охраняемых видов. Исполь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зовать информационные ресурсы для подготовки и презентации проекта о </w:t>
            </w:r>
            <w:proofErr w:type="spellStart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практи</w:t>
            </w:r>
            <w:proofErr w:type="spellEnd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F4A92" w:rsidRPr="001F4A92" w:rsidRDefault="001F4A92" w:rsidP="001F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ческом</w:t>
            </w:r>
            <w:proofErr w:type="spellEnd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использовании</w:t>
            </w:r>
            <w:proofErr w:type="gramEnd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 семейства Однодольные или о роли злаков в </w:t>
            </w:r>
            <w:proofErr w:type="spellStart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жиз</w:t>
            </w:r>
            <w:proofErr w:type="spellEnd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35BE4" w:rsidRPr="001F4A92" w:rsidRDefault="001F4A92" w:rsidP="001F4A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ни живых организмов</w:t>
            </w:r>
          </w:p>
        </w:tc>
        <w:tc>
          <w:tcPr>
            <w:tcW w:w="1843" w:type="dxa"/>
          </w:tcPr>
          <w:p w:rsidR="00B35BE4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Pr="0032129B" w:rsidRDefault="006D66DF" w:rsidP="006D66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5BE4" w:rsidRPr="0032129B" w:rsidTr="00CA3520">
        <w:tc>
          <w:tcPr>
            <w:tcW w:w="1526" w:type="dxa"/>
          </w:tcPr>
          <w:p w:rsidR="00B35BE4" w:rsidRPr="0032129B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29B">
              <w:rPr>
                <w:rFonts w:ascii="Times New Roman" w:hAnsi="Times New Roman" w:cs="Times New Roman"/>
                <w:b/>
                <w:bCs/>
              </w:rPr>
              <w:lastRenderedPageBreak/>
              <w:t>\</w:t>
            </w:r>
          </w:p>
        </w:tc>
        <w:tc>
          <w:tcPr>
            <w:tcW w:w="709" w:type="dxa"/>
          </w:tcPr>
          <w:p w:rsidR="00B35BE4" w:rsidRPr="0032129B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B35BE4" w:rsidRPr="0032129B" w:rsidRDefault="00B35BE4" w:rsidP="00701D3A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32129B">
              <w:rPr>
                <w:rFonts w:ascii="Times New Roman" w:hAnsi="Times New Roman" w:cs="Times New Roman"/>
                <w:bCs/>
                <w:lang w:eastAsia="ar-SA"/>
              </w:rPr>
              <w:t>История развития растительного мира</w:t>
            </w:r>
          </w:p>
        </w:tc>
        <w:tc>
          <w:tcPr>
            <w:tcW w:w="851" w:type="dxa"/>
          </w:tcPr>
          <w:p w:rsidR="00B35BE4" w:rsidRPr="0032129B" w:rsidRDefault="00B35BE4" w:rsidP="00701D3A">
            <w:pPr>
              <w:suppressAutoHyphens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2129B">
              <w:rPr>
                <w:rFonts w:ascii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4819" w:type="dxa"/>
          </w:tcPr>
          <w:p w:rsidR="001F4A92" w:rsidRPr="001F4A92" w:rsidRDefault="001F4A92" w:rsidP="001F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Характеризовать понятие об эволюции живых ор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>ганизмов на Земле. Объяснять ус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ловия зарождения жизни на Земле и называть пер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>вых обитателей. Раскрывать усло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вия возникновения фотосинтезирующих организ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>мов-автотрофов. Объяснять значе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ние выхода растений на сушу. Характеризовать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 роль человека в создании разно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образия культурных растений. Использо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вать информационные ресурсы для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подготовки сообщения о жизни и деятельности Н. И. Вавилова. Выделять этап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>ы раз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вития растений. Устанавливать и описывать эволюционную ветвь </w:t>
            </w:r>
            <w:proofErr w:type="gramStart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растительного</w:t>
            </w:r>
            <w:proofErr w:type="gramEnd"/>
          </w:p>
          <w:p w:rsidR="001F4A92" w:rsidRPr="001F4A92" w:rsidRDefault="001F4A92" w:rsidP="001F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мира. Характеризовать черты усложнения строени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я растений в связи с выходом на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сушу. Выделять признаки усложнения организ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ации растений на примере высших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растений и семенных. Использовать информационные ресурсы для подготовки </w:t>
            </w:r>
            <w:proofErr w:type="gramStart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F4A92" w:rsidRPr="001F4A92" w:rsidRDefault="001F4A92" w:rsidP="001F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общений об историческом развитии растительно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>го мира. Называть основные при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знаки отличия культурных растений </w:t>
            </w:r>
            <w:proofErr w:type="gramStart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 дикорастущих. Приводить примеры культур-</w:t>
            </w:r>
          </w:p>
          <w:p w:rsidR="00B35BE4" w:rsidRPr="00E55B17" w:rsidRDefault="001F4A92" w:rsidP="0052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 различных семейств. Называть цент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>ры происхождения знакомых куль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турных растений. Определять понятия «иск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усственный отбор» и «селекция».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Объяснять связь родины культурных растений с древними очагами земледелия на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Земле. Характеризовать роль культурных растений в природе и жизни человека. Называть родину наиболее распространенных культурных растений. Характеризовать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причины их широкого использования человеком. Объяснять значение растений в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жизни человека. Обобщать и систематизировать знания по теме, делать</w:t>
            </w:r>
          </w:p>
        </w:tc>
        <w:tc>
          <w:tcPr>
            <w:tcW w:w="1843" w:type="dxa"/>
          </w:tcPr>
          <w:p w:rsidR="00B35BE4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Pr="0032129B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B35BE4" w:rsidRPr="0032129B" w:rsidTr="00CA3520">
        <w:tc>
          <w:tcPr>
            <w:tcW w:w="1526" w:type="dxa"/>
          </w:tcPr>
          <w:p w:rsidR="00B35BE4" w:rsidRPr="0032129B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B35BE4" w:rsidRPr="0032129B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B35BE4" w:rsidRPr="0032129B" w:rsidRDefault="00B35BE4" w:rsidP="00701D3A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32129B">
              <w:rPr>
                <w:rFonts w:ascii="Times New Roman" w:hAnsi="Times New Roman" w:cs="Times New Roman"/>
                <w:bCs/>
                <w:lang w:eastAsia="ar-SA"/>
              </w:rPr>
              <w:t>Царство Бактерии</w:t>
            </w:r>
          </w:p>
        </w:tc>
        <w:tc>
          <w:tcPr>
            <w:tcW w:w="851" w:type="dxa"/>
          </w:tcPr>
          <w:p w:rsidR="00B35BE4" w:rsidRPr="0032129B" w:rsidRDefault="00B35BE4" w:rsidP="00701D3A">
            <w:pPr>
              <w:suppressAutoHyphens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2129B">
              <w:rPr>
                <w:rFonts w:ascii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4819" w:type="dxa"/>
          </w:tcPr>
          <w:p w:rsidR="001F4A92" w:rsidRPr="001F4A92" w:rsidRDefault="001F4A92" w:rsidP="001F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Называть признаки бактерий как живых организмов. Характ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еризовать бактерии как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организмы прокариот. Устанавливать значение ба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>ктерий для природы и жизни чело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века. Приводить примеры автотрофных и гетеротрофных бактерий. Доказывать</w:t>
            </w:r>
          </w:p>
          <w:p w:rsidR="00E55B17" w:rsidRDefault="001F4A92" w:rsidP="001F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сходство и различие между клетками бактерий и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растений. Обсуждать значение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спор у бактерий. Называть примеры бактерий, с которыми </w:t>
            </w:r>
            <w:proofErr w:type="spellStart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приходилосься</w:t>
            </w:r>
            <w:proofErr w:type="spellEnd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 в своей жизни. Приводить примеры различных групп бактерий. 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особенности процессов жизнедеятельности бактерий. Называть признаки отличия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бактерий-паразитов от бактерий-симбионтов. Объяснять, почему </w:t>
            </w:r>
            <w:proofErr w:type="spellStart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цианобактерии</w:t>
            </w:r>
            <w:proofErr w:type="spellEnd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>относят к растениям.</w:t>
            </w:r>
          </w:p>
          <w:p w:rsidR="001F4A92" w:rsidRPr="001F4A92" w:rsidRDefault="001F4A92" w:rsidP="001F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Придерживаться правил ли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>чной гигиены в повседневной жиз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ни в целях предупреждения заболеваний, вызываемых бактериями. Описывать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бактерий, проявляемые в различных условиях окружающей среды. </w:t>
            </w:r>
            <w:proofErr w:type="spellStart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Назы</w:t>
            </w:r>
            <w:proofErr w:type="spellEnd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35BE4" w:rsidRPr="00E55B17" w:rsidRDefault="001F4A92" w:rsidP="00E55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1F4A92">
              <w:rPr>
                <w:rFonts w:ascii="Times New Roman" w:hAnsi="Times New Roman" w:cs="Times New Roman"/>
                <w:sz w:val="20"/>
                <w:szCs w:val="20"/>
              </w:rPr>
              <w:t xml:space="preserve"> меры предупреждения пищевого отравле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ния бактериями и предупреждения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бактериальных заболеваний. Перечислять св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ойства бактерий, используемых в </w:t>
            </w:r>
            <w:r w:rsidRPr="001F4A92">
              <w:rPr>
                <w:rFonts w:ascii="Times New Roman" w:hAnsi="Times New Roman" w:cs="Times New Roman"/>
                <w:sz w:val="20"/>
                <w:szCs w:val="20"/>
              </w:rPr>
              <w:t>очистных сооружениях. Раскрывать значение бактерий в экосистемах, в деятельно</w:t>
            </w:r>
            <w:r w:rsidR="00525256">
              <w:rPr>
                <w:rFonts w:ascii="Times New Roman" w:hAnsi="Times New Roman" w:cs="Times New Roman"/>
                <w:sz w:val="20"/>
                <w:szCs w:val="20"/>
              </w:rPr>
              <w:t>сти человека.</w:t>
            </w:r>
          </w:p>
        </w:tc>
        <w:tc>
          <w:tcPr>
            <w:tcW w:w="1843" w:type="dxa"/>
          </w:tcPr>
          <w:p w:rsidR="00B35BE4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Pr="0032129B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B35BE4" w:rsidRPr="0032129B" w:rsidTr="00CA3520">
        <w:tc>
          <w:tcPr>
            <w:tcW w:w="1526" w:type="dxa"/>
          </w:tcPr>
          <w:p w:rsidR="00B35BE4" w:rsidRPr="0032129B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B35BE4" w:rsidRPr="0032129B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B35BE4" w:rsidRPr="0032129B" w:rsidRDefault="00B35BE4" w:rsidP="00701D3A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32129B">
              <w:rPr>
                <w:rFonts w:ascii="Times New Roman" w:hAnsi="Times New Roman" w:cs="Times New Roman"/>
                <w:bCs/>
                <w:lang w:eastAsia="ar-SA"/>
              </w:rPr>
              <w:t>Царство Грибы. Лишайники</w:t>
            </w:r>
          </w:p>
        </w:tc>
        <w:tc>
          <w:tcPr>
            <w:tcW w:w="851" w:type="dxa"/>
          </w:tcPr>
          <w:p w:rsidR="00B35BE4" w:rsidRPr="0032129B" w:rsidRDefault="00B35BE4" w:rsidP="00701D3A">
            <w:pPr>
              <w:suppressAutoHyphens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2129B">
              <w:rPr>
                <w:rFonts w:ascii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4819" w:type="dxa"/>
          </w:tcPr>
          <w:p w:rsidR="00B35BE4" w:rsidRPr="00525256" w:rsidRDefault="00525256" w:rsidP="0052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256">
              <w:rPr>
                <w:rFonts w:ascii="Times New Roman" w:hAnsi="Times New Roman" w:cs="Times New Roman"/>
                <w:sz w:val="20"/>
                <w:szCs w:val="20"/>
              </w:rPr>
              <w:t>Описывать строение гриба. Называть признаки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ходства гриба с растениями и жи</w:t>
            </w:r>
            <w:r w:rsidRPr="00525256">
              <w:rPr>
                <w:rFonts w:ascii="Times New Roman" w:hAnsi="Times New Roman" w:cs="Times New Roman"/>
                <w:sz w:val="20"/>
                <w:szCs w:val="20"/>
              </w:rPr>
              <w:t>вотными. Называть специфические свойства гриба. Характеризовать свойства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5256">
              <w:rPr>
                <w:rFonts w:ascii="Times New Roman" w:hAnsi="Times New Roman" w:cs="Times New Roman"/>
                <w:sz w:val="20"/>
                <w:szCs w:val="20"/>
              </w:rPr>
              <w:t>значение грибницы и плодового тела. Описыват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значение одноклеточных и плес</w:t>
            </w:r>
            <w:r w:rsidRPr="00525256">
              <w:rPr>
                <w:rFonts w:ascii="Times New Roman" w:hAnsi="Times New Roman" w:cs="Times New Roman"/>
                <w:sz w:val="20"/>
                <w:szCs w:val="20"/>
              </w:rPr>
              <w:t>невых грибов. Характеризовать значение брожения в природе и жизни человека.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5256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proofErr w:type="spellStart"/>
            <w:r w:rsidRPr="00525256">
              <w:rPr>
                <w:rFonts w:ascii="Times New Roman" w:hAnsi="Times New Roman" w:cs="Times New Roman"/>
                <w:sz w:val="20"/>
                <w:szCs w:val="20"/>
              </w:rPr>
              <w:t>средообразующую</w:t>
            </w:r>
            <w:proofErr w:type="spellEnd"/>
            <w:r w:rsidRPr="0052525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грибов. Описывать признаки грибов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5256">
              <w:rPr>
                <w:rFonts w:ascii="Times New Roman" w:hAnsi="Times New Roman" w:cs="Times New Roman"/>
                <w:sz w:val="20"/>
                <w:szCs w:val="20"/>
              </w:rPr>
              <w:t>различных экологических групп. Объяснять значе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грибокорня (микоризы) в жиз</w:t>
            </w:r>
            <w:r w:rsidRPr="00525256">
              <w:rPr>
                <w:rFonts w:ascii="Times New Roman" w:hAnsi="Times New Roman" w:cs="Times New Roman"/>
                <w:sz w:val="20"/>
                <w:szCs w:val="20"/>
              </w:rPr>
              <w:t>ни растений. Объяснять ценность гриба как продукта питания.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азличать съедоб</w:t>
            </w:r>
            <w:r w:rsidRPr="00525256">
              <w:rPr>
                <w:rFonts w:ascii="Times New Roman" w:hAnsi="Times New Roman" w:cs="Times New Roman"/>
                <w:sz w:val="20"/>
                <w:szCs w:val="20"/>
              </w:rPr>
              <w:t>ные, ядовитые и паразитические грибы на натур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альных объектах, муляжах, рисун</w:t>
            </w:r>
            <w:r w:rsidRPr="00525256">
              <w:rPr>
                <w:rFonts w:ascii="Times New Roman" w:hAnsi="Times New Roman" w:cs="Times New Roman"/>
                <w:sz w:val="20"/>
                <w:szCs w:val="20"/>
              </w:rPr>
              <w:t>ках, таблицах. Уметь оказывать доврачебную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ощь при отравлении грибами. Объ</w:t>
            </w:r>
            <w:r w:rsidRPr="00525256">
              <w:rPr>
                <w:rFonts w:ascii="Times New Roman" w:hAnsi="Times New Roman" w:cs="Times New Roman"/>
                <w:sz w:val="20"/>
                <w:szCs w:val="20"/>
              </w:rPr>
              <w:t>яснять особенности строения лишайников, называть функции его компонентов.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5256">
              <w:rPr>
                <w:rFonts w:ascii="Times New Roman" w:hAnsi="Times New Roman" w:cs="Times New Roman"/>
                <w:sz w:val="20"/>
                <w:szCs w:val="20"/>
              </w:rPr>
              <w:t>Доказывать, что лишайник — особый тип организма — симбиоз гриба и водоросли.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5256">
              <w:rPr>
                <w:rFonts w:ascii="Times New Roman" w:hAnsi="Times New Roman" w:cs="Times New Roman"/>
                <w:sz w:val="20"/>
                <w:szCs w:val="20"/>
              </w:rPr>
              <w:t xml:space="preserve">Обосновывать причины появления симбиоза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лишайника. Характеризовать усло</w:t>
            </w:r>
            <w:r w:rsidRPr="00525256">
              <w:rPr>
                <w:rFonts w:ascii="Times New Roman" w:hAnsi="Times New Roman" w:cs="Times New Roman"/>
                <w:sz w:val="20"/>
                <w:szCs w:val="20"/>
              </w:rPr>
              <w:t>вия обитания лишайников. Распознавать накипны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е, листоватые и кустистые лишай</w:t>
            </w:r>
            <w:r w:rsidRPr="00525256">
              <w:rPr>
                <w:rFonts w:ascii="Times New Roman" w:hAnsi="Times New Roman" w:cs="Times New Roman"/>
                <w:sz w:val="20"/>
                <w:szCs w:val="20"/>
              </w:rPr>
              <w:t>ники на натуральных объектах, рисунках. Раскрыв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значение лишайников в приро</w:t>
            </w:r>
            <w:r w:rsidRPr="00525256">
              <w:rPr>
                <w:rFonts w:ascii="Times New Roman" w:hAnsi="Times New Roman" w:cs="Times New Roman"/>
                <w:sz w:val="20"/>
                <w:szCs w:val="20"/>
              </w:rPr>
              <w:t>де и жизни человека.</w:t>
            </w:r>
          </w:p>
        </w:tc>
        <w:tc>
          <w:tcPr>
            <w:tcW w:w="1843" w:type="dxa"/>
          </w:tcPr>
          <w:p w:rsidR="00B35BE4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F447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Pr="0032129B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B35BE4" w:rsidRPr="0032129B" w:rsidTr="00CA3520">
        <w:tc>
          <w:tcPr>
            <w:tcW w:w="1526" w:type="dxa"/>
          </w:tcPr>
          <w:p w:rsidR="00B35BE4" w:rsidRPr="0032129B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B35BE4" w:rsidRPr="0032129B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B35BE4" w:rsidRPr="0032129B" w:rsidRDefault="00B35BE4" w:rsidP="00701D3A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proofErr w:type="gramStart"/>
            <w:r w:rsidRPr="0032129B">
              <w:rPr>
                <w:rFonts w:ascii="Times New Roman" w:hAnsi="Times New Roman" w:cs="Times New Roman"/>
                <w:bCs/>
                <w:lang w:eastAsia="ar-SA"/>
              </w:rPr>
              <w:t>Природ</w:t>
            </w:r>
            <w:r w:rsidR="00E55B17">
              <w:rPr>
                <w:rFonts w:ascii="Times New Roman" w:hAnsi="Times New Roman" w:cs="Times New Roman"/>
                <w:bCs/>
                <w:lang w:eastAsia="ar-SA"/>
              </w:rPr>
              <w:t>-</w:t>
            </w:r>
            <w:proofErr w:type="spellStart"/>
            <w:r w:rsidRPr="0032129B">
              <w:rPr>
                <w:rFonts w:ascii="Times New Roman" w:hAnsi="Times New Roman" w:cs="Times New Roman"/>
                <w:bCs/>
                <w:lang w:eastAsia="ar-SA"/>
              </w:rPr>
              <w:t>ные</w:t>
            </w:r>
            <w:proofErr w:type="spellEnd"/>
            <w:proofErr w:type="gramEnd"/>
            <w:r w:rsidRPr="0032129B">
              <w:rPr>
                <w:rFonts w:ascii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Pr="0032129B">
              <w:rPr>
                <w:rFonts w:ascii="Times New Roman" w:hAnsi="Times New Roman" w:cs="Times New Roman"/>
                <w:bCs/>
                <w:lang w:eastAsia="ar-SA"/>
              </w:rPr>
              <w:t>сообще</w:t>
            </w:r>
            <w:r w:rsidR="00E55B17">
              <w:rPr>
                <w:rFonts w:ascii="Times New Roman" w:hAnsi="Times New Roman" w:cs="Times New Roman"/>
                <w:bCs/>
                <w:lang w:eastAsia="ar-SA"/>
              </w:rPr>
              <w:t>-</w:t>
            </w:r>
            <w:r w:rsidRPr="0032129B">
              <w:rPr>
                <w:rFonts w:ascii="Times New Roman" w:hAnsi="Times New Roman" w:cs="Times New Roman"/>
                <w:bCs/>
                <w:lang w:eastAsia="ar-SA"/>
              </w:rPr>
              <w:t>ства</w:t>
            </w:r>
            <w:proofErr w:type="spellEnd"/>
          </w:p>
        </w:tc>
        <w:tc>
          <w:tcPr>
            <w:tcW w:w="851" w:type="dxa"/>
          </w:tcPr>
          <w:p w:rsidR="00B35BE4" w:rsidRPr="0032129B" w:rsidRDefault="00B35BE4" w:rsidP="00701D3A">
            <w:pPr>
              <w:suppressAutoHyphens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2129B">
              <w:rPr>
                <w:rFonts w:ascii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4819" w:type="dxa"/>
          </w:tcPr>
          <w:p w:rsidR="009600FF" w:rsidRPr="009600FF" w:rsidRDefault="009600FF" w:rsidP="0096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и объяснять их взаимосвязь. Выявлять функцио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нальное разнообразие групп орга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низмов в биогеоценозе. Характеризовать влияние</w:t>
            </w:r>
            <w:r w:rsidR="00DC5EA7">
              <w:rPr>
                <w:rFonts w:ascii="Times New Roman" w:hAnsi="Times New Roman" w:cs="Times New Roman"/>
                <w:sz w:val="20"/>
                <w:szCs w:val="20"/>
              </w:rPr>
              <w:t xml:space="preserve"> абиотических факторов на форми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рование биогеоценоза (экосистемы). Устанавливать влияние биотических факторов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на формирование биогеоценоза (экосистемы). Оц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енивать роль живых организмов в 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круговороте веществ и потоке энергии в биогеоценозе (экосистеме). Наблюдать и</w:t>
            </w:r>
          </w:p>
          <w:p w:rsidR="00B35BE4" w:rsidRPr="00DC5EA7" w:rsidRDefault="009600FF" w:rsidP="00DC5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фиксировать результаты наблюдений, делать в</w:t>
            </w:r>
            <w:r w:rsidR="00DC5EA7">
              <w:rPr>
                <w:rFonts w:ascii="Times New Roman" w:hAnsi="Times New Roman" w:cs="Times New Roman"/>
                <w:sz w:val="20"/>
                <w:szCs w:val="20"/>
              </w:rPr>
              <w:t>ыводы. Соблюдать правила поведе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 xml:space="preserve">ния в природе. Характеризовать условия обитания </w:t>
            </w:r>
            <w:r w:rsidR="00DC5EA7">
              <w:rPr>
                <w:rFonts w:ascii="Times New Roman" w:hAnsi="Times New Roman" w:cs="Times New Roman"/>
                <w:sz w:val="20"/>
                <w:szCs w:val="20"/>
              </w:rPr>
              <w:t>растений в разных ярусах природ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ного сообщества. Сравнивать понятия «</w:t>
            </w:r>
            <w:proofErr w:type="gramStart"/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надземн</w:t>
            </w:r>
            <w:r w:rsidR="00DC5EA7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gramEnd"/>
            <w:r w:rsidR="00DC5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5EA7">
              <w:rPr>
                <w:rFonts w:ascii="Times New Roman" w:hAnsi="Times New Roman" w:cs="Times New Roman"/>
                <w:sz w:val="20"/>
                <w:szCs w:val="20"/>
              </w:rPr>
              <w:t>ярусность</w:t>
            </w:r>
            <w:proofErr w:type="spellEnd"/>
            <w:r w:rsidR="00DC5EA7">
              <w:rPr>
                <w:rFonts w:ascii="Times New Roman" w:hAnsi="Times New Roman" w:cs="Times New Roman"/>
                <w:sz w:val="20"/>
                <w:szCs w:val="20"/>
              </w:rPr>
              <w:t xml:space="preserve">» и «подземная </w:t>
            </w:r>
            <w:proofErr w:type="spellStart"/>
            <w:r w:rsidR="00DC5EA7">
              <w:rPr>
                <w:rFonts w:ascii="Times New Roman" w:hAnsi="Times New Roman" w:cs="Times New Roman"/>
                <w:sz w:val="20"/>
                <w:szCs w:val="20"/>
              </w:rPr>
              <w:t>ярус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». Устанавливать причины формирования раз</w:t>
            </w:r>
            <w:r w:rsidR="00DC5EA7">
              <w:rPr>
                <w:rFonts w:ascii="Times New Roman" w:hAnsi="Times New Roman" w:cs="Times New Roman"/>
                <w:sz w:val="20"/>
                <w:szCs w:val="20"/>
              </w:rPr>
              <w:t>ного количества ярусов в биогео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ценозе. Называть приспособительные свойства растений, обита</w:t>
            </w:r>
            <w:r w:rsidR="00DC5EA7">
              <w:rPr>
                <w:rFonts w:ascii="Times New Roman" w:hAnsi="Times New Roman" w:cs="Times New Roman"/>
                <w:sz w:val="20"/>
                <w:szCs w:val="20"/>
              </w:rPr>
              <w:t xml:space="preserve">ющих в разных 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 xml:space="preserve">ярусах. Объяснять значение </w:t>
            </w:r>
            <w:proofErr w:type="spellStart"/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ярусности</w:t>
            </w:r>
            <w:proofErr w:type="spellEnd"/>
            <w:r w:rsidRPr="009600FF">
              <w:rPr>
                <w:rFonts w:ascii="Times New Roman" w:hAnsi="Times New Roman" w:cs="Times New Roman"/>
                <w:sz w:val="20"/>
                <w:szCs w:val="20"/>
              </w:rPr>
              <w:t xml:space="preserve"> в жизни живых организмов и для природного</w:t>
            </w:r>
            <w:r w:rsidR="00DC5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сообщества. Характеризовать сущность смены природных сообществ. Объяснять</w:t>
            </w:r>
            <w:r w:rsidR="00DC5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 xml:space="preserve">причины и </w:t>
            </w:r>
            <w:r w:rsidR="00DC5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приводить примеры смены биогеоцен</w:t>
            </w:r>
            <w:r w:rsidR="00DC5EA7">
              <w:rPr>
                <w:rFonts w:ascii="Times New Roman" w:hAnsi="Times New Roman" w:cs="Times New Roman"/>
                <w:sz w:val="20"/>
                <w:szCs w:val="20"/>
              </w:rPr>
              <w:t>оза. Называть внешние и внутрен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ние причины, вызывающие смену. Сравнивать поня</w:t>
            </w:r>
            <w:r w:rsidR="00DC5EA7">
              <w:rPr>
                <w:rFonts w:ascii="Times New Roman" w:hAnsi="Times New Roman" w:cs="Times New Roman"/>
                <w:sz w:val="20"/>
                <w:szCs w:val="20"/>
              </w:rPr>
              <w:t xml:space="preserve">тия «смена» и «сукцессия». </w:t>
            </w:r>
            <w:r w:rsidR="00DC5E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нивать и характеризовать особенности временны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>х и коренных биогеоценозов. Объ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яснять причины неустойчивости культурных соо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бществ — </w:t>
            </w:r>
            <w:proofErr w:type="spellStart"/>
            <w:r w:rsidR="00E55B17">
              <w:rPr>
                <w:rFonts w:ascii="Times New Roman" w:hAnsi="Times New Roman" w:cs="Times New Roman"/>
                <w:sz w:val="20"/>
                <w:szCs w:val="20"/>
              </w:rPr>
              <w:t>агроценозов</w:t>
            </w:r>
            <w:proofErr w:type="spellEnd"/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. Приводить 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примеры естественных и культурных биогеоценозо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>в в природе родного края. Аргу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ментировать необходимость бережного отношения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 к биогеоценозам (экосистемам). 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Наблюдать и описывать разнообразие биогеоценозов родного края.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особенности естественных и искусственных природных сообществ. Н</w:t>
            </w:r>
            <w:r w:rsidR="00DC5EA7">
              <w:rPr>
                <w:rFonts w:ascii="Times New Roman" w:hAnsi="Times New Roman" w:cs="Times New Roman"/>
                <w:sz w:val="20"/>
                <w:szCs w:val="20"/>
              </w:rPr>
              <w:t>азывать приме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ры видов растений, входящих в лесные и степны</w:t>
            </w:r>
            <w:r w:rsidR="00DC5EA7">
              <w:rPr>
                <w:rFonts w:ascii="Times New Roman" w:hAnsi="Times New Roman" w:cs="Times New Roman"/>
                <w:sz w:val="20"/>
                <w:szCs w:val="20"/>
              </w:rPr>
              <w:t>е биогеоценозы. Приводить приме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ры из личного опыта знакомства с биогеоценозами</w:t>
            </w:r>
            <w:r w:rsidR="00DC5EA7">
              <w:rPr>
                <w:rFonts w:ascii="Times New Roman" w:hAnsi="Times New Roman" w:cs="Times New Roman"/>
                <w:sz w:val="20"/>
                <w:szCs w:val="20"/>
              </w:rPr>
              <w:t>. Доказывать ценность естествен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ных биогеоценозов для природы и человека. Ис</w:t>
            </w:r>
            <w:r w:rsidR="00DC5EA7">
              <w:rPr>
                <w:rFonts w:ascii="Times New Roman" w:hAnsi="Times New Roman" w:cs="Times New Roman"/>
                <w:sz w:val="20"/>
                <w:szCs w:val="20"/>
              </w:rPr>
              <w:t>пользовать информационные ресур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сы для подготовки презентации проекта об охране биогеоценозов как основ</w:t>
            </w:r>
            <w:r w:rsidR="00525256" w:rsidRPr="00960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устойчивости биосферы. Аргументировать необ</w:t>
            </w:r>
            <w:r w:rsidR="00DC5EA7">
              <w:rPr>
                <w:rFonts w:ascii="Times New Roman" w:hAnsi="Times New Roman" w:cs="Times New Roman"/>
                <w:sz w:val="20"/>
                <w:szCs w:val="20"/>
              </w:rPr>
              <w:t>ходимость охраны природных сооб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ществ. Описывать биогеоценоз как сложную живую систему и экосистему. Выявлять</w:t>
            </w:r>
            <w:r w:rsidR="00DC5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значение совместного существования живых организмов в природных сообществах.</w:t>
            </w:r>
            <w:r w:rsidR="00DC5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роль видового разнообразия растений </w:t>
            </w:r>
            <w:r w:rsidR="00DC5EA7">
              <w:rPr>
                <w:rFonts w:ascii="Times New Roman" w:hAnsi="Times New Roman" w:cs="Times New Roman"/>
                <w:sz w:val="20"/>
                <w:szCs w:val="20"/>
              </w:rPr>
              <w:t>для устойчивого развития биогео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ценозов. Устанавливать роль взаимосвязи орган</w:t>
            </w:r>
            <w:r w:rsidR="00DC5EA7">
              <w:rPr>
                <w:rFonts w:ascii="Times New Roman" w:hAnsi="Times New Roman" w:cs="Times New Roman"/>
                <w:sz w:val="20"/>
                <w:szCs w:val="20"/>
              </w:rPr>
              <w:t>измов в круговороте веществ. Ха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рактеризовать круговорот веществ в биогеоценоз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ах как биологический круговорот 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веществ и поток энергии. Излагать свою точку зре</w:t>
            </w:r>
            <w:r w:rsidR="00DC5EA7">
              <w:rPr>
                <w:rFonts w:ascii="Times New Roman" w:hAnsi="Times New Roman" w:cs="Times New Roman"/>
                <w:sz w:val="20"/>
                <w:szCs w:val="20"/>
              </w:rPr>
              <w:t>ния и аргументировать необходи</w:t>
            </w:r>
            <w:r w:rsidRPr="009600FF">
              <w:rPr>
                <w:rFonts w:ascii="Times New Roman" w:hAnsi="Times New Roman" w:cs="Times New Roman"/>
                <w:sz w:val="20"/>
                <w:szCs w:val="20"/>
              </w:rPr>
              <w:t>мость принятия мер по охране природных сообществ и растительности мира</w:t>
            </w:r>
          </w:p>
        </w:tc>
        <w:tc>
          <w:tcPr>
            <w:tcW w:w="1843" w:type="dxa"/>
          </w:tcPr>
          <w:p w:rsidR="00B35BE4" w:rsidRDefault="00B35BE4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Pr="0032129B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</w:tbl>
    <w:p w:rsidR="00C22024" w:rsidRDefault="00C22024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134"/>
        <w:gridCol w:w="851"/>
        <w:gridCol w:w="4819"/>
        <w:gridCol w:w="1843"/>
      </w:tblGrid>
      <w:tr w:rsidR="00B35BE4" w:rsidRPr="008E2645" w:rsidTr="008E2645">
        <w:tc>
          <w:tcPr>
            <w:tcW w:w="11023" w:type="dxa"/>
            <w:gridSpan w:val="6"/>
          </w:tcPr>
          <w:p w:rsidR="00B35BE4" w:rsidRPr="008E2645" w:rsidRDefault="00B35BE4" w:rsidP="00701D3A">
            <w:pPr>
              <w:rPr>
                <w:rFonts w:ascii="Times New Roman" w:hAnsi="Times New Roman" w:cs="Times New Roman"/>
                <w:b/>
                <w:bCs/>
              </w:rPr>
            </w:pPr>
            <w:r w:rsidRPr="008E2645">
              <w:rPr>
                <w:rFonts w:ascii="Times New Roman" w:hAnsi="Times New Roman" w:cs="Times New Roman"/>
                <w:b/>
                <w:bCs/>
              </w:rPr>
              <w:t>Класс      8</w:t>
            </w:r>
          </w:p>
        </w:tc>
      </w:tr>
      <w:tr w:rsidR="00B35BE4" w:rsidRPr="008E2645" w:rsidTr="00E55B17">
        <w:tc>
          <w:tcPr>
            <w:tcW w:w="1526" w:type="dxa"/>
          </w:tcPr>
          <w:p w:rsidR="00B35BE4" w:rsidRPr="008E2645" w:rsidRDefault="00B35BE4" w:rsidP="00701D3A">
            <w:pPr>
              <w:rPr>
                <w:rFonts w:ascii="Times New Roman" w:hAnsi="Times New Roman" w:cs="Times New Roman"/>
                <w:bCs/>
              </w:rPr>
            </w:pPr>
            <w:r w:rsidRPr="008E2645">
              <w:rPr>
                <w:rFonts w:ascii="Times New Roman" w:hAnsi="Times New Roman" w:cs="Times New Roman"/>
                <w:bCs/>
              </w:rPr>
              <w:t>Раздел</w:t>
            </w:r>
          </w:p>
        </w:tc>
        <w:tc>
          <w:tcPr>
            <w:tcW w:w="850" w:type="dxa"/>
          </w:tcPr>
          <w:p w:rsidR="00B35BE4" w:rsidRPr="008E2645" w:rsidRDefault="00B35BE4" w:rsidP="00701D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2645">
              <w:rPr>
                <w:rFonts w:ascii="Times New Roman" w:hAnsi="Times New Roman" w:cs="Times New Roman"/>
                <w:bCs/>
              </w:rPr>
              <w:t>Кол</w:t>
            </w:r>
            <w:r w:rsidRPr="008E2645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8E2645">
              <w:rPr>
                <w:rFonts w:ascii="Times New Roman" w:hAnsi="Times New Roman" w:cs="Times New Roman"/>
                <w:bCs/>
              </w:rPr>
              <w:t>во часов</w:t>
            </w:r>
          </w:p>
        </w:tc>
        <w:tc>
          <w:tcPr>
            <w:tcW w:w="1134" w:type="dxa"/>
          </w:tcPr>
          <w:p w:rsidR="00B35BE4" w:rsidRPr="008E2645" w:rsidRDefault="00B35BE4" w:rsidP="00701D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2645">
              <w:rPr>
                <w:rFonts w:ascii="Times New Roman" w:hAnsi="Times New Roman" w:cs="Times New Roman"/>
                <w:bCs/>
              </w:rPr>
              <w:t>Темы</w:t>
            </w:r>
          </w:p>
        </w:tc>
        <w:tc>
          <w:tcPr>
            <w:tcW w:w="851" w:type="dxa"/>
          </w:tcPr>
          <w:p w:rsidR="00B35BE4" w:rsidRPr="008E2645" w:rsidRDefault="00B35BE4" w:rsidP="00701D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2645">
              <w:rPr>
                <w:rFonts w:ascii="Times New Roman" w:hAnsi="Times New Roman" w:cs="Times New Roman"/>
                <w:bCs/>
              </w:rPr>
              <w:t>Кол</w:t>
            </w:r>
            <w:r w:rsidRPr="008E2645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8E2645">
              <w:rPr>
                <w:rFonts w:ascii="Times New Roman" w:hAnsi="Times New Roman" w:cs="Times New Roman"/>
                <w:bCs/>
              </w:rPr>
              <w:t>во часов</w:t>
            </w:r>
          </w:p>
        </w:tc>
        <w:tc>
          <w:tcPr>
            <w:tcW w:w="4819" w:type="dxa"/>
          </w:tcPr>
          <w:p w:rsidR="00B35BE4" w:rsidRPr="008E2645" w:rsidRDefault="00B35BE4" w:rsidP="00701D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2645">
              <w:rPr>
                <w:rFonts w:ascii="Times New Roman" w:hAnsi="Times New Roman" w:cs="Times New Roman"/>
                <w:bCs/>
              </w:rPr>
              <w:t>Основные виды деятельности</w:t>
            </w:r>
          </w:p>
          <w:p w:rsidR="00B35BE4" w:rsidRPr="008E2645" w:rsidRDefault="00B35BE4" w:rsidP="00701D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2645">
              <w:rPr>
                <w:rFonts w:ascii="Times New Roman" w:hAnsi="Times New Roman" w:cs="Times New Roman"/>
                <w:bCs/>
              </w:rPr>
              <w:t>(на уровне УУД)</w:t>
            </w:r>
          </w:p>
        </w:tc>
        <w:tc>
          <w:tcPr>
            <w:tcW w:w="1843" w:type="dxa"/>
          </w:tcPr>
          <w:p w:rsidR="00B35BE4" w:rsidRPr="008E2645" w:rsidRDefault="00B35BE4" w:rsidP="00701D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2645">
              <w:rPr>
                <w:rFonts w:ascii="Times New Roman" w:hAnsi="Times New Roman" w:cs="Times New Roman"/>
                <w:bCs/>
              </w:rPr>
              <w:t>Основные направления воспитательной деятельности</w:t>
            </w:r>
          </w:p>
        </w:tc>
      </w:tr>
      <w:tr w:rsidR="00DB45D2" w:rsidRPr="008E2645" w:rsidTr="00CA3520">
        <w:trPr>
          <w:trHeight w:val="5937"/>
        </w:trPr>
        <w:tc>
          <w:tcPr>
            <w:tcW w:w="1526" w:type="dxa"/>
          </w:tcPr>
          <w:p w:rsidR="00DB45D2" w:rsidRPr="00DB45D2" w:rsidRDefault="00DB45D2" w:rsidP="00B35BE4">
            <w:pPr>
              <w:suppressAutoHyphens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B45D2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  Царство Животные</w:t>
            </w:r>
          </w:p>
        </w:tc>
        <w:tc>
          <w:tcPr>
            <w:tcW w:w="850" w:type="dxa"/>
          </w:tcPr>
          <w:p w:rsidR="00DB45D2" w:rsidRPr="008E2645" w:rsidRDefault="00DB45D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645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134" w:type="dxa"/>
          </w:tcPr>
          <w:p w:rsidR="00DB45D2" w:rsidRPr="008E2645" w:rsidRDefault="00DB45D2" w:rsidP="00701D3A">
            <w:pPr>
              <w:rPr>
                <w:rFonts w:ascii="Times New Roman" w:hAnsi="Times New Roman" w:cs="Times New Roman"/>
                <w:b/>
                <w:bCs/>
              </w:rPr>
            </w:pPr>
            <w:r w:rsidRPr="008E2645">
              <w:rPr>
                <w:rFonts w:ascii="Times New Roman" w:hAnsi="Times New Roman" w:cs="Times New Roman"/>
              </w:rPr>
              <w:t xml:space="preserve"> Общие сведения о мире </w:t>
            </w:r>
            <w:proofErr w:type="gramStart"/>
            <w:r w:rsidRPr="008E2645">
              <w:rPr>
                <w:rFonts w:ascii="Times New Roman" w:hAnsi="Times New Roman" w:cs="Times New Roman"/>
              </w:rPr>
              <w:t>живо</w:t>
            </w:r>
            <w:r w:rsidR="006D66D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8E2645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</w:p>
        </w:tc>
        <w:tc>
          <w:tcPr>
            <w:tcW w:w="851" w:type="dxa"/>
          </w:tcPr>
          <w:p w:rsidR="00DB45D2" w:rsidRPr="008E2645" w:rsidRDefault="00DB45D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6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:rsidR="00DB45D2" w:rsidRPr="00DB45D2" w:rsidRDefault="00DB45D2" w:rsidP="00002F0C">
            <w:pPr>
              <w:pStyle w:val="TableParagraph"/>
              <w:spacing w:before="67" w:line="202" w:lineRule="exact"/>
              <w:ind w:left="0"/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</w:pP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Выявлять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сходства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различий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растений.</w:t>
            </w:r>
            <w:r w:rsidRPr="00002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Приводить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примеры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различных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царства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Животные.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Анализировать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оценивать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экосистемах,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Пояснять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конкретных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примерах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распространение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различных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средах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жизни.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Сравнивать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внешние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различных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сред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обитания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рисункам.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различие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понятий: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«среда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жизни»,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«среда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обитания»,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«место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обита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ния».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влияние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экологических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факторов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животных.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Доказывать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наличие</w:t>
            </w:r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взаимосвязей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между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животными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природе.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Определять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вида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биоценозе.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пользовать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различные</w:t>
            </w:r>
            <w:r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информационные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ресурсы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02F0C">
              <w:rPr>
                <w:rFonts w:ascii="Times New Roman" w:hAnsi="Times New Roman" w:cs="Times New Roman"/>
                <w:color w:val="221E1F"/>
                <w:spacing w:val="4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подготовки</w:t>
            </w:r>
            <w:r w:rsidRPr="00002F0C">
              <w:rPr>
                <w:rFonts w:ascii="Times New Roman" w:hAnsi="Times New Roman" w:cs="Times New Roman"/>
                <w:color w:val="221E1F"/>
                <w:spacing w:val="4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сообщений</w:t>
            </w:r>
            <w:r w:rsidRPr="00002F0C">
              <w:rPr>
                <w:rFonts w:ascii="Times New Roman" w:hAnsi="Times New Roman" w:cs="Times New Roman"/>
                <w:color w:val="221E1F"/>
                <w:spacing w:val="4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теме.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принципы,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являющиеся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основой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классификации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организмов.</w:t>
            </w:r>
          </w:p>
          <w:p w:rsidR="00DB45D2" w:rsidRPr="008E2645" w:rsidRDefault="00DB45D2" w:rsidP="00002F0C">
            <w:pPr>
              <w:pStyle w:val="TableParagraph"/>
              <w:spacing w:line="203" w:lineRule="exac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критерии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основной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единицы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классификации. 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систематическое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положение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(соподчинение)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различных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таксонов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конкретном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примере.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формы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влияния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животных.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Оценивать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результаты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влияния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этической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точки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зрения.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численности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отдельных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видов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взаимоотношений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природе.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пути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развития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зоологии.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Определять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отечественных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ученых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разви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зоологии.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Анализировать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достижения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К.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Линнея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Ч.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Дарвина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области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биологи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ческой</w:t>
            </w:r>
            <w:r w:rsidRPr="00002F0C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науки</w:t>
            </w:r>
          </w:p>
        </w:tc>
        <w:tc>
          <w:tcPr>
            <w:tcW w:w="1843" w:type="dxa"/>
          </w:tcPr>
          <w:p w:rsidR="00DB45D2" w:rsidRDefault="00DB45D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Pr="008E2645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3582" w:rsidRPr="008E2645" w:rsidTr="00E55B17">
        <w:tc>
          <w:tcPr>
            <w:tcW w:w="1526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03582" w:rsidRPr="008E2645" w:rsidRDefault="00003582" w:rsidP="00701D3A">
            <w:pPr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 xml:space="preserve">Строение тела </w:t>
            </w:r>
            <w:proofErr w:type="gramStart"/>
            <w:r w:rsidRPr="008E2645">
              <w:rPr>
                <w:rFonts w:ascii="Times New Roman" w:hAnsi="Times New Roman" w:cs="Times New Roman"/>
              </w:rPr>
              <w:t>живот</w:t>
            </w:r>
            <w:r w:rsidR="00E55B17">
              <w:rPr>
                <w:rFonts w:ascii="Times New Roman" w:hAnsi="Times New Roman" w:cs="Times New Roman"/>
              </w:rPr>
              <w:t>-</w:t>
            </w:r>
            <w:proofErr w:type="spellStart"/>
            <w:r w:rsidRPr="008E2645">
              <w:rPr>
                <w:rFonts w:ascii="Times New Roman" w:hAnsi="Times New Roman" w:cs="Times New Roman"/>
              </w:rPr>
              <w:lastRenderedPageBreak/>
              <w:t>ных</w:t>
            </w:r>
            <w:proofErr w:type="spellEnd"/>
            <w:proofErr w:type="gramEnd"/>
          </w:p>
        </w:tc>
        <w:tc>
          <w:tcPr>
            <w:tcW w:w="851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819" w:type="dxa"/>
          </w:tcPr>
          <w:p w:rsidR="00003582" w:rsidRPr="00002F0C" w:rsidRDefault="00003582" w:rsidP="00003582">
            <w:pPr>
              <w:pStyle w:val="TableParagraph"/>
              <w:spacing w:before="71" w:line="235" w:lineRule="auto"/>
              <w:ind w:right="3254"/>
              <w:rPr>
                <w:rFonts w:ascii="Times New Roman" w:hAnsi="Times New Roman" w:cs="Times New Roman"/>
                <w:sz w:val="20"/>
                <w:szCs w:val="20"/>
              </w:rPr>
            </w:pP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 </w:t>
            </w:r>
          </w:p>
          <w:p w:rsidR="00003582" w:rsidRPr="00002F0C" w:rsidRDefault="00003582" w:rsidP="000035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Делать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выводы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причинах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сходства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различий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животной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растительной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клеток.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lastRenderedPageBreak/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животной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клетки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типом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питания.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типы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тканей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животных.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тканей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функций.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органы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системы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животных.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Приводить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примеры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связи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организме.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Высказывать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предположения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последствиях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а-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рушения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организма.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образа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животного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типа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симметрии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тела.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Систематизировать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мате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риал</w:t>
            </w:r>
            <w:r w:rsidRPr="00002F0C">
              <w:rPr>
                <w:rFonts w:ascii="Times New Roman" w:hAnsi="Times New Roman" w:cs="Times New Roman"/>
                <w:color w:val="221E1F"/>
                <w:spacing w:val="-10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теме,</w:t>
            </w:r>
            <w:r w:rsidRPr="00002F0C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используя</w:t>
            </w:r>
            <w:r w:rsidRPr="00002F0C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форму</w:t>
            </w:r>
            <w:r w:rsidRPr="00002F0C">
              <w:rPr>
                <w:rFonts w:ascii="Times New Roman" w:hAnsi="Times New Roman" w:cs="Times New Roman"/>
                <w:color w:val="221E1F"/>
                <w:spacing w:val="-10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таблицы</w:t>
            </w:r>
          </w:p>
        </w:tc>
        <w:tc>
          <w:tcPr>
            <w:tcW w:w="1843" w:type="dxa"/>
          </w:tcPr>
          <w:p w:rsidR="00003582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Pr="008E2645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3582" w:rsidRPr="008E2645" w:rsidTr="00E55B17">
        <w:tc>
          <w:tcPr>
            <w:tcW w:w="1526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03582" w:rsidRPr="008E2645" w:rsidRDefault="00003582" w:rsidP="00701D3A">
            <w:pPr>
              <w:rPr>
                <w:rFonts w:ascii="Times New Roman" w:hAnsi="Times New Roman" w:cs="Times New Roman"/>
              </w:rPr>
            </w:pPr>
            <w:proofErr w:type="spellStart"/>
            <w:r w:rsidRPr="008E2645">
              <w:rPr>
                <w:rFonts w:ascii="Times New Roman" w:hAnsi="Times New Roman" w:cs="Times New Roman"/>
              </w:rPr>
              <w:t>Подцарство</w:t>
            </w:r>
            <w:proofErr w:type="spellEnd"/>
            <w:r w:rsidRPr="008E2645">
              <w:rPr>
                <w:rFonts w:ascii="Times New Roman" w:hAnsi="Times New Roman" w:cs="Times New Roman"/>
              </w:rPr>
              <w:t xml:space="preserve"> Простейшие, или </w:t>
            </w:r>
            <w:proofErr w:type="spellStart"/>
            <w:proofErr w:type="gramStart"/>
            <w:r w:rsidRPr="008E2645">
              <w:rPr>
                <w:rFonts w:ascii="Times New Roman" w:hAnsi="Times New Roman" w:cs="Times New Roman"/>
              </w:rPr>
              <w:t>Однокле</w:t>
            </w:r>
            <w:proofErr w:type="spellEnd"/>
            <w:r w:rsidR="00E55B17">
              <w:rPr>
                <w:rFonts w:ascii="Times New Roman" w:hAnsi="Times New Roman" w:cs="Times New Roman"/>
              </w:rPr>
              <w:t>-</w:t>
            </w:r>
            <w:r w:rsidRPr="008E2645">
              <w:rPr>
                <w:rFonts w:ascii="Times New Roman" w:hAnsi="Times New Roman" w:cs="Times New Roman"/>
              </w:rPr>
              <w:t>точные</w:t>
            </w:r>
            <w:proofErr w:type="gramEnd"/>
          </w:p>
        </w:tc>
        <w:tc>
          <w:tcPr>
            <w:tcW w:w="851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:rsidR="00003582" w:rsidRPr="00A17C26" w:rsidRDefault="00003582" w:rsidP="00002F0C">
            <w:pPr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Выявлять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характерные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подцарства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Простейшие,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или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Одноклеточные,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типа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Амебовые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Эвгленовые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.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Распознавать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класса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Амебовые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микр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о-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препаратах,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рисунках,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фотографиях.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="00E55B17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ций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организма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примере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амебы-протея.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Обосновывать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простейших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экоси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стемах.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среду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обитания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жгутиконосцев.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характера питания и условий среды. Обосновывать вывод о промежуточном</w:t>
            </w:r>
            <w:r w:rsidR="00002F0C" w:rsidRPr="00A17C26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положении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эвглены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зеленой.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Приводить</w:t>
            </w:r>
            <w:r w:rsidRPr="00002F0C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доказательства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более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сложной</w:t>
            </w:r>
            <w:r w:rsidRPr="00002F0C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организации</w:t>
            </w:r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колониальных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форм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жгутиковых.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Раскрывать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жгутиконосцев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экосистемах.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являть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характерные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типа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Инфузории.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Приводить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примеры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вать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усложнения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организации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инфузорий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сравнению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амебовыми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proofErr w:type="spellStart"/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эвгле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новыми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.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Наблюдать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простейших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под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микроскопом.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Фиксировать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результаты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наблю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дений. Обобщать полученные результаты, делать выводы. Соблюдать правила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поведения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кабинете,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обращения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лабораторным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оборудованием.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исхождение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простейших.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Распознавать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простейших-паразитов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микропрепаратах,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рисунках,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фотографиях.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Приводить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доказательства</w:t>
            </w:r>
            <w:r w:rsidRPr="00002F0C">
              <w:rPr>
                <w:rFonts w:ascii="Times New Roman" w:hAnsi="Times New Roman" w:cs="Times New Roman"/>
                <w:color w:val="221E1F"/>
                <w:spacing w:val="47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необходимо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сти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выполнения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санитарно-гигиенических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норм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целях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профилактики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заболеваний.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Выявлять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характерные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особенности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сравнению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растениями.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ливать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жизнедеятельности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организмов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условий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среды.</w:t>
            </w:r>
          </w:p>
          <w:p w:rsidR="00003582" w:rsidRPr="00002F0C" w:rsidRDefault="00003582" w:rsidP="000035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Формулировать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вывод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простейших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природе</w:t>
            </w:r>
          </w:p>
        </w:tc>
        <w:tc>
          <w:tcPr>
            <w:tcW w:w="1843" w:type="dxa"/>
          </w:tcPr>
          <w:p w:rsidR="00003582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Pr="008E2645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3582" w:rsidRPr="008E2645" w:rsidTr="00E55B17">
        <w:tc>
          <w:tcPr>
            <w:tcW w:w="1526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03582" w:rsidRPr="008E2645" w:rsidRDefault="00003582" w:rsidP="00701D3A">
            <w:pPr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proofErr w:type="gramStart"/>
            <w:r w:rsidRPr="008E2645">
              <w:rPr>
                <w:rFonts w:ascii="Times New Roman" w:hAnsi="Times New Roman" w:cs="Times New Roman"/>
              </w:rPr>
              <w:t>Кишечнополост</w:t>
            </w:r>
            <w:r w:rsidR="00E55B17">
              <w:rPr>
                <w:rFonts w:ascii="Times New Roman" w:hAnsi="Times New Roman" w:cs="Times New Roman"/>
              </w:rPr>
              <w:t>-</w:t>
            </w:r>
            <w:r w:rsidRPr="008E2645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</w:p>
        </w:tc>
        <w:tc>
          <w:tcPr>
            <w:tcW w:w="851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:rsidR="00003582" w:rsidRDefault="00003582" w:rsidP="00003582">
            <w:pPr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</w:pP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основные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подцарства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pacing w:val="2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Многоклеточные.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лей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типа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кишечнополостных.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Выделять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общие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строения.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кон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кретном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примере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наличие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лучевой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симметрии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кишечнополостных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.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вать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более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сложной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организации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кишечнополостных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сравнению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стейшими.</w:t>
            </w:r>
            <w:r w:rsidRPr="00002F0C">
              <w:rPr>
                <w:rFonts w:ascii="Times New Roman" w:hAnsi="Times New Roman" w:cs="Times New Roman"/>
                <w:color w:val="221E1F"/>
                <w:spacing w:val="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Определять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типа</w:t>
            </w:r>
            <w:r w:rsidRPr="00002F0C">
              <w:rPr>
                <w:rFonts w:ascii="Times New Roman" w:hAnsi="Times New Roman" w:cs="Times New Roman"/>
                <w:color w:val="221E1F"/>
                <w:spacing w:val="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рисунках,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фотографиях,</w:t>
            </w:r>
            <w:r w:rsidRPr="00002F0C">
              <w:rPr>
                <w:rFonts w:ascii="Times New Roman" w:hAnsi="Times New Roman" w:cs="Times New Roman"/>
                <w:color w:val="221E1F"/>
                <w:spacing w:val="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живых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объектах.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отличительные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классов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кишечнополостных,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пользуя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рисунки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учебника.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Выявлять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сходства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различия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жизненных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циклов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гидроидных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сцифоидных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медуз.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строения,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образа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ни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функций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организма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кишечнополостных.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признаки,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свидетельствую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щие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древнем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происхождении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кишечнополостных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.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Раскрывать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кишечнопо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лостных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экосистемах.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Обобщать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систематизировать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знания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материалам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темы,</w:t>
            </w:r>
            <w:r w:rsidR="00002F0C" w:rsidRPr="00A17C26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делать</w:t>
            </w:r>
            <w:r w:rsidRPr="00002F0C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выводы</w:t>
            </w:r>
          </w:p>
          <w:p w:rsidR="006D66DF" w:rsidRPr="00002F0C" w:rsidRDefault="006D66DF" w:rsidP="000035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03582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Pr="008E2645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003582" w:rsidRPr="008E2645" w:rsidTr="00E55B17">
        <w:tc>
          <w:tcPr>
            <w:tcW w:w="1526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03582" w:rsidRPr="008E2645" w:rsidRDefault="00003582" w:rsidP="00701D3A">
            <w:pPr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 xml:space="preserve">Тип Плоские черви, Круглые черви и </w:t>
            </w:r>
            <w:proofErr w:type="spellStart"/>
            <w:proofErr w:type="gramStart"/>
            <w:r w:rsidRPr="008E2645">
              <w:rPr>
                <w:rFonts w:ascii="Times New Roman" w:hAnsi="Times New Roman" w:cs="Times New Roman"/>
              </w:rPr>
              <w:t>Кольча</w:t>
            </w:r>
            <w:r w:rsidR="00E55B17">
              <w:rPr>
                <w:rFonts w:ascii="Times New Roman" w:hAnsi="Times New Roman" w:cs="Times New Roman"/>
              </w:rPr>
              <w:t>-</w:t>
            </w:r>
            <w:r w:rsidRPr="008E2645">
              <w:rPr>
                <w:rFonts w:ascii="Times New Roman" w:hAnsi="Times New Roman" w:cs="Times New Roman"/>
              </w:rPr>
              <w:t>тые</w:t>
            </w:r>
            <w:proofErr w:type="spellEnd"/>
            <w:proofErr w:type="gramEnd"/>
            <w:r w:rsidRPr="008E2645">
              <w:rPr>
                <w:rFonts w:ascii="Times New Roman" w:hAnsi="Times New Roman" w:cs="Times New Roman"/>
              </w:rPr>
              <w:t xml:space="preserve"> черви</w:t>
            </w:r>
          </w:p>
        </w:tc>
        <w:tc>
          <w:tcPr>
            <w:tcW w:w="851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9" w:type="dxa"/>
          </w:tcPr>
          <w:p w:rsidR="00002F0C" w:rsidRPr="00E55B17" w:rsidRDefault="00003582" w:rsidP="00002F0C">
            <w:pPr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основные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типа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Плоские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черви.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основных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телей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класса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Ресничные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черви.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функций</w:t>
            </w:r>
            <w:r w:rsidR="00002F0C"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ресничных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червей.</w:t>
            </w:r>
            <w:r w:rsidRPr="00002F0C">
              <w:rPr>
                <w:rFonts w:ascii="Times New Roman" w:hAnsi="Times New Roman" w:cs="Times New Roman"/>
                <w:color w:val="221E1F"/>
                <w:spacing w:val="2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Приводить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доказательства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более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сложной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низации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плоских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червей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сравнению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кишечнополостными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.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характерные</w:t>
            </w:r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сосальщиков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ленточных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червей,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используя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рисунки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учебника.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="00E55B17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червей-паразитов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среды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обитания.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="00E55B17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Распозна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вать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классов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плоских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червей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рисунках,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фотографиях.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Соблюдать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санитарно-гигиенические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требования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повседневной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4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целях</w:t>
            </w:r>
            <w:r w:rsidRPr="00002F0C">
              <w:rPr>
                <w:rFonts w:ascii="Times New Roman" w:hAnsi="Times New Roman" w:cs="Times New Roman"/>
                <w:color w:val="221E1F"/>
                <w:spacing w:val="48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предупрежде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ния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заражения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паразитическими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червями.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характерные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круглых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червей.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Распознавать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класса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рисунках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="00E55B17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фотографиях.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функций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организма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образа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его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жизни.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="00E55B17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ходить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отличия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первичной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полости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от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кишечной.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Соблюдать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правила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лич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ной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гигиены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целях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профилактики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заражения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круглыми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червями.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более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высокой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организации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кольчатых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червей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сравнению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круглыми.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Распозна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вать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класса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рисунках,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фотографиях.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ложнения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внутренних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органов.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Формулировать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вывод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уровне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чувств.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Распознавать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класса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рисунках,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фот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о-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графиях.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дождевого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червя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его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обитанием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почве.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Обосновывать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малощетинковых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червей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почвообразовании.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Использо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вать</w:t>
            </w:r>
            <w:proofErr w:type="spellEnd"/>
            <w:proofErr w:type="gramEnd"/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информационные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ресурсы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подготовки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презентации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учебного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проекта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роли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кольчатых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червей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почвообразовании.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Наблюдать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фиксировать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результаты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наблюдений.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Соблюдать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правила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кабинете,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обращения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лабораторным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оборудованием.</w:t>
            </w:r>
            <w:r w:rsidRPr="00002F0C">
              <w:rPr>
                <w:rFonts w:ascii="Times New Roman" w:hAnsi="Times New Roman" w:cs="Times New Roman"/>
                <w:color w:val="221E1F"/>
                <w:spacing w:val="2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Обобщать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</w:p>
          <w:p w:rsidR="00003582" w:rsidRPr="00002F0C" w:rsidRDefault="00002F0C" w:rsidP="00002F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1E1F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="00003582"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стематизировать</w:t>
            </w:r>
            <w:proofErr w:type="spellEnd"/>
            <w:r w:rsidR="00003582"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003582"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знания</w:t>
            </w:r>
            <w:r w:rsidR="00003582"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003582"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="00003582"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003582"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материалам</w:t>
            </w:r>
            <w:r w:rsidR="00003582"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="00003582"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темы,</w:t>
            </w:r>
            <w:r w:rsidR="00003582"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де</w:t>
            </w:r>
            <w:r w:rsidR="00003582"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лать</w:t>
            </w:r>
            <w:r w:rsidR="00003582" w:rsidRPr="00002F0C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="00003582"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выводы</w:t>
            </w:r>
          </w:p>
        </w:tc>
        <w:tc>
          <w:tcPr>
            <w:tcW w:w="1843" w:type="dxa"/>
          </w:tcPr>
          <w:p w:rsidR="00003582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Pr="008E2645" w:rsidRDefault="006D66DF" w:rsidP="002D35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03582" w:rsidRPr="008E2645" w:rsidTr="00E55B17">
        <w:tc>
          <w:tcPr>
            <w:tcW w:w="1526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645">
              <w:rPr>
                <w:rFonts w:ascii="Times New Roman" w:hAnsi="Times New Roman" w:cs="Times New Roman"/>
                <w:b/>
                <w:bCs/>
              </w:rPr>
              <w:t>\</w:t>
            </w:r>
          </w:p>
        </w:tc>
        <w:tc>
          <w:tcPr>
            <w:tcW w:w="850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03582" w:rsidRPr="008E2645" w:rsidRDefault="00003582" w:rsidP="00701D3A">
            <w:pPr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proofErr w:type="gramStart"/>
            <w:r w:rsidRPr="008E2645">
              <w:rPr>
                <w:rFonts w:ascii="Times New Roman" w:hAnsi="Times New Roman" w:cs="Times New Roman"/>
              </w:rPr>
              <w:t>Моллю</w:t>
            </w:r>
            <w:r w:rsidR="00E55B17">
              <w:rPr>
                <w:rFonts w:ascii="Times New Roman" w:hAnsi="Times New Roman" w:cs="Times New Roman"/>
              </w:rPr>
              <w:t>-</w:t>
            </w:r>
            <w:r w:rsidRPr="008E2645">
              <w:rPr>
                <w:rFonts w:ascii="Times New Roman" w:hAnsi="Times New Roman" w:cs="Times New Roman"/>
              </w:rPr>
              <w:t>ски</w:t>
            </w:r>
            <w:proofErr w:type="spellEnd"/>
            <w:proofErr w:type="gramEnd"/>
          </w:p>
        </w:tc>
        <w:tc>
          <w:tcPr>
            <w:tcW w:w="851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</w:tcPr>
          <w:p w:rsidR="00003582" w:rsidRPr="00002F0C" w:rsidRDefault="00003582" w:rsidP="00E55B17">
            <w:pPr>
              <w:pStyle w:val="TableParagraph"/>
              <w:spacing w:before="69"/>
              <w:ind w:left="0" w:righ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особенности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2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2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различных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классов</w:t>
            </w:r>
            <w:r w:rsidRPr="00002F0C">
              <w:rPr>
                <w:rFonts w:ascii="Times New Roman" w:hAnsi="Times New Roman" w:cs="Times New Roman"/>
                <w:color w:val="221E1F"/>
                <w:spacing w:val="23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моллю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сков.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основные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сходства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различия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внутреннего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моллю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сков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кольчатых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червей.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Осваивать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приемы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определителем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животных.</w:t>
            </w:r>
            <w:r w:rsidR="00E55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малоподвижного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образа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моллюсков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pacing w:val="-44"/>
                <w:sz w:val="20"/>
                <w:szCs w:val="20"/>
              </w:rPr>
              <w:t xml:space="preserve"> </w:t>
            </w:r>
            <w:proofErr w:type="spell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зации</w:t>
            </w:r>
            <w:proofErr w:type="spellEnd"/>
            <w:proofErr w:type="gramEnd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.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Распознавать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сравнивать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внешнее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строение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класса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сунках,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фотографиях,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натуральных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объектах.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между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строением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функциями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внутренних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органов.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способы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питания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брюхоногих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моллюсков.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Использовать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информационные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ресурсы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подготовки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презентации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проекта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роли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брюхоногих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моллюсков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экосистемах.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Различать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определять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двустворчатых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моллюсков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рисунках,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фотографиях,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натуральных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ектах.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образа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особенностей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двустворчат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ых</w:t>
            </w:r>
            <w:r w:rsidRPr="00002F0C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моллюсков.</w:t>
            </w:r>
          </w:p>
          <w:p w:rsidR="00003582" w:rsidRPr="00002F0C" w:rsidRDefault="00003582" w:rsidP="000035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приспособленности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моллюсков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среде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обитания.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Формули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ровать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вывод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роли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двустворчатых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моллюсков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водных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экосистемах,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о-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века.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сходство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различия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раковин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моллюсков.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Соблюдать</w:t>
            </w:r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правила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кабинете,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обращения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lastRenderedPageBreak/>
              <w:t>лабораторным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оборудованием.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Выделять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характерные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класса</w:t>
            </w:r>
            <w:r w:rsidRPr="00002F0C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головоногих</w:t>
            </w:r>
            <w:r w:rsidRPr="00002F0C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моллюсков.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Определять</w:t>
            </w:r>
            <w:r w:rsidRPr="00002F0C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классифициро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вать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различных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классов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моллюсков,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используя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рисунки,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фотогра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фии</w:t>
            </w:r>
            <w:proofErr w:type="spellEnd"/>
            <w:proofErr w:type="gramEnd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,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натуральные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объекты.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Аргументировать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наличие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более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сложной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организации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головоногих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моллюсков.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Использовать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информационные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ресурсы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подготовки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презентации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реферата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роли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моллюсков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природе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Обобщать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систематизировать</w:t>
            </w:r>
            <w:r w:rsidRPr="00002F0C">
              <w:rPr>
                <w:rFonts w:ascii="Times New Roman" w:hAnsi="Times New Roman" w:cs="Times New Roman"/>
                <w:color w:val="221E1F"/>
                <w:spacing w:val="-11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полученные</w:t>
            </w:r>
            <w:r w:rsidRPr="00002F0C">
              <w:rPr>
                <w:rFonts w:ascii="Times New Roman" w:hAnsi="Times New Roman" w:cs="Times New Roman"/>
                <w:color w:val="221E1F"/>
                <w:spacing w:val="-11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знания,</w:t>
            </w:r>
            <w:r w:rsidRPr="00002F0C">
              <w:rPr>
                <w:rFonts w:ascii="Times New Roman" w:hAnsi="Times New Roman" w:cs="Times New Roman"/>
                <w:color w:val="221E1F"/>
                <w:spacing w:val="-11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делать</w:t>
            </w:r>
            <w:r w:rsidRPr="00002F0C">
              <w:rPr>
                <w:rFonts w:ascii="Times New Roman" w:hAnsi="Times New Roman" w:cs="Times New Roman"/>
                <w:color w:val="221E1F"/>
                <w:spacing w:val="-11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выводы</w:t>
            </w:r>
            <w:r w:rsidRPr="00002F0C">
              <w:rPr>
                <w:rFonts w:ascii="Times New Roman" w:hAnsi="Times New Roman" w:cs="Times New Roman"/>
                <w:color w:val="221E1F"/>
                <w:spacing w:val="-11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-11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теме</w:t>
            </w:r>
          </w:p>
        </w:tc>
        <w:tc>
          <w:tcPr>
            <w:tcW w:w="1843" w:type="dxa"/>
          </w:tcPr>
          <w:p w:rsidR="00003582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Pr="008E2645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003582" w:rsidRPr="008E2645" w:rsidTr="00E55B17">
        <w:tc>
          <w:tcPr>
            <w:tcW w:w="1526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03582" w:rsidRPr="008E2645" w:rsidRDefault="00003582" w:rsidP="00701D3A">
            <w:pPr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>Тип Членистоногие</w:t>
            </w:r>
          </w:p>
        </w:tc>
        <w:tc>
          <w:tcPr>
            <w:tcW w:w="851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9" w:type="dxa"/>
          </w:tcPr>
          <w:p w:rsidR="00003582" w:rsidRPr="00002F0C" w:rsidRDefault="00003582" w:rsidP="000035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Выявлять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общие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классов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типа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Членистоногие.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Определять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="00E55B17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классифици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ровать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класса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Ракообразные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рисункам,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фотографиям,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натуральным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объектам.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среды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обитания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речного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рака.</w:t>
            </w:r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Использовать</w:t>
            </w:r>
            <w:r w:rsidRPr="00002F0C">
              <w:rPr>
                <w:rFonts w:ascii="Times New Roman" w:hAnsi="Times New Roman" w:cs="Times New Roman"/>
                <w:color w:val="221E1F"/>
                <w:spacing w:val="2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информационные</w:t>
            </w:r>
            <w:r w:rsidRPr="00002F0C">
              <w:rPr>
                <w:rFonts w:ascii="Times New Roman" w:hAnsi="Times New Roman" w:cs="Times New Roman"/>
                <w:color w:val="221E1F"/>
                <w:spacing w:val="2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ресурсы</w:t>
            </w:r>
            <w:r w:rsidRPr="00002F0C">
              <w:rPr>
                <w:rFonts w:ascii="Times New Roman" w:hAnsi="Times New Roman" w:cs="Times New Roman"/>
                <w:color w:val="221E1F"/>
                <w:spacing w:val="2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02F0C">
              <w:rPr>
                <w:rFonts w:ascii="Times New Roman" w:hAnsi="Times New Roman" w:cs="Times New Roman"/>
                <w:color w:val="221E1F"/>
                <w:spacing w:val="2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подготовки</w:t>
            </w:r>
            <w:r w:rsidRPr="00002F0C">
              <w:rPr>
                <w:rFonts w:ascii="Times New Roman" w:hAnsi="Times New Roman" w:cs="Times New Roman"/>
                <w:color w:val="221E1F"/>
                <w:spacing w:val="2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сообщения</w:t>
            </w:r>
            <w:r w:rsidRPr="00002F0C">
              <w:rPr>
                <w:rFonts w:ascii="Times New Roman" w:hAnsi="Times New Roman" w:cs="Times New Roman"/>
                <w:color w:val="221E1F"/>
                <w:spacing w:val="2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2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разнообразии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ракообразных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.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Выявлять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характерные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класса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Паукообразные.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Распозна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вать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класса</w:t>
            </w:r>
            <w:r w:rsidRPr="00002F0C">
              <w:rPr>
                <w:rFonts w:ascii="Times New Roman" w:hAnsi="Times New Roman" w:cs="Times New Roman"/>
                <w:color w:val="221E1F"/>
                <w:spacing w:val="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рисунках,</w:t>
            </w:r>
            <w:r w:rsidRPr="00002F0C">
              <w:rPr>
                <w:rFonts w:ascii="Times New Roman" w:hAnsi="Times New Roman" w:cs="Times New Roman"/>
                <w:color w:val="221E1F"/>
                <w:spacing w:val="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фотографиях,</w:t>
            </w:r>
            <w:r w:rsidRPr="00002F0C">
              <w:rPr>
                <w:rFonts w:ascii="Times New Roman" w:hAnsi="Times New Roman" w:cs="Times New Roman"/>
                <w:color w:val="221E1F"/>
                <w:spacing w:val="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коллекциях.</w:t>
            </w:r>
            <w:r w:rsidRPr="00002F0C">
              <w:rPr>
                <w:rFonts w:ascii="Times New Roman" w:hAnsi="Times New Roman" w:cs="Times New Roman"/>
                <w:color w:val="221E1F"/>
                <w:spacing w:val="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Осваивать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приемы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определителем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животных.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паукообразных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образа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(хищничество,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паразитизм).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Аргументировать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не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обходимость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соблюдения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мер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безопасности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от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заражения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клещевым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энцефалитом.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Выявлять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характерные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класса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Насекомые.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Определять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класси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фициро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вать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класса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рисункам,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фотографиям,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коллекциям.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Осваивать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приемы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определителем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животных.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Выявлять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характерные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насеко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мых,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выполнении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лабораторной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работы.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связь</w:t>
            </w:r>
            <w:r w:rsidRPr="00002F0C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внутреннего</w:t>
            </w:r>
            <w:r w:rsidRPr="00002F0C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процессов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жизнедеятельности</w:t>
            </w:r>
            <w:r w:rsidRPr="00002F0C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насекомых.</w:t>
            </w:r>
            <w:r w:rsidRPr="00002F0C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Наблюдать,</w:t>
            </w:r>
            <w:r w:rsidRPr="00002F0C">
              <w:rPr>
                <w:rFonts w:ascii="Times New Roman" w:hAnsi="Times New Roman" w:cs="Times New Roman"/>
                <w:color w:val="221E1F"/>
                <w:spacing w:val="-4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фиксировать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результаты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наблюдений,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делать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выводы.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Соблюдать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правила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кабинете,</w:t>
            </w:r>
            <w:r w:rsidRPr="00002F0C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обращения</w:t>
            </w:r>
            <w:r w:rsidRPr="00002F0C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лабораторным</w:t>
            </w:r>
            <w:r w:rsidRPr="00002F0C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оборудованием.</w:t>
            </w:r>
            <w:r w:rsidRPr="00002F0C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типы</w:t>
            </w:r>
            <w:r w:rsidRPr="00002F0C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разви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тия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насекомых.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принципы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классификации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насекомых.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proofErr w:type="gramStart"/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стематическую</w:t>
            </w:r>
            <w:proofErr w:type="spellEnd"/>
            <w:proofErr w:type="gramEnd"/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принадлежность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насекомых.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Выявлять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различия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развитии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насеко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мых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полным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неполным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превращением.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Обобщать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систематизировать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материал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теме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форме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таблиц.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состав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семьи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общественных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насекомых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прим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е-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пчел,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муравьев.</w:t>
            </w:r>
            <w:r w:rsidRPr="00002F0C">
              <w:rPr>
                <w:rFonts w:ascii="Times New Roman" w:hAnsi="Times New Roman" w:cs="Times New Roman"/>
                <w:color w:val="221E1F"/>
                <w:spacing w:val="7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функции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членов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семьи,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способы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координации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действий.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полезных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насекомых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особенности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жизнедеятель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ности.</w:t>
            </w:r>
            <w:r w:rsidRPr="00002F0C">
              <w:rPr>
                <w:rFonts w:ascii="Times New Roman" w:hAnsi="Times New Roman" w:cs="Times New Roman"/>
                <w:color w:val="221E1F"/>
                <w:spacing w:val="6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Обосновывать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необходимость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охраны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редких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исчезающих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видов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насеко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мых.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Использовать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информационные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ресурсы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подготовки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презентации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учебных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проектов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разнообразии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насекомых.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насекомых,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приносящих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вред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сель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скохозяйственным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культурам.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Осваивать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приемы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определителем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животных.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последствия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воздействия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вредных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насекомых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-4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организм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животных.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методы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борьбы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="00E55B17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насекомыми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—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="00E55B17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вреди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телями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переносчиками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заболеваний.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взаимосвязи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среды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обитания,</w:t>
            </w:r>
            <w:r w:rsidRPr="00002F0C">
              <w:rPr>
                <w:rFonts w:ascii="Times New Roman" w:hAnsi="Times New Roman" w:cs="Times New Roman"/>
                <w:color w:val="221E1F"/>
                <w:spacing w:val="-4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-10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-10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особенностей</w:t>
            </w:r>
            <w:r w:rsidRPr="00002F0C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жизнедеятельности</w:t>
            </w:r>
            <w:r w:rsidRPr="00002F0C">
              <w:rPr>
                <w:rFonts w:ascii="Times New Roman" w:hAnsi="Times New Roman" w:cs="Times New Roman"/>
                <w:color w:val="221E1F"/>
                <w:spacing w:val="-10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насекомых</w:t>
            </w:r>
          </w:p>
        </w:tc>
        <w:tc>
          <w:tcPr>
            <w:tcW w:w="1843" w:type="dxa"/>
          </w:tcPr>
          <w:p w:rsidR="00003582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Pr="008E2645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3582" w:rsidRPr="008E2645" w:rsidTr="00E55B17">
        <w:tc>
          <w:tcPr>
            <w:tcW w:w="1526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03582" w:rsidRPr="008E2645" w:rsidRDefault="00003582" w:rsidP="00701D3A">
            <w:pPr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proofErr w:type="gramStart"/>
            <w:r w:rsidRPr="008E2645">
              <w:rPr>
                <w:rFonts w:ascii="Times New Roman" w:hAnsi="Times New Roman" w:cs="Times New Roman"/>
              </w:rPr>
              <w:t>Хордо</w:t>
            </w:r>
            <w:proofErr w:type="spellEnd"/>
            <w:r w:rsidR="00E55B17">
              <w:rPr>
                <w:rFonts w:ascii="Times New Roman" w:hAnsi="Times New Roman" w:cs="Times New Roman"/>
              </w:rPr>
              <w:t>-</w:t>
            </w:r>
            <w:r w:rsidRPr="008E2645">
              <w:rPr>
                <w:rFonts w:ascii="Times New Roman" w:hAnsi="Times New Roman" w:cs="Times New Roman"/>
              </w:rPr>
              <w:lastRenderedPageBreak/>
              <w:t>вые</w:t>
            </w:r>
            <w:proofErr w:type="gramEnd"/>
            <w:r w:rsidRPr="008E2645">
              <w:rPr>
                <w:rFonts w:ascii="Times New Roman" w:hAnsi="Times New Roman" w:cs="Times New Roman"/>
              </w:rPr>
              <w:t>: бесчерепные, рыбы.</w:t>
            </w:r>
          </w:p>
        </w:tc>
        <w:tc>
          <w:tcPr>
            <w:tcW w:w="851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819" w:type="dxa"/>
          </w:tcPr>
          <w:p w:rsidR="00003582" w:rsidRPr="000E1305" w:rsidRDefault="00003582" w:rsidP="000E1305">
            <w:pPr>
              <w:pStyle w:val="TableParagraph"/>
              <w:spacing w:before="69"/>
              <w:ind w:left="0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Выделять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основные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хордовых.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принципы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разделения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типа</w:t>
            </w:r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lastRenderedPageBreak/>
              <w:t>Хордовые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подтипы.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особенности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внутреннего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хордовых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примере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ланцетника.</w:t>
            </w:r>
            <w:r w:rsidRPr="00002F0C">
              <w:rPr>
                <w:rFonts w:ascii="Times New Roman" w:hAnsi="Times New Roman" w:cs="Times New Roman"/>
                <w:color w:val="221E1F"/>
                <w:spacing w:val="2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Обосновывать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ланцетника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изучения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эволюции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хордо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вых.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Аргументировать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выводы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усложнении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организации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хордовых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сравнению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беспозвоночными.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особенности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внешнего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связи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средой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обитания.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Осваивать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приемы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определителем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животных.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Выявлять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приспособленности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внутреннего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обитанию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воде.</w:t>
            </w:r>
            <w:r w:rsidRPr="00002F0C">
              <w:rPr>
                <w:rFonts w:ascii="Times New Roman" w:hAnsi="Times New Roman" w:cs="Times New Roman"/>
                <w:color w:val="221E1F"/>
                <w:spacing w:val="7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Наблюдать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внешнее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строение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особенности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передвижения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ходе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выполнения</w:t>
            </w:r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лабораторной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работы.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Соблюдать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правила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поведения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кабинете,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обращения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лабо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раторным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оборудованием.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отдельных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частей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скелета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функций.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Выявлять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характерные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внутренних</w:t>
            </w:r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органов.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Сравнивать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особенности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функций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внутренних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ланцетника.</w:t>
            </w:r>
            <w:r w:rsidR="003441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усложнения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организации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рыб.</w:t>
            </w:r>
            <w:r w:rsidR="000E1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особенности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размножения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связи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обитанием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водной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де.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различное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поведение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появлении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потомства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приспо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собленности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его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сохранению.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Оценивать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миграций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рыб.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Наблюдать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особенности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внутреннего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ходе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выполнения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лабораторной</w:t>
            </w:r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работы.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Соблюдать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правила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кабинете,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обращения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лабораторным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обору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дованием.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принципы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классификации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рыб.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Осваивать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приемы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</w:t>
            </w:r>
            <w:r w:rsidR="00344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определителем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животных.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систематическую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принадлежность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рыб.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Распознавать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классов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рисунках,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фотографиях,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натуральных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ектах.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Выявлять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организации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хрящевых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костных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рыб,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делать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выводы.</w:t>
            </w:r>
            <w:r w:rsid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Обосновывать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место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кистеперых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эволюции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позвоночных.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Различать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рисун-ках</w:t>
            </w:r>
            <w:proofErr w:type="spellEnd"/>
            <w:proofErr w:type="gramEnd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,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фотографиях,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натуральных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объектах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основные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группы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промысловых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рыб.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осетровых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как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важный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объект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промысла.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наиболее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распро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страненные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виды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значение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Проектировать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меры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охране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ценных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групп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рыб.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приспособленности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водной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среде.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отличительные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бесчерепных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.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Обосновы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вать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экосистемах.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причины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разнообразия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рыб,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усложнения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организации</w:t>
            </w:r>
            <w:r w:rsidRPr="00002F0C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точки</w:t>
            </w:r>
            <w:r w:rsidRPr="00002F0C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зрения</w:t>
            </w:r>
            <w:r w:rsidRPr="00002F0C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эволюции</w:t>
            </w:r>
            <w:r w:rsidRPr="00002F0C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животного</w:t>
            </w:r>
            <w:r w:rsidRPr="00002F0C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мира</w:t>
            </w:r>
          </w:p>
        </w:tc>
        <w:tc>
          <w:tcPr>
            <w:tcW w:w="1843" w:type="dxa"/>
          </w:tcPr>
          <w:p w:rsidR="00003582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Pr="008E2645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003582" w:rsidRPr="008E2645" w:rsidTr="00E55B17">
        <w:tc>
          <w:tcPr>
            <w:tcW w:w="1526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03582" w:rsidRPr="008E2645" w:rsidRDefault="00003582" w:rsidP="00701D3A">
            <w:pPr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>Класс Земноводные, или Амфибии.</w:t>
            </w:r>
          </w:p>
        </w:tc>
        <w:tc>
          <w:tcPr>
            <w:tcW w:w="851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:rsidR="00003582" w:rsidRPr="00002F0C" w:rsidRDefault="00003582" w:rsidP="00344169">
            <w:pPr>
              <w:pStyle w:val="TableParagraph"/>
              <w:spacing w:before="67" w:line="244" w:lineRule="auto"/>
              <w:ind w:left="0"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характерные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внешнего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земноводных,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связанные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усло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виями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среды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обитания.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Осваивать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приемы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определителем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животных.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кожного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покрова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образа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амфибий.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Выяв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лять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прогрессивные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скелета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головы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туловища,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опорно-двигател</w:t>
            </w:r>
            <w:r w:rsidR="000E1305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ьн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ой системы в целом по сравнению с рыбами. Характеризовать 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приспособленности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суше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воде.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функциями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средой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обитания.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Сравнивать,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обобщать</w:t>
            </w:r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информацию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строении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внутренних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амфибий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рыб,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делать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выводы.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делять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более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высокой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lastRenderedPageBreak/>
              <w:t>организации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земноводных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сравнению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рыбами.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влияние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сезонных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изменений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жизненный</w:t>
            </w:r>
            <w:r w:rsidRPr="00002F0C">
              <w:rPr>
                <w:rFonts w:ascii="Times New Roman" w:hAnsi="Times New Roman" w:cs="Times New Roman"/>
                <w:color w:val="221E1F"/>
                <w:spacing w:val="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цикл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земноводных.</w:t>
            </w:r>
          </w:p>
          <w:p w:rsidR="00003582" w:rsidRPr="00002F0C" w:rsidRDefault="00003582" w:rsidP="003441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Сравнивать,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находить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сходства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размножения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земноводных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рыб.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Наблюдать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тип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развития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амфибий.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Обосновывать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выводы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происхождении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земно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водных.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Обобщать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материал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сходстве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различиях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рыб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земноводных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форме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а-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блицы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или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схемы.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Определять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классифицировать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земноводных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рисункам,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фото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графиям,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натуральным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объектам.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Осваивать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приемы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определителем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вотных.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земноводных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природных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биоценозах</w:t>
            </w:r>
            <w:r w:rsidRPr="00002F0C">
              <w:rPr>
                <w:rFonts w:ascii="Times New Roman" w:hAnsi="Times New Roman" w:cs="Times New Roman"/>
                <w:color w:val="221E1F"/>
                <w:spacing w:val="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 человека.</w:t>
            </w:r>
            <w:r w:rsidRPr="00002F0C">
              <w:rPr>
                <w:rFonts w:ascii="Times New Roman" w:hAnsi="Times New Roman" w:cs="Times New Roman"/>
                <w:color w:val="221E1F"/>
                <w:spacing w:val="2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функций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средой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обит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а-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ния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.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Использовать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информационные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ресурсы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подготовки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презентации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проектов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разнообразии</w:t>
            </w:r>
            <w:r w:rsidRPr="00002F0C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земноводных,</w:t>
            </w:r>
            <w:r w:rsidRPr="00002F0C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их</w:t>
            </w:r>
            <w:r w:rsidRPr="00002F0C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охране</w:t>
            </w:r>
          </w:p>
        </w:tc>
        <w:tc>
          <w:tcPr>
            <w:tcW w:w="1843" w:type="dxa"/>
          </w:tcPr>
          <w:p w:rsidR="00003582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66DF" w:rsidRDefault="006D66D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F422F" w:rsidRPr="008E2645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003582" w:rsidRPr="008E2645" w:rsidTr="00E55B17">
        <w:tc>
          <w:tcPr>
            <w:tcW w:w="1526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03582" w:rsidRPr="008E2645" w:rsidRDefault="00003582" w:rsidP="00701D3A">
            <w:pPr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>Класс Пресмыкающиеся, или Рептилии</w:t>
            </w:r>
          </w:p>
        </w:tc>
        <w:tc>
          <w:tcPr>
            <w:tcW w:w="851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:rsidR="00003582" w:rsidRPr="000E1305" w:rsidRDefault="00003582" w:rsidP="000E1305">
            <w:pPr>
              <w:pStyle w:val="TableParagraph"/>
              <w:spacing w:before="71" w:line="235" w:lineRule="auto"/>
              <w:ind w:left="0" w:righ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характерные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внешнего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рептилий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связи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средой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обитания.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Находить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отличия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скелета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пресмыкающихся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от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скелета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земновод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ных.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скелета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образа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рептилий.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процессы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жизнедеятельности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рептилий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связи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жизнью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суше.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внутренних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рептилий,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функций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среды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обитания.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Выявлять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более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высокой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организации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пресмыкаю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щихся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сравнению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земноводными.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процессы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размножения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развития</w:t>
            </w:r>
            <w:r w:rsidRPr="00002F0C">
              <w:rPr>
                <w:rFonts w:ascii="Times New Roman" w:hAnsi="Times New Roman" w:cs="Times New Roman"/>
                <w:color w:val="221E1F"/>
                <w:spacing w:val="2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пресмыкающихся.</w:t>
            </w:r>
            <w:r w:rsidRPr="00002F0C">
              <w:rPr>
                <w:rFonts w:ascii="Times New Roman" w:hAnsi="Times New Roman" w:cs="Times New Roman"/>
                <w:color w:val="221E1F"/>
                <w:spacing w:val="2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Использовать</w:t>
            </w:r>
            <w:r w:rsidRPr="00002F0C">
              <w:rPr>
                <w:rFonts w:ascii="Times New Roman" w:hAnsi="Times New Roman" w:cs="Times New Roman"/>
                <w:color w:val="221E1F"/>
                <w:spacing w:val="2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информационные</w:t>
            </w:r>
            <w:r w:rsidRPr="00002F0C">
              <w:rPr>
                <w:rFonts w:ascii="Times New Roman" w:hAnsi="Times New Roman" w:cs="Times New Roman"/>
                <w:color w:val="221E1F"/>
                <w:spacing w:val="2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ресурсы</w:t>
            </w:r>
            <w:r w:rsidRPr="00002F0C">
              <w:rPr>
                <w:rFonts w:ascii="Times New Roman" w:hAnsi="Times New Roman" w:cs="Times New Roman"/>
                <w:color w:val="221E1F"/>
                <w:spacing w:val="2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02F0C">
              <w:rPr>
                <w:rFonts w:ascii="Times New Roman" w:hAnsi="Times New Roman" w:cs="Times New Roman"/>
                <w:color w:val="221E1F"/>
                <w:spacing w:val="2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подготовки</w:t>
            </w:r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презентации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проекта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годовом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жизненном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цикле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рептилий,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заботе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потомстве.</w:t>
            </w:r>
            <w:r w:rsid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Определять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классифицировать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пресмыкающихся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рисункам,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фотографиям,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нату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ральным</w:t>
            </w:r>
            <w:proofErr w:type="spellEnd"/>
            <w:proofErr w:type="gramEnd"/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объектам.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Осваивать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приемы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определителем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животных.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Находить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отличительные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разных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групп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рептилий.</w:t>
            </w:r>
            <w:r w:rsidRPr="00002F0C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более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высокой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организации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отряда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крокодилов.</w:t>
            </w:r>
            <w:r w:rsidRPr="00002F0C">
              <w:rPr>
                <w:rFonts w:ascii="Times New Roman" w:hAnsi="Times New Roman" w:cs="Times New Roman"/>
                <w:color w:val="221E1F"/>
                <w:spacing w:val="2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Соблюдать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меры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предосторожности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природе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целях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предупреждения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укусов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ядовитых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змей.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рептилий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биоценозах,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Обосновывать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не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обходимость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охраны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редких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исчезающих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видов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рептилий.</w:t>
            </w:r>
            <w:r w:rsidRPr="00002F0C">
              <w:rPr>
                <w:rFonts w:ascii="Times New Roman" w:hAnsi="Times New Roman" w:cs="Times New Roman"/>
                <w:color w:val="221E1F"/>
                <w:spacing w:val="7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Аргументировать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вывод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происхождении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пресмыкающихся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от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земноводных.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жизнедеятельности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рептилий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средой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обитания.</w:t>
            </w:r>
            <w:r w:rsidRPr="00002F0C">
              <w:rPr>
                <w:rFonts w:ascii="Times New Roman" w:hAnsi="Times New Roman" w:cs="Times New Roman"/>
                <w:color w:val="221E1F"/>
                <w:spacing w:val="3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Использовать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инфор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мационные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ресурсы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подготовки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презентации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проектов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разнообразии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значе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нии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пресмыкающихся,</w:t>
            </w:r>
            <w:r w:rsidRPr="00002F0C">
              <w:rPr>
                <w:rFonts w:ascii="Times New Roman" w:hAnsi="Times New Roman" w:cs="Times New Roman"/>
                <w:color w:val="221E1F"/>
                <w:spacing w:val="-11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об</w:t>
            </w:r>
            <w:r w:rsidRPr="00002F0C">
              <w:rPr>
                <w:rFonts w:ascii="Times New Roman" w:hAnsi="Times New Roman" w:cs="Times New Roman"/>
                <w:color w:val="221E1F"/>
                <w:spacing w:val="-11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их</w:t>
            </w:r>
            <w:r w:rsidR="000E1305">
              <w:rPr>
                <w:rFonts w:ascii="Times New Roman" w:hAnsi="Times New Roman" w:cs="Times New Roman"/>
                <w:color w:val="221E1F"/>
                <w:spacing w:val="-11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происхождении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-11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месте</w:t>
            </w:r>
            <w:r w:rsidRPr="00002F0C">
              <w:rPr>
                <w:rFonts w:ascii="Times New Roman" w:hAnsi="Times New Roman" w:cs="Times New Roman"/>
                <w:color w:val="221E1F"/>
                <w:spacing w:val="-11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-11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эволюционном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процессе</w:t>
            </w:r>
          </w:p>
        </w:tc>
        <w:tc>
          <w:tcPr>
            <w:tcW w:w="1843" w:type="dxa"/>
          </w:tcPr>
          <w:p w:rsidR="00003582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F422F" w:rsidRPr="008E2645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003582" w:rsidRPr="008E2645" w:rsidTr="00E55B17">
        <w:tc>
          <w:tcPr>
            <w:tcW w:w="1526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03582" w:rsidRPr="008E2645" w:rsidRDefault="00003582" w:rsidP="00701D3A">
            <w:pPr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>Класс Птицы.</w:t>
            </w:r>
          </w:p>
        </w:tc>
        <w:tc>
          <w:tcPr>
            <w:tcW w:w="851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9" w:type="dxa"/>
          </w:tcPr>
          <w:p w:rsidR="00003582" w:rsidRPr="00002F0C" w:rsidRDefault="00003582" w:rsidP="00344169">
            <w:pPr>
              <w:pStyle w:val="TableParagraph"/>
              <w:spacing w:before="68" w:line="244" w:lineRule="auto"/>
              <w:ind w:left="0" w:righ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особенности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внешнего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связи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приспособленно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стью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полету.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строение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функции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перьевого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покрова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тела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птиц.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ливать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сходства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различия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покровов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рептилий.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Изучать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особенности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внешнего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ходе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выполнения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лабораторной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работы.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блюдать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правила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кабинете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обращения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лабораторным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оборудованием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 У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внешнего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скелета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птицы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связи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приспособленностью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полету.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lastRenderedPageBreak/>
              <w:t>строение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мышечной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стемы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птиц.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Изучать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строение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скелета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птицы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ходе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выполнения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лабо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раторной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работы.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Соблюдать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правила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кабинете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обращения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лаборатор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ным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оборудованием.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функций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вну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тренних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птиц.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4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причины</w:t>
            </w:r>
            <w:r w:rsidRPr="00002F0C">
              <w:rPr>
                <w:rFonts w:ascii="Times New Roman" w:hAnsi="Times New Roman" w:cs="Times New Roman"/>
                <w:color w:val="221E1F"/>
                <w:spacing w:val="4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более</w:t>
            </w:r>
            <w:r w:rsidRPr="00002F0C">
              <w:rPr>
                <w:rFonts w:ascii="Times New Roman" w:hAnsi="Times New Roman" w:cs="Times New Roman"/>
                <w:color w:val="221E1F"/>
                <w:spacing w:val="4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интенсивного</w:t>
            </w:r>
            <w:r w:rsidRPr="00002F0C">
              <w:rPr>
                <w:rFonts w:ascii="Times New Roman" w:hAnsi="Times New Roman" w:cs="Times New Roman"/>
                <w:color w:val="221E1F"/>
                <w:spacing w:val="4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обмена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веществ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птиц.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Выявлять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более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сложной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организации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сравнению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пресмыкающимися.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Доказывать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примерах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более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высокий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уровень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развития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нерв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ной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системы,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чу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вств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иц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сравнению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рептилиями.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размножения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причины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возникновения.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строение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яйца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назначение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его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частей.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этапы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формирования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яйца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вития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нем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зародыша.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Распознавать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выводковых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гнездовых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рисунках,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тографиях,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натуральных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объектах.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приспособленности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</w:t>
            </w:r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сезонным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изменениям.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поведение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период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размножения,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приво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дить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примеры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из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личных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наблюдений.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гнездостроения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птиц.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причины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кочевок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миграций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птиц,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разновидности.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Использовать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информационные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ресурсы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подготовки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презентации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проекта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мигрирующих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оседлых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птицах.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принципы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классификации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птиц.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система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тическую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принадлежность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птиц,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используя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рисунки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параграфа.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выделения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экологических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групп.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Приводить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примеры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классификации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типу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питания,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местам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обитания.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Осваивать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приемы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определителем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животных.</w:t>
            </w:r>
          </w:p>
          <w:p w:rsidR="00002F0C" w:rsidRPr="00344169" w:rsidRDefault="00003582" w:rsidP="00344169">
            <w:pPr>
              <w:pStyle w:val="TableParagraph"/>
              <w:spacing w:line="183" w:lineRule="exact"/>
              <w:ind w:left="0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Использовать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информационные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ресурсы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подготовки</w:t>
            </w:r>
            <w:r w:rsidRPr="000E1305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презентации</w:t>
            </w:r>
            <w:r w:rsidRPr="000E1305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проекта</w:t>
            </w:r>
            <w:r w:rsidRPr="000E1305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E1305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="00344169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</w:t>
            </w:r>
            <w:r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нообразии</w:t>
            </w:r>
            <w:r w:rsidRPr="000E1305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экологических</w:t>
            </w:r>
            <w:r w:rsidRPr="000E1305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групп</w:t>
            </w:r>
            <w:r w:rsidRPr="000E1305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птиц.</w:t>
            </w:r>
            <w:r w:rsidRPr="000E1305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E1305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0E1305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</w:t>
            </w:r>
            <w:r w:rsidRPr="000E1305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E1305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природных</w:t>
            </w:r>
            <w:r w:rsidRPr="000E1305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44169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сооб</w:t>
            </w:r>
            <w:proofErr w:type="spellEnd"/>
            <w:r w:rsidRPr="000E1305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ществах</w:t>
            </w:r>
            <w:proofErr w:type="spellEnd"/>
            <w:proofErr w:type="gramEnd"/>
            <w:r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.</w:t>
            </w:r>
            <w:r w:rsidRPr="000E1305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Использовать</w:t>
            </w:r>
            <w:r w:rsidRPr="000E1305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информационные</w:t>
            </w:r>
            <w:r w:rsidRPr="000E1305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ресурсы</w:t>
            </w:r>
            <w:r w:rsidRPr="000E1305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E1305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подготовки</w:t>
            </w:r>
            <w:r w:rsidRPr="000E1305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сообщения</w:t>
            </w:r>
            <w:r w:rsidRPr="000E1305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E1305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причинах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сокращения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численности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промысловых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птиц.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основные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породы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proofErr w:type="gramStart"/>
            <w:r w:rsidR="00344169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до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proofErr w:type="spellStart"/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машних</w:t>
            </w:r>
            <w:proofErr w:type="spellEnd"/>
            <w:proofErr w:type="gramEnd"/>
            <w:r w:rsidR="00002F0C" w:rsidRPr="000E1305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цепи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="00344169" w:rsidRPr="000E1305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выведения.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Аргументировать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вывод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происхождении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от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-44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древних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рептилий.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Наблюдать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поведение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птиц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природе.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Обобщать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фиксировать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результаты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экскурсии.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Участвовать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обсуждении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результатов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344169" w:rsidRP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наблю</w:t>
            </w:r>
            <w:r w:rsidR="00002F0C" w:rsidRPr="000E1305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дений.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-10"/>
                <w:w w:val="105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Соблюдать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правила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поведения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-10"/>
                <w:w w:val="105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в</w:t>
            </w:r>
            <w:r w:rsidR="00002F0C" w:rsidRPr="000E1305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="00002F0C" w:rsidRPr="000E1305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природе</w:t>
            </w:r>
          </w:p>
        </w:tc>
        <w:tc>
          <w:tcPr>
            <w:tcW w:w="1843" w:type="dxa"/>
          </w:tcPr>
          <w:p w:rsidR="00003582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F422F" w:rsidRPr="008E2645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003582" w:rsidRPr="008E2645" w:rsidTr="00E55B17">
        <w:tc>
          <w:tcPr>
            <w:tcW w:w="1526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03582" w:rsidRPr="008E2645" w:rsidRDefault="00003582" w:rsidP="00701D3A">
            <w:pPr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>Класс Млекопитающие, или Звери.</w:t>
            </w:r>
          </w:p>
        </w:tc>
        <w:tc>
          <w:tcPr>
            <w:tcW w:w="851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9" w:type="dxa"/>
          </w:tcPr>
          <w:p w:rsidR="000E1305" w:rsidRDefault="00002F0C" w:rsidP="000E1305">
            <w:pPr>
              <w:pStyle w:val="TableParagraph"/>
              <w:spacing w:before="68"/>
              <w:ind w:left="0" w:right="149"/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</w:pP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Выделять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характерные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класса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Млекопитающие.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Обосно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вывать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выводы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более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высокой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организации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млекопитающих.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Сравнивать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обоб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щать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особенности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функций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покровов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млекопитающих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рептилий.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желез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млекопитающих.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характерные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особен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ности строения и функций опорно-двигательной системы, используя примеры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разных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сред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обитания.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Наблюдать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фиксировать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результаты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наблюдений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ходе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выполнения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лабораторной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работы.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особенности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внутренних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</w:t>
            </w:r>
            <w:r w:rsidRPr="00002F0C">
              <w:rPr>
                <w:rFonts w:ascii="Times New Roman" w:hAnsi="Times New Roman" w:cs="Times New Roman"/>
                <w:color w:val="221E1F"/>
                <w:spacing w:val="2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млекопитающих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сравнению</w:t>
            </w:r>
            <w:r w:rsidRPr="00002F0C">
              <w:rPr>
                <w:rFonts w:ascii="Times New Roman" w:hAnsi="Times New Roman" w:cs="Times New Roman"/>
                <w:color w:val="221E1F"/>
                <w:spacing w:val="2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рептилиями.</w:t>
            </w:r>
            <w:r w:rsidRPr="00002F0C">
              <w:rPr>
                <w:rFonts w:ascii="Times New Roman" w:hAnsi="Times New Roman" w:cs="Times New Roman"/>
                <w:color w:val="221E1F"/>
                <w:spacing w:val="23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Аргументи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ровать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выводы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прогрессивном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развитии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млекопитающих.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Соблюдать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правила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боты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кабинете,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обращения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лабораторным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оборудованием.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размножения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млекопитающих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сравнению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lastRenderedPageBreak/>
              <w:t>прочими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хордовыми.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этапов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годового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жизненного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цикла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сезонных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изменений.</w:t>
            </w:r>
            <w:r w:rsidR="000E1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причины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наличия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высокого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уровня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обмена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веществ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теплокровности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млекопитающих.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Прогнозировать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зависимость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численности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млекопитающих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от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эк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о-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логических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антропогенных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факторов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конкретных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примерах.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доказы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вать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примерах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происхождение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млекопитающих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от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рептилий.</w:t>
            </w:r>
            <w:r w:rsidRPr="00002F0C">
              <w:rPr>
                <w:rFonts w:ascii="Times New Roman" w:hAnsi="Times New Roman" w:cs="Times New Roman"/>
                <w:color w:val="221E1F"/>
                <w:spacing w:val="2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Различать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ках,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фотографиях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натуральных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объектах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современных</w:t>
            </w:r>
          </w:p>
          <w:p w:rsidR="00002F0C" w:rsidRPr="00002F0C" w:rsidRDefault="00002F0C" w:rsidP="000E1305">
            <w:pPr>
              <w:pStyle w:val="TableParagraph"/>
              <w:spacing w:before="68"/>
              <w:ind w:left="0" w:righ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млекопитающих.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Осваивать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приемы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определителем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животных.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систематическую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надлежность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млекопитающих.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Использовать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информационные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ресурсы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подго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товки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презентации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проектов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разнообразии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млекопитающих,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исчезающих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видах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млекопитающих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мерах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охране.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принципы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классификации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млеко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питающих.</w:t>
            </w:r>
            <w:r w:rsidRPr="00002F0C">
              <w:rPr>
                <w:rFonts w:ascii="Times New Roman" w:hAnsi="Times New Roman" w:cs="Times New Roman"/>
                <w:color w:val="221E1F"/>
                <w:spacing w:val="2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Сравнивать</w:t>
            </w:r>
            <w:r w:rsidRPr="00002F0C">
              <w:rPr>
                <w:rFonts w:ascii="Times New Roman" w:hAnsi="Times New Roman" w:cs="Times New Roman"/>
                <w:color w:val="221E1F"/>
                <w:spacing w:val="2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особенности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2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2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2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жизнедеятельности</w:t>
            </w:r>
            <w:r w:rsidRPr="00002F0C">
              <w:rPr>
                <w:rFonts w:ascii="Times New Roman" w:hAnsi="Times New Roman" w:cs="Times New Roman"/>
                <w:color w:val="221E1F"/>
                <w:spacing w:val="2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разных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отрядов,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находить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сходство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различия.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Определять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различных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сред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рисункам,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фотографиям,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натуральным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объектам.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Использовать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информационные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ресурсы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подготовки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презентации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проектов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разных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отрядов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экосистемах,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особенностях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поведения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хоботных.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различия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между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отрядами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ластоногих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китообразных,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парнокопыт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ных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непарнокопытных.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жизнедеятельности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вотных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средой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обитания.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Определять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отрядов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рисунках,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фот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о-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графиях.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Сравнивать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разных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отрядов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находить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сходство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чия.</w:t>
            </w:r>
            <w:r w:rsidRPr="00002F0C">
              <w:rPr>
                <w:rFonts w:ascii="Times New Roman" w:hAnsi="Times New Roman" w:cs="Times New Roman"/>
                <w:color w:val="221E1F"/>
                <w:spacing w:val="25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Систематизировать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информацию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обобщать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ее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виде</w:t>
            </w:r>
            <w:r w:rsidRPr="00002F0C">
              <w:rPr>
                <w:rFonts w:ascii="Times New Roman" w:hAnsi="Times New Roman" w:cs="Times New Roman"/>
                <w:color w:val="221E1F"/>
                <w:spacing w:val="-13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схем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таблиц.</w:t>
            </w:r>
          </w:p>
          <w:p w:rsidR="00003582" w:rsidRPr="00344169" w:rsidRDefault="00002F0C" w:rsidP="00002F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общие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приматов.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Находить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сходства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ния человекообразных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обезьян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Различать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рисунках, фотографиях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2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человекообразных</w:t>
            </w:r>
            <w:r w:rsidRPr="00002F0C">
              <w:rPr>
                <w:rFonts w:ascii="Times New Roman" w:hAnsi="Times New Roman" w:cs="Times New Roman"/>
                <w:color w:val="221E1F"/>
                <w:spacing w:val="2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обезьян.</w:t>
            </w:r>
            <w:r w:rsidRPr="00002F0C">
              <w:rPr>
                <w:rFonts w:ascii="Times New Roman" w:hAnsi="Times New Roman" w:cs="Times New Roman"/>
                <w:color w:val="221E1F"/>
                <w:spacing w:val="2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Использовать</w:t>
            </w:r>
            <w:r w:rsidRPr="00002F0C">
              <w:rPr>
                <w:rFonts w:ascii="Times New Roman" w:hAnsi="Times New Roman" w:cs="Times New Roman"/>
                <w:color w:val="221E1F"/>
                <w:spacing w:val="2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информационные</w:t>
            </w:r>
            <w:r w:rsidRPr="00002F0C">
              <w:rPr>
                <w:rFonts w:ascii="Times New Roman" w:hAnsi="Times New Roman" w:cs="Times New Roman"/>
                <w:color w:val="221E1F"/>
                <w:spacing w:val="2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ресур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сы</w:t>
            </w:r>
            <w:proofErr w:type="spellEnd"/>
            <w:proofErr w:type="gramEnd"/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подготовки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презентации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проекта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эволюции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хордовых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животных.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2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особенности</w:t>
            </w:r>
            <w:r w:rsidRPr="00002F0C">
              <w:rPr>
                <w:rFonts w:ascii="Times New Roman" w:hAnsi="Times New Roman" w:cs="Times New Roman"/>
                <w:color w:val="221E1F"/>
                <w:spacing w:val="2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2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2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класса</w:t>
            </w:r>
            <w:r w:rsidRPr="00002F0C">
              <w:rPr>
                <w:rFonts w:ascii="Times New Roman" w:hAnsi="Times New Roman" w:cs="Times New Roman"/>
                <w:color w:val="221E1F"/>
                <w:spacing w:val="2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Звери.</w:t>
            </w:r>
            <w:r w:rsidRPr="00002F0C">
              <w:rPr>
                <w:rFonts w:ascii="Times New Roman" w:hAnsi="Times New Roman" w:cs="Times New Roman"/>
                <w:color w:val="221E1F"/>
                <w:spacing w:val="2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26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2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функций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</w:t>
            </w:r>
            <w:r w:rsidRPr="00002F0C">
              <w:rPr>
                <w:rFonts w:ascii="Times New Roman" w:hAnsi="Times New Roman" w:cs="Times New Roman"/>
                <w:color w:val="221E1F"/>
                <w:spacing w:val="2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млекопитающих.</w:t>
            </w:r>
            <w:r w:rsidRPr="00002F0C">
              <w:rPr>
                <w:rFonts w:ascii="Times New Roman" w:hAnsi="Times New Roman" w:cs="Times New Roman"/>
                <w:color w:val="221E1F"/>
                <w:spacing w:val="2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Определять</w:t>
            </w:r>
            <w:r w:rsidRPr="00002F0C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система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тическую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принадлежность</w:t>
            </w:r>
            <w:r w:rsidRPr="00002F0C">
              <w:rPr>
                <w:rFonts w:ascii="Times New Roman" w:hAnsi="Times New Roman" w:cs="Times New Roman"/>
                <w:color w:val="221E1F"/>
                <w:spacing w:val="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представителей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классов.</w:t>
            </w:r>
            <w:r w:rsidRPr="00002F0C">
              <w:rPr>
                <w:rFonts w:ascii="Times New Roman" w:hAnsi="Times New Roman" w:cs="Times New Roman"/>
                <w:color w:val="221E1F"/>
                <w:spacing w:val="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Обосновывать</w:t>
            </w:r>
            <w:r w:rsidRPr="00002F0C">
              <w:rPr>
                <w:rFonts w:ascii="Times New Roman" w:hAnsi="Times New Roman" w:cs="Times New Roman"/>
                <w:color w:val="221E1F"/>
                <w:spacing w:val="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выводы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происхождении</w:t>
            </w:r>
            <w:r w:rsidRPr="00002F0C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млекопитающих</w:t>
            </w:r>
          </w:p>
        </w:tc>
        <w:tc>
          <w:tcPr>
            <w:tcW w:w="1843" w:type="dxa"/>
          </w:tcPr>
          <w:p w:rsidR="00003582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F422F" w:rsidRPr="008E2645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003582" w:rsidRPr="008E2645" w:rsidTr="00E55B17">
        <w:tc>
          <w:tcPr>
            <w:tcW w:w="1526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03582" w:rsidRPr="008E2645" w:rsidRDefault="00003582" w:rsidP="00701D3A">
            <w:pPr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>Развитие животного мира на Земле</w:t>
            </w:r>
          </w:p>
        </w:tc>
        <w:tc>
          <w:tcPr>
            <w:tcW w:w="851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9" w:type="dxa"/>
          </w:tcPr>
          <w:p w:rsidR="00003582" w:rsidRPr="000E1305" w:rsidRDefault="00002F0C" w:rsidP="000E1305">
            <w:pPr>
              <w:pStyle w:val="TableParagraph"/>
              <w:spacing w:before="66" w:line="252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Приводить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примеры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разнообразия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природе.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принципы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клас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сификации</w:t>
            </w:r>
            <w:r w:rsidRPr="00002F0C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животных.</w:t>
            </w:r>
            <w:r w:rsidR="000E1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стадии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зародышевого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развития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животных.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Доказывать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-4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природе,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наличие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усложнения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организации.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этапов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развития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Земле.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Раскрывать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ные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положения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учения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Ч.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Дарвина,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002F0C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объяснении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эволюции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организмов.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основные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этапы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эволюции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животных.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процесс</w:t>
            </w:r>
            <w:r w:rsidRPr="00002F0C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усложнения 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многоклеточных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,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используя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примеры.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Обобщать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информацию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делать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выводы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прогрессивном</w:t>
            </w:r>
            <w:r w:rsidRPr="00002F0C">
              <w:rPr>
                <w:rFonts w:ascii="Times New Roman" w:hAnsi="Times New Roman" w:cs="Times New Roman"/>
                <w:color w:val="221E1F"/>
                <w:spacing w:val="2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развитии</w:t>
            </w:r>
            <w:r w:rsidRPr="00002F0C">
              <w:rPr>
                <w:rFonts w:ascii="Times New Roman" w:hAnsi="Times New Roman" w:cs="Times New Roman"/>
                <w:color w:val="221E1F"/>
                <w:spacing w:val="2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хордовых.</w:t>
            </w:r>
            <w:r w:rsidRPr="00002F0C">
              <w:rPr>
                <w:rFonts w:ascii="Times New Roman" w:hAnsi="Times New Roman" w:cs="Times New Roman"/>
                <w:color w:val="221E1F"/>
                <w:spacing w:val="2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2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основные</w:t>
            </w:r>
            <w:r w:rsidRPr="00002F0C">
              <w:rPr>
                <w:rFonts w:ascii="Times New Roman" w:hAnsi="Times New Roman" w:cs="Times New Roman"/>
                <w:color w:val="221E1F"/>
                <w:spacing w:val="2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уровни</w:t>
            </w:r>
            <w:r w:rsidRPr="00002F0C">
              <w:rPr>
                <w:rFonts w:ascii="Times New Roman" w:hAnsi="Times New Roman" w:cs="Times New Roman"/>
                <w:color w:val="221E1F"/>
                <w:spacing w:val="2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организации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Земле.</w:t>
            </w:r>
            <w:r w:rsidRPr="00002F0C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lastRenderedPageBreak/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живых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организмов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экосистемах.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пользовать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составленную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течение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года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обобщающую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таблицу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02F0C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характеристики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основных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этапов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эволюции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животных.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уровни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организации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002F0C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Зем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ле.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характерные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каждого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уровня.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функции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разных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групп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организмов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образовании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среды.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Приводить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примеры</w:t>
            </w:r>
            <w:r w:rsidRPr="00002F0C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proofErr w:type="spellStart"/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средообразу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ющей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деятельности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живых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организмов.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Составлять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цепи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питания,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схемы</w:t>
            </w:r>
            <w:r w:rsidRPr="00002F0C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круговоро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та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веще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ств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ироде.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Обосновывать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круговорота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веществ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экосистемной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ганизации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устойчивом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развитии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биосферы.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Давать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определения</w:t>
            </w:r>
            <w:r w:rsidRPr="00002F0C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понятий:</w:t>
            </w:r>
            <w:r w:rsid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«экосистема»,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«биогеоценоз»,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«биосфера».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Обосновывать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круговорота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веществ</w:t>
            </w:r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экосистемной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организации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жизни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-11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устойчивом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развитии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биосферы.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Прогнозиро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вать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последствия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разрушения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озонового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слоя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биосферы,</w:t>
            </w:r>
            <w:r w:rsidRPr="00002F0C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исчезновения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дожде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вых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червей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других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живых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организмов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почвообразования.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002F0C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историч</w:t>
            </w:r>
            <w:proofErr w:type="gram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е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-</w:t>
            </w:r>
            <w:proofErr w:type="gramEnd"/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ские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представления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единстве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живой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материи.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002F0C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биосистему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как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са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мую</w:t>
            </w:r>
            <w:r w:rsidRPr="00002F0C">
              <w:rPr>
                <w:rFonts w:ascii="Times New Roman" w:hAnsi="Times New Roman" w:cs="Times New Roman"/>
                <w:color w:val="221E1F"/>
                <w:spacing w:val="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крупную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экосистему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Земли.</w:t>
            </w:r>
            <w:r w:rsidRPr="00002F0C">
              <w:rPr>
                <w:rFonts w:ascii="Times New Roman" w:hAnsi="Times New Roman" w:cs="Times New Roman"/>
                <w:color w:val="221E1F"/>
                <w:spacing w:val="5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границы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биосферы.</w:t>
            </w:r>
            <w:r w:rsidRPr="00002F0C">
              <w:rPr>
                <w:rFonts w:ascii="Times New Roman" w:hAnsi="Times New Roman" w:cs="Times New Roman"/>
                <w:color w:val="221E1F"/>
                <w:spacing w:val="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002F0C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оценивать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В.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И.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Вернадского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развитии</w:t>
            </w:r>
            <w:r w:rsidRPr="00002F0C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учения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биосфере.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Сравнивать</w:t>
            </w:r>
            <w:r w:rsidRPr="00002F0C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ции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косного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биокосного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вещества.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Устанавливать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взаимосвязь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функций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живого</w:t>
            </w:r>
            <w:r w:rsidRPr="00002F0C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ве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щества</w:t>
            </w:r>
            <w:proofErr w:type="spellEnd"/>
            <w:proofErr w:type="gramEnd"/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биосфере,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связь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экосистем.</w:t>
            </w:r>
            <w:r w:rsidRPr="00002F0C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Оценивать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биосфере</w:t>
            </w:r>
            <w:r w:rsidRPr="00002F0C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как</w:t>
            </w:r>
            <w:r w:rsidRPr="00002F0C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ча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сти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биокосного</w:t>
            </w:r>
            <w:proofErr w:type="spellEnd"/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вещества.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Прогнозировать</w:t>
            </w:r>
            <w:r w:rsidRPr="00002F0C">
              <w:rPr>
                <w:rFonts w:ascii="Times New Roman" w:hAnsi="Times New Roman" w:cs="Times New Roman"/>
                <w:color w:val="221E1F"/>
                <w:spacing w:val="47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последствия</w:t>
            </w:r>
            <w:r w:rsidRPr="00002F0C">
              <w:rPr>
                <w:rFonts w:ascii="Times New Roman" w:hAnsi="Times New Roman" w:cs="Times New Roman"/>
                <w:color w:val="221E1F"/>
                <w:spacing w:val="48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антропогенной</w:t>
            </w:r>
            <w:r w:rsidRPr="00002F0C">
              <w:rPr>
                <w:rFonts w:ascii="Times New Roman" w:hAnsi="Times New Roman" w:cs="Times New Roman"/>
                <w:color w:val="221E1F"/>
                <w:spacing w:val="48"/>
                <w:sz w:val="20"/>
                <w:szCs w:val="20"/>
              </w:rPr>
              <w:t xml:space="preserve"> </w:t>
            </w:r>
            <w:r w:rsidR="00344169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деятельно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сти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сохранения</w:t>
            </w:r>
            <w:r w:rsidRPr="00002F0C">
              <w:rPr>
                <w:rFonts w:ascii="Times New Roman" w:hAnsi="Times New Roman" w:cs="Times New Roman"/>
                <w:color w:val="221E1F"/>
                <w:spacing w:val="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биосферы.</w:t>
            </w:r>
            <w:r w:rsidRPr="00002F0C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Использовать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информационные</w:t>
            </w:r>
            <w:r w:rsidRPr="00002F0C">
              <w:rPr>
                <w:rFonts w:ascii="Times New Roman" w:hAnsi="Times New Roman" w:cs="Times New Roman"/>
                <w:color w:val="221E1F"/>
                <w:spacing w:val="2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ресурсы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002F0C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подготовки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презентации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проекта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о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научной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деятельности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В.</w:t>
            </w:r>
            <w:r w:rsidRPr="00002F0C">
              <w:rPr>
                <w:rFonts w:ascii="Times New Roman" w:hAnsi="Times New Roman" w:cs="Times New Roman"/>
                <w:color w:val="221E1F"/>
                <w:spacing w:val="-11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И.</w:t>
            </w:r>
            <w:r w:rsidRPr="00002F0C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002F0C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Вернадского</w:t>
            </w:r>
          </w:p>
        </w:tc>
        <w:tc>
          <w:tcPr>
            <w:tcW w:w="1843" w:type="dxa"/>
          </w:tcPr>
          <w:p w:rsidR="00003582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F422F" w:rsidRPr="008E2645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003582" w:rsidRPr="008E2645" w:rsidTr="00E55B17">
        <w:tc>
          <w:tcPr>
            <w:tcW w:w="1526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03582" w:rsidRPr="008E2645" w:rsidRDefault="00003582" w:rsidP="00701D3A">
            <w:pPr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 xml:space="preserve">Итоговый урок </w:t>
            </w:r>
          </w:p>
        </w:tc>
        <w:tc>
          <w:tcPr>
            <w:tcW w:w="851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</w:rPr>
            </w:pPr>
            <w:r w:rsidRPr="008E26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003582" w:rsidRPr="008E2645" w:rsidRDefault="00003582" w:rsidP="0070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35BE4" w:rsidRDefault="00B35BE4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134"/>
        <w:gridCol w:w="851"/>
        <w:gridCol w:w="4819"/>
        <w:gridCol w:w="1843"/>
      </w:tblGrid>
      <w:tr w:rsidR="00B35BE4" w:rsidTr="000E1305">
        <w:tc>
          <w:tcPr>
            <w:tcW w:w="11023" w:type="dxa"/>
            <w:gridSpan w:val="6"/>
          </w:tcPr>
          <w:p w:rsidR="00B35BE4" w:rsidRDefault="00B35BE4" w:rsidP="00701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     </w:t>
            </w:r>
            <w:r w:rsidR="00054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35BE4" w:rsidRPr="00527D3C" w:rsidTr="000E1305">
        <w:tc>
          <w:tcPr>
            <w:tcW w:w="1526" w:type="dxa"/>
          </w:tcPr>
          <w:p w:rsidR="00B35BE4" w:rsidRPr="00527D3C" w:rsidRDefault="00B35BE4" w:rsidP="00701D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850" w:type="dxa"/>
          </w:tcPr>
          <w:p w:rsidR="00B35BE4" w:rsidRPr="00527D3C" w:rsidRDefault="00B35BE4" w:rsidP="00701D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527D3C">
              <w:rPr>
                <w:rFonts w:ascii="Times New Roman" w:hAnsi="Times New Roman" w:cs="Times New Roman"/>
                <w:bCs/>
                <w:sz w:val="24"/>
                <w:szCs w:val="24"/>
              </w:rPr>
              <w:t>во часов</w:t>
            </w:r>
          </w:p>
        </w:tc>
        <w:tc>
          <w:tcPr>
            <w:tcW w:w="1134" w:type="dxa"/>
          </w:tcPr>
          <w:p w:rsidR="00B35BE4" w:rsidRPr="00527D3C" w:rsidRDefault="00B35BE4" w:rsidP="00701D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Темы</w:t>
            </w:r>
          </w:p>
        </w:tc>
        <w:tc>
          <w:tcPr>
            <w:tcW w:w="851" w:type="dxa"/>
          </w:tcPr>
          <w:p w:rsidR="00B35BE4" w:rsidRPr="00527D3C" w:rsidRDefault="00B35BE4" w:rsidP="00701D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527D3C">
              <w:rPr>
                <w:rFonts w:ascii="Times New Roman" w:hAnsi="Times New Roman" w:cs="Times New Roman"/>
                <w:bCs/>
                <w:sz w:val="24"/>
                <w:szCs w:val="24"/>
              </w:rPr>
              <w:t>во часов</w:t>
            </w:r>
          </w:p>
        </w:tc>
        <w:tc>
          <w:tcPr>
            <w:tcW w:w="4819" w:type="dxa"/>
          </w:tcPr>
          <w:p w:rsidR="00B35BE4" w:rsidRDefault="00B35BE4" w:rsidP="00701D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деятельности</w:t>
            </w:r>
          </w:p>
          <w:p w:rsidR="00B35BE4" w:rsidRPr="00527D3C" w:rsidRDefault="00B35BE4" w:rsidP="00701D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(на уровне УУД)</w:t>
            </w:r>
          </w:p>
        </w:tc>
        <w:tc>
          <w:tcPr>
            <w:tcW w:w="1843" w:type="dxa"/>
          </w:tcPr>
          <w:p w:rsidR="00B35BE4" w:rsidRPr="00527D3C" w:rsidRDefault="00B35BE4" w:rsidP="00701D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DB45D2" w:rsidRPr="00C22024" w:rsidTr="00CA3520">
        <w:trPr>
          <w:trHeight w:val="1390"/>
        </w:trPr>
        <w:tc>
          <w:tcPr>
            <w:tcW w:w="1526" w:type="dxa"/>
            <w:tcBorders>
              <w:bottom w:val="single" w:sz="4" w:space="0" w:color="000000"/>
            </w:tcBorders>
          </w:tcPr>
          <w:p w:rsidR="00DB45D2" w:rsidRPr="005A4C58" w:rsidRDefault="00DB45D2" w:rsidP="00DB4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5A4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его здоровье</w:t>
            </w:r>
          </w:p>
          <w:p w:rsidR="00DB45D2" w:rsidRPr="00B35BE4" w:rsidRDefault="00DB45D2" w:rsidP="00701D3A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DB45D2" w:rsidRPr="00C22024" w:rsidRDefault="00DB45D2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vMerge w:val="restart"/>
          </w:tcPr>
          <w:p w:rsidR="00DB45D2" w:rsidRDefault="00DB45D2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Введение в науки о человеке</w:t>
            </w:r>
          </w:p>
          <w:p w:rsidR="00DB45D2" w:rsidRDefault="00DB45D2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D2" w:rsidRPr="00C22024" w:rsidRDefault="00DB45D2" w:rsidP="00701D3A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45D2" w:rsidRPr="00C22024" w:rsidRDefault="00DB45D2" w:rsidP="00701D3A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Общие свойства организма человека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</w:tcPr>
          <w:p w:rsidR="00DB45D2" w:rsidRPr="0005474B" w:rsidRDefault="00DB45D2" w:rsidP="00701D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D2" w:rsidRPr="00C22024" w:rsidRDefault="00DB45D2" w:rsidP="00701D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</w:tcPr>
          <w:p w:rsidR="00DB45D2" w:rsidRDefault="00DB45D2" w:rsidP="000E1305">
            <w:pPr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</w:pP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FC02C3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FC02C3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наук</w:t>
            </w:r>
            <w:r w:rsidRPr="00FC02C3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</w:t>
            </w:r>
            <w:r w:rsidRPr="00FC02C3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человеке</w:t>
            </w:r>
            <w:r w:rsidRPr="00FC02C3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FC02C3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сохранении</w:t>
            </w:r>
            <w:r w:rsidRPr="00FC02C3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FC02C3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поддержании</w:t>
            </w:r>
            <w:r w:rsidRPr="00FC02C3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его</w:t>
            </w:r>
            <w:r w:rsidRPr="00FC02C3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здоровья.</w:t>
            </w:r>
            <w:r w:rsidRPr="00FC02C3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FC02C3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методы</w:t>
            </w:r>
            <w:r w:rsidRPr="00FC02C3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исследования</w:t>
            </w:r>
            <w:r w:rsidRPr="00FC02C3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тела</w:t>
            </w:r>
            <w:r w:rsidRPr="00FC02C3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FC02C3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FC02C3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процесс</w:t>
            </w:r>
            <w:r w:rsidRPr="00FC02C3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станов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ления наук, изучающих тело человека.</w:t>
            </w:r>
            <w:r w:rsidRPr="00FC02C3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 место человека в</w:t>
            </w:r>
            <w:r w:rsidRPr="00FC02C3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системе</w:t>
            </w:r>
            <w:r w:rsidRPr="00FC02C3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органического</w:t>
            </w:r>
            <w:r w:rsidRPr="00FC02C3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мира.</w:t>
            </w:r>
            <w:r w:rsidRPr="00FC02C3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Выделять</w:t>
            </w:r>
            <w:r w:rsidRPr="00FC02C3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признаки,</w:t>
            </w:r>
            <w:r w:rsidRPr="00FC02C3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доказывающие</w:t>
            </w:r>
            <w:r w:rsidRPr="00FC02C3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родство</w:t>
            </w:r>
            <w:r w:rsidRPr="00FC02C3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</w:t>
            </w:r>
            <w:r w:rsidRPr="00FC02C3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FC02C3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животных.</w:t>
            </w:r>
            <w:r w:rsidRPr="00FC02C3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FC02C3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биологические</w:t>
            </w:r>
            <w:r w:rsidRPr="00FC02C3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FC02C3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социальные</w:t>
            </w:r>
            <w:r w:rsidRPr="00FC02C3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факторы</w:t>
            </w:r>
            <w:r w:rsidRPr="00FC02C3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ан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тропогенеза.</w:t>
            </w:r>
            <w:r w:rsidRPr="00FC02C3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FC02C3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основные</w:t>
            </w:r>
            <w:r w:rsidRPr="00FC02C3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этапы</w:t>
            </w:r>
            <w:r w:rsidRPr="00FC02C3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эволюции</w:t>
            </w:r>
            <w:r w:rsidRPr="00FC02C3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FC02C3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Определять</w:t>
            </w:r>
            <w:r w:rsidRPr="00FC02C3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характерные</w:t>
            </w:r>
            <w:r w:rsidRPr="00FC02C3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черты</w:t>
            </w:r>
            <w:r w:rsidRPr="00FC02C3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</w:t>
            </w:r>
            <w:r w:rsidRPr="00FC02C3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FC02C3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FC02C3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основные</w:t>
            </w:r>
            <w:r w:rsidRPr="00FC02C3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органоиды</w:t>
            </w:r>
            <w:r w:rsidRPr="00FC02C3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клетки</w:t>
            </w:r>
            <w:r w:rsidRPr="00FC02C3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FC02C3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FC02C3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функции.</w:t>
            </w:r>
            <w:r w:rsidRPr="00FC02C3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FC02C3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химический</w:t>
            </w:r>
            <w:r w:rsidRPr="00FC02C3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состав</w:t>
            </w:r>
            <w:r w:rsidRPr="00FC02C3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клетки</w:t>
            </w:r>
            <w:r w:rsidRPr="00FC02C3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FC02C3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Различать</w:t>
            </w:r>
            <w:r w:rsidRPr="00FC02C3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FC02C3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ил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люстрациях</w:t>
            </w:r>
            <w:r w:rsidRPr="00FC02C3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FC02C3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микропрепаратах</w:t>
            </w:r>
            <w:r w:rsidRPr="00FC02C3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типы</w:t>
            </w:r>
            <w:r w:rsidRPr="00FC02C3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ткани</w:t>
            </w:r>
            <w:r w:rsidRPr="00FC02C3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FC02C3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FC02C3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типы</w:t>
            </w:r>
            <w:r w:rsidRPr="00FC02C3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тканей</w:t>
            </w:r>
            <w:r w:rsidRPr="00FC02C3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FC02C3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FC02C3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основные</w:t>
            </w:r>
            <w:r w:rsidRPr="00FC02C3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системы</w:t>
            </w:r>
            <w:r w:rsidRPr="00FC02C3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</w:t>
            </w:r>
            <w:r w:rsidRPr="00FC02C3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FC02C3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FC02C3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функции</w:t>
            </w:r>
            <w:r w:rsidRPr="00FC02C3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proofErr w:type="gramStart"/>
            <w:r w:rsidRPr="00FC02C3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proofErr w:type="gramEnd"/>
            <w:r w:rsidRPr="00FC02C3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</w:p>
          <w:p w:rsidR="00DB45D2" w:rsidRPr="00C22024" w:rsidRDefault="00DB45D2" w:rsidP="000E13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</w:t>
            </w:r>
            <w:proofErr w:type="spellEnd"/>
            <w:r w:rsidRPr="00FC02C3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>н</w:t>
            </w:r>
            <w:r w:rsidRPr="00FC02C3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изме</w:t>
            </w:r>
            <w:proofErr w:type="spellEnd"/>
            <w:proofErr w:type="gramEnd"/>
            <w:r w:rsidRPr="00FC02C3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человека.</w:t>
            </w:r>
            <w:r w:rsidRPr="00FC02C3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Различать</w:t>
            </w:r>
            <w:r w:rsidRPr="00FC02C3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на</w:t>
            </w:r>
            <w:r w:rsidRPr="00FC02C3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таблицах</w:t>
            </w:r>
            <w:r w:rsidRPr="00FC02C3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органы</w:t>
            </w:r>
            <w:r w:rsidRPr="00FC02C3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и</w:t>
            </w:r>
            <w:r w:rsidRPr="00FC02C3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их</w:t>
            </w:r>
            <w:r w:rsidRPr="00FC02C3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FC02C3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системы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DB45D2" w:rsidRDefault="00DB45D2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2D35D0" w:rsidRDefault="002D35D0" w:rsidP="002D3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2D3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Pr="00C22024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B45D2" w:rsidRPr="00C22024" w:rsidTr="000E1305">
        <w:tc>
          <w:tcPr>
            <w:tcW w:w="1526" w:type="dxa"/>
          </w:tcPr>
          <w:p w:rsidR="00DB45D2" w:rsidRPr="00C22024" w:rsidRDefault="00DB45D2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B45D2" w:rsidRPr="00C22024" w:rsidRDefault="00DB45D2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45D2" w:rsidRPr="0005474B" w:rsidRDefault="00DB45D2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45D2" w:rsidRPr="0005474B" w:rsidRDefault="00DB45D2" w:rsidP="00701D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DB45D2" w:rsidRPr="00C22024" w:rsidRDefault="00DB45D2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45D2" w:rsidRPr="00C22024" w:rsidRDefault="00DB45D2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74B" w:rsidRPr="00C22024" w:rsidTr="000E1305">
        <w:tc>
          <w:tcPr>
            <w:tcW w:w="1526" w:type="dxa"/>
          </w:tcPr>
          <w:p w:rsidR="0005474B" w:rsidRPr="00C22024" w:rsidRDefault="0005474B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5474B" w:rsidRPr="00C22024" w:rsidRDefault="0005474B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8AF" w:rsidRDefault="0005474B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E1305" w:rsidRDefault="0005474B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Нейрогумораль</w:t>
            </w:r>
            <w:proofErr w:type="spellEnd"/>
          </w:p>
          <w:p w:rsidR="000E1305" w:rsidRDefault="0005474B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  <w:proofErr w:type="spellEnd"/>
            <w:r w:rsidRPr="0005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регуля</w:t>
            </w:r>
            <w:proofErr w:type="spellEnd"/>
          </w:p>
          <w:p w:rsidR="0005474B" w:rsidRPr="0005474B" w:rsidRDefault="0005474B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05474B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организма</w:t>
            </w:r>
          </w:p>
        </w:tc>
        <w:tc>
          <w:tcPr>
            <w:tcW w:w="851" w:type="dxa"/>
          </w:tcPr>
          <w:p w:rsidR="0005474B" w:rsidRPr="0005474B" w:rsidRDefault="0005474B" w:rsidP="00701D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6+1</w:t>
            </w:r>
          </w:p>
        </w:tc>
        <w:tc>
          <w:tcPr>
            <w:tcW w:w="4819" w:type="dxa"/>
          </w:tcPr>
          <w:p w:rsidR="0005474B" w:rsidRPr="00C278AF" w:rsidRDefault="00C278AF" w:rsidP="00C278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C278AF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C278AF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нервной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эндокринной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</w:t>
            </w:r>
            <w:r w:rsidRPr="00C278AF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C278AF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регуляции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процессов</w:t>
            </w:r>
            <w:r w:rsidRPr="00C278AF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жизнедеятельности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организма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строение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функции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желез</w:t>
            </w:r>
            <w:r w:rsidRPr="00C278AF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внутренней</w:t>
            </w:r>
            <w:r w:rsidRPr="00C278AF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секреции.</w:t>
            </w:r>
            <w:r w:rsidRPr="00C278AF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C278AF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механизм</w:t>
            </w:r>
            <w:r w:rsidRPr="00C278AF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lastRenderedPageBreak/>
              <w:t>действия</w:t>
            </w:r>
            <w:r w:rsidRPr="00C278AF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гормонов.</w:t>
            </w:r>
            <w:r w:rsidRPr="00C278AF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структуру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нервной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системы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распознавать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ее</w:t>
            </w:r>
            <w:r w:rsidRPr="00C278AF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компоненты.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Сравнивать</w:t>
            </w:r>
            <w:r w:rsidRPr="00C278AF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нервную</w:t>
            </w:r>
            <w:r w:rsidRPr="00C278AF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гуморальную</w:t>
            </w:r>
            <w:r w:rsidRPr="00C278AF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регуляции.</w:t>
            </w:r>
            <w:r w:rsidRPr="00C278AF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строение</w:t>
            </w:r>
            <w:r w:rsidRPr="00C278AF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функции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спинного и головного мозга. Распознавать доли и зоны коры головного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мозга.</w:t>
            </w:r>
            <w:r w:rsidRPr="00C278AF">
              <w:rPr>
                <w:rFonts w:ascii="Times New Roman" w:hAnsi="Times New Roman" w:cs="Times New Roman"/>
                <w:color w:val="221E1F"/>
                <w:spacing w:val="-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Строить</w:t>
            </w:r>
            <w:r w:rsidRPr="00C278AF">
              <w:rPr>
                <w:rFonts w:ascii="Times New Roman" w:hAnsi="Times New Roman" w:cs="Times New Roman"/>
                <w:color w:val="221E1F"/>
                <w:spacing w:val="-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рефлекторные</w:t>
            </w:r>
            <w:r w:rsidRPr="00C278AF">
              <w:rPr>
                <w:rFonts w:ascii="Times New Roman" w:hAnsi="Times New Roman" w:cs="Times New Roman"/>
                <w:color w:val="221E1F"/>
                <w:spacing w:val="-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дуги.</w:t>
            </w:r>
            <w:r w:rsidRPr="00C278AF">
              <w:rPr>
                <w:rFonts w:ascii="Times New Roman" w:hAnsi="Times New Roman" w:cs="Times New Roman"/>
                <w:color w:val="221E1F"/>
                <w:spacing w:val="-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Раскрывать</w:t>
            </w:r>
            <w:r w:rsidRPr="00C278AF">
              <w:rPr>
                <w:rFonts w:ascii="Times New Roman" w:hAnsi="Times New Roman" w:cs="Times New Roman"/>
                <w:color w:val="221E1F"/>
                <w:spacing w:val="-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суть</w:t>
            </w:r>
            <w:r w:rsidRPr="00C278AF">
              <w:rPr>
                <w:rFonts w:ascii="Times New Roman" w:hAnsi="Times New Roman" w:cs="Times New Roman"/>
                <w:color w:val="221E1F"/>
                <w:spacing w:val="-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рефлексов</w:t>
            </w:r>
          </w:p>
        </w:tc>
        <w:tc>
          <w:tcPr>
            <w:tcW w:w="1843" w:type="dxa"/>
          </w:tcPr>
          <w:p w:rsidR="0005474B" w:rsidRDefault="0005474B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Pr="00C22024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5474B" w:rsidTr="000E1305">
        <w:tc>
          <w:tcPr>
            <w:tcW w:w="1526" w:type="dxa"/>
          </w:tcPr>
          <w:p w:rsidR="0005474B" w:rsidRDefault="0005474B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5474B" w:rsidRDefault="0005474B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8AF" w:rsidRDefault="0005474B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E1305" w:rsidRDefault="0005474B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B">
              <w:rPr>
                <w:rFonts w:ascii="Times New Roman" w:hAnsi="Times New Roman" w:cs="Times New Roman"/>
                <w:sz w:val="24"/>
                <w:szCs w:val="24"/>
              </w:rPr>
              <w:t xml:space="preserve">Опора и </w:t>
            </w:r>
            <w:proofErr w:type="spellStart"/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движе</w:t>
            </w:r>
            <w:proofErr w:type="spellEnd"/>
          </w:p>
          <w:p w:rsidR="0005474B" w:rsidRPr="0005474B" w:rsidRDefault="0005474B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</w:tcPr>
          <w:p w:rsidR="0005474B" w:rsidRPr="0005474B" w:rsidRDefault="0005474B" w:rsidP="00701D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05474B" w:rsidRPr="00C278AF" w:rsidRDefault="00C278AF" w:rsidP="00C278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опорно-двигательной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системы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Распознавать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части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опорно-двигательной</w:t>
            </w:r>
            <w:r w:rsidRPr="00C278AF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системы.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Называть,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показывать</w:t>
            </w:r>
            <w:r w:rsidRPr="00C278AF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демонстрационном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материале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основные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кости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скелета.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Распознавать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костную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ткань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C278AF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микропрепаратах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фотографиях.</w:t>
            </w:r>
            <w:r w:rsidRPr="00C278AF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химический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состав</w:t>
            </w:r>
            <w:r w:rsidRPr="00C278AF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костей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его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изменения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процессе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развития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организма.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Различать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типы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соединения</w:t>
            </w:r>
            <w:r w:rsidRPr="00C278AF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костей.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значение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различных</w:t>
            </w:r>
            <w:r w:rsidRPr="00C278AF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типов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соединения</w:t>
            </w:r>
            <w:r w:rsidRPr="00C278AF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костей.</w:t>
            </w:r>
            <w:r w:rsidRPr="00C278AF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меры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первой</w:t>
            </w:r>
            <w:r w:rsidRPr="00C278AF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помощи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растяжении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связок,</w:t>
            </w:r>
            <w:r w:rsidRPr="00C278AF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вывихах,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переломах.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основные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свойства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мышечной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ткани.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осо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бенности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скелетной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мускулатуры.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Различать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таблицах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группы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скелетных</w:t>
            </w:r>
            <w:r w:rsidRPr="00C278AF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мышц,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C278AF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функции.</w:t>
            </w:r>
            <w:r w:rsidRPr="00C278AF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механизм</w:t>
            </w:r>
            <w:r w:rsidRPr="00C278AF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мышц.</w:t>
            </w:r>
            <w:r w:rsidRPr="00C278AF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Определять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нарушения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осанки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плоскостопие.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Приводить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примеры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мер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профилактики</w:t>
            </w:r>
            <w:r w:rsidRPr="00C278AF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нарушения</w:t>
            </w:r>
            <w:r w:rsidRPr="00C278AF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осанки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плоскостопия.</w:t>
            </w:r>
            <w:r w:rsidRPr="00C278AF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развитие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опорно-двигательной</w:t>
            </w:r>
            <w:r w:rsidRPr="00C278AF">
              <w:rPr>
                <w:rFonts w:ascii="Times New Roman" w:hAnsi="Times New Roman" w:cs="Times New Roman"/>
                <w:color w:val="221E1F"/>
                <w:spacing w:val="-10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системы</w:t>
            </w:r>
            <w:r w:rsidRPr="00C278AF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человека</w:t>
            </w:r>
          </w:p>
        </w:tc>
        <w:tc>
          <w:tcPr>
            <w:tcW w:w="1843" w:type="dxa"/>
          </w:tcPr>
          <w:p w:rsidR="0005474B" w:rsidRDefault="0005474B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5474B" w:rsidTr="000E1305">
        <w:tc>
          <w:tcPr>
            <w:tcW w:w="1526" w:type="dxa"/>
          </w:tcPr>
          <w:p w:rsidR="0005474B" w:rsidRDefault="0005474B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5474B" w:rsidRDefault="0005474B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8AF" w:rsidRDefault="0005474B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5474B" w:rsidRPr="0005474B" w:rsidRDefault="0005474B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Кровь и кровообращение</w:t>
            </w:r>
          </w:p>
        </w:tc>
        <w:tc>
          <w:tcPr>
            <w:tcW w:w="851" w:type="dxa"/>
          </w:tcPr>
          <w:p w:rsidR="0005474B" w:rsidRPr="0005474B" w:rsidRDefault="0005474B" w:rsidP="00701D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278AF" w:rsidRPr="00C278AF" w:rsidRDefault="00C278AF" w:rsidP="00C278AF">
            <w:pPr>
              <w:pStyle w:val="TableParagraph"/>
              <w:spacing w:before="72" w:line="235" w:lineRule="auto"/>
              <w:ind w:left="0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Выявлять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существенные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внутренней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среды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организма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Различать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форменные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элементы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крови,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сравнивать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строение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выполня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емые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функции.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механизм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свертывания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крови.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прин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цип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иммунной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реакции.</w:t>
            </w:r>
            <w:r w:rsidRPr="00C278AF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Распознавать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антиген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антитело.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прин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цип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обозначения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групп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крови.</w:t>
            </w:r>
            <w:r w:rsidRPr="00C278AF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Раскрывать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суть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тканевой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совместимости.</w:t>
            </w:r>
          </w:p>
          <w:p w:rsidR="0005474B" w:rsidRPr="000E1305" w:rsidRDefault="00C278AF" w:rsidP="000E1305">
            <w:pPr>
              <w:pStyle w:val="TableParagraph"/>
              <w:spacing w:before="1" w:line="235" w:lineRule="auto"/>
              <w:ind w:left="0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принцип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подбора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донора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реципиента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переливании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крови.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строение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сердца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человека,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распознавать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его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части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иллюстра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тивном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материале.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работу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сердца.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круги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кровообра</w:t>
            </w:r>
            <w:proofErr w:type="spellEnd"/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щения</w:t>
            </w:r>
            <w:proofErr w:type="spellEnd"/>
            <w:proofErr w:type="gramEnd"/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Распознавать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типы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сосудов: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артерии,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вены,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капилляры.</w:t>
            </w:r>
            <w:r w:rsidR="000E1305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Распознавать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артериальную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венозную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кровь.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движение</w:t>
            </w:r>
            <w:r w:rsidRPr="00C278AF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крови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лимфы.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способы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регуляции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сердца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движения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крови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сосудам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организме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основные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заболевания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сердеч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но-сосудистой</w:t>
            </w:r>
            <w:proofErr w:type="gramEnd"/>
            <w:r w:rsidRPr="00C278AF">
              <w:rPr>
                <w:rFonts w:ascii="Times New Roman" w:hAnsi="Times New Roman" w:cs="Times New Roman"/>
                <w:color w:val="221E1F"/>
                <w:spacing w:val="2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системы.</w:t>
            </w:r>
            <w:r w:rsidRPr="00C278AF">
              <w:rPr>
                <w:rFonts w:ascii="Times New Roman" w:hAnsi="Times New Roman" w:cs="Times New Roman"/>
                <w:color w:val="221E1F"/>
                <w:spacing w:val="2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2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приемы</w:t>
            </w:r>
            <w:r w:rsidRPr="00C278AF">
              <w:rPr>
                <w:rFonts w:ascii="Times New Roman" w:hAnsi="Times New Roman" w:cs="Times New Roman"/>
                <w:color w:val="221E1F"/>
                <w:spacing w:val="2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первой</w:t>
            </w:r>
            <w:r w:rsidRPr="00C278AF">
              <w:rPr>
                <w:rFonts w:ascii="Times New Roman" w:hAnsi="Times New Roman" w:cs="Times New Roman"/>
                <w:color w:val="221E1F"/>
                <w:spacing w:val="2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помощи</w:t>
            </w:r>
            <w:r w:rsidRPr="00C278AF">
              <w:rPr>
                <w:rFonts w:ascii="Times New Roman" w:hAnsi="Times New Roman" w:cs="Times New Roman"/>
                <w:color w:val="221E1F"/>
                <w:spacing w:val="2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</w:t>
            </w:r>
            <w:r w:rsidRPr="00C278AF">
              <w:rPr>
                <w:rFonts w:ascii="Times New Roman" w:hAnsi="Times New Roman" w:cs="Times New Roman"/>
                <w:color w:val="221E1F"/>
                <w:spacing w:val="27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кровотече</w:t>
            </w:r>
            <w:proofErr w:type="spellEnd"/>
            <w:r w:rsidRPr="00C278AF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ниях</w:t>
            </w:r>
            <w:proofErr w:type="spellEnd"/>
            <w:proofErr w:type="gramEnd"/>
          </w:p>
        </w:tc>
        <w:tc>
          <w:tcPr>
            <w:tcW w:w="1843" w:type="dxa"/>
          </w:tcPr>
          <w:p w:rsidR="0005474B" w:rsidRDefault="0005474B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5474B" w:rsidTr="000E1305">
        <w:tc>
          <w:tcPr>
            <w:tcW w:w="1526" w:type="dxa"/>
          </w:tcPr>
          <w:p w:rsidR="0005474B" w:rsidRDefault="0005474B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</w:t>
            </w:r>
          </w:p>
        </w:tc>
        <w:tc>
          <w:tcPr>
            <w:tcW w:w="850" w:type="dxa"/>
          </w:tcPr>
          <w:p w:rsidR="0005474B" w:rsidRDefault="0005474B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8AF" w:rsidRDefault="0005474B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5474B" w:rsidRPr="0005474B" w:rsidRDefault="0005474B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851" w:type="dxa"/>
          </w:tcPr>
          <w:p w:rsidR="0005474B" w:rsidRPr="0005474B" w:rsidRDefault="0005474B" w:rsidP="00701D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05474B" w:rsidRPr="00C278AF" w:rsidRDefault="00C278AF" w:rsidP="00C278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дыхания</w:t>
            </w:r>
            <w:r w:rsidRPr="00C278AF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C278AF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процессах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жизнедеятельности</w:t>
            </w:r>
            <w:r w:rsidRPr="00C278AF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познавать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органы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дыхательной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системы.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Распознавать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легочное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тканевое</w:t>
            </w:r>
            <w:r w:rsidRPr="00C278AF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дыхание.</w:t>
            </w:r>
            <w:r w:rsidRPr="00C278AF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строение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легких.</w:t>
            </w:r>
            <w:r w:rsidRPr="00C278AF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процессы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газообмена</w:t>
            </w:r>
            <w:r w:rsidRPr="00C278AF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легких и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тканях.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механизм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дыхательных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движений.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принципы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регуляции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дыхания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организме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Перечислять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основные</w:t>
            </w:r>
            <w:r w:rsidRPr="00C278AF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заболевания</w:t>
            </w:r>
            <w:r w:rsidRPr="00C278AF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дыхания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меры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предупреждения.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C278AF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меры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оказания</w:t>
            </w:r>
            <w:r w:rsidRPr="00C278AF">
              <w:rPr>
                <w:rFonts w:ascii="Times New Roman" w:hAnsi="Times New Roman" w:cs="Times New Roman"/>
                <w:color w:val="221E1F"/>
                <w:spacing w:val="-11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первой</w:t>
            </w:r>
            <w:r w:rsidRPr="00C278AF">
              <w:rPr>
                <w:rFonts w:ascii="Times New Roman" w:hAnsi="Times New Roman" w:cs="Times New Roman"/>
                <w:color w:val="221E1F"/>
                <w:spacing w:val="-10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помощи</w:t>
            </w:r>
            <w:r w:rsidRPr="00C278AF">
              <w:rPr>
                <w:rFonts w:ascii="Times New Roman" w:hAnsi="Times New Roman" w:cs="Times New Roman"/>
                <w:color w:val="221E1F"/>
                <w:spacing w:val="-10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при</w:t>
            </w:r>
            <w:r w:rsidRPr="00C278AF">
              <w:rPr>
                <w:rFonts w:ascii="Times New Roman" w:hAnsi="Times New Roman" w:cs="Times New Roman"/>
                <w:color w:val="221E1F"/>
                <w:spacing w:val="-10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поражении</w:t>
            </w:r>
            <w:r w:rsidRPr="00C278AF">
              <w:rPr>
                <w:rFonts w:ascii="Times New Roman" w:hAnsi="Times New Roman" w:cs="Times New Roman"/>
                <w:color w:val="221E1F"/>
                <w:spacing w:val="-10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органов</w:t>
            </w:r>
            <w:r w:rsidRPr="00C278AF">
              <w:rPr>
                <w:rFonts w:ascii="Times New Roman" w:hAnsi="Times New Roman" w:cs="Times New Roman"/>
                <w:color w:val="221E1F"/>
                <w:spacing w:val="-10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дыхания</w:t>
            </w:r>
          </w:p>
        </w:tc>
        <w:tc>
          <w:tcPr>
            <w:tcW w:w="1843" w:type="dxa"/>
          </w:tcPr>
          <w:p w:rsidR="0005474B" w:rsidRDefault="0005474B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5474B" w:rsidTr="000E1305">
        <w:tc>
          <w:tcPr>
            <w:tcW w:w="1526" w:type="dxa"/>
          </w:tcPr>
          <w:p w:rsidR="0005474B" w:rsidRDefault="0005474B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5474B" w:rsidRDefault="0005474B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8AF" w:rsidRDefault="0005474B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5474B" w:rsidRPr="0005474B" w:rsidRDefault="0005474B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Пищеварение</w:t>
            </w:r>
          </w:p>
        </w:tc>
        <w:tc>
          <w:tcPr>
            <w:tcW w:w="851" w:type="dxa"/>
          </w:tcPr>
          <w:p w:rsidR="0005474B" w:rsidRPr="0005474B" w:rsidRDefault="0005474B" w:rsidP="00701D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05474B" w:rsidRPr="00C278AF" w:rsidRDefault="00C278AF" w:rsidP="00C278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Перечислять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основные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питательные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вещества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пищи.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значение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пи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тания</w:t>
            </w:r>
            <w:r w:rsidRPr="00C278AF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Различать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питание</w:t>
            </w:r>
            <w:r w:rsidRPr="00C278AF">
              <w:rPr>
                <w:rFonts w:ascii="Times New Roman" w:hAnsi="Times New Roman" w:cs="Times New Roman"/>
                <w:color w:val="221E1F"/>
                <w:spacing w:val="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пищеварение.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щий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принцип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пищеварения.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Различать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органы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пищеварительной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системы.</w:t>
            </w:r>
            <w:r w:rsidRPr="00C278AF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строение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зубов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обработке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пищи.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процесс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пищеварения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ротовой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полости,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желудке,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кишечнике.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Различать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процессы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пищеварения</w:t>
            </w:r>
            <w:r w:rsidRPr="00C278AF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lastRenderedPageBreak/>
              <w:t>всасывания</w:t>
            </w:r>
            <w:r w:rsidRPr="00C278AF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питательных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веществ.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принципы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гуляции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пищеварения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организме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основные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заболева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ния</w:t>
            </w:r>
            <w:r w:rsidRPr="00C278AF">
              <w:rPr>
                <w:rFonts w:ascii="Times New Roman" w:hAnsi="Times New Roman" w:cs="Times New Roman"/>
                <w:color w:val="221E1F"/>
                <w:spacing w:val="-10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органов</w:t>
            </w:r>
            <w:r w:rsidRPr="00C278AF">
              <w:rPr>
                <w:rFonts w:ascii="Times New Roman" w:hAnsi="Times New Roman" w:cs="Times New Roman"/>
                <w:color w:val="221E1F"/>
                <w:spacing w:val="-10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пищеварения</w:t>
            </w:r>
            <w:r w:rsidRPr="00C278AF">
              <w:rPr>
                <w:rFonts w:ascii="Times New Roman" w:hAnsi="Times New Roman" w:cs="Times New Roman"/>
                <w:color w:val="221E1F"/>
                <w:spacing w:val="-10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меры</w:t>
            </w:r>
            <w:r w:rsidRPr="00C278AF">
              <w:rPr>
                <w:rFonts w:ascii="Times New Roman" w:hAnsi="Times New Roman" w:cs="Times New Roman"/>
                <w:color w:val="221E1F"/>
                <w:spacing w:val="-10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их</w:t>
            </w:r>
            <w:r w:rsidRPr="00C278AF">
              <w:rPr>
                <w:rFonts w:ascii="Times New Roman" w:hAnsi="Times New Roman" w:cs="Times New Roman"/>
                <w:color w:val="221E1F"/>
                <w:spacing w:val="-10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профилактики</w:t>
            </w:r>
          </w:p>
        </w:tc>
        <w:tc>
          <w:tcPr>
            <w:tcW w:w="1843" w:type="dxa"/>
          </w:tcPr>
          <w:p w:rsidR="0005474B" w:rsidRDefault="0005474B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2D35D0" w:rsidRDefault="002D35D0" w:rsidP="002D3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2D3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CF4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F422F" w:rsidTr="000E1305">
        <w:tc>
          <w:tcPr>
            <w:tcW w:w="1526" w:type="dxa"/>
          </w:tcPr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F422F" w:rsidRDefault="00CF422F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CF422F" w:rsidRPr="0005474B" w:rsidRDefault="00CF422F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</w:t>
            </w:r>
          </w:p>
        </w:tc>
        <w:tc>
          <w:tcPr>
            <w:tcW w:w="851" w:type="dxa"/>
          </w:tcPr>
          <w:p w:rsidR="00CF422F" w:rsidRPr="0005474B" w:rsidRDefault="00CF422F" w:rsidP="00701D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422F" w:rsidRPr="00C278AF" w:rsidRDefault="00CF422F" w:rsidP="00C278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Выделять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существенные</w:t>
            </w:r>
            <w:r w:rsidRPr="00C278AF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признаки</w:t>
            </w:r>
            <w:r w:rsidRPr="00C278AF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обмена</w:t>
            </w:r>
            <w:r w:rsidRPr="00C278AF">
              <w:rPr>
                <w:rFonts w:ascii="Times New Roman" w:hAnsi="Times New Roman" w:cs="Times New Roman"/>
                <w:color w:val="221E1F"/>
                <w:spacing w:val="1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веществ</w:t>
            </w:r>
            <w:r w:rsidRPr="00C278AF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превращения</w:t>
            </w:r>
            <w:r w:rsidRPr="00C278AF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энергии</w:t>
            </w:r>
            <w:r w:rsidRPr="00C278AF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C278AF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организме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C278AF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нормы</w:t>
            </w:r>
            <w:r w:rsidRPr="00C278AF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питания.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C278AF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витами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нов</w:t>
            </w:r>
            <w:r w:rsidRPr="00C278AF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C278AF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организме</w:t>
            </w:r>
            <w:r w:rsidRPr="00C278AF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человека,</w:t>
            </w:r>
            <w:r w:rsidRPr="00C278AF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причины</w:t>
            </w:r>
            <w:r w:rsidRPr="00C278AF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гиповитаминозов</w:t>
            </w:r>
            <w:r w:rsidRPr="00C278AF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гипервитаминозов</w:t>
            </w:r>
          </w:p>
        </w:tc>
        <w:tc>
          <w:tcPr>
            <w:tcW w:w="1843" w:type="dxa"/>
            <w:vMerge w:val="restart"/>
          </w:tcPr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2D3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F422F" w:rsidTr="000E1305">
        <w:tc>
          <w:tcPr>
            <w:tcW w:w="1526" w:type="dxa"/>
          </w:tcPr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F422F" w:rsidRPr="0005474B" w:rsidRDefault="00CF422F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5474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</w:p>
        </w:tc>
        <w:tc>
          <w:tcPr>
            <w:tcW w:w="851" w:type="dxa"/>
          </w:tcPr>
          <w:p w:rsidR="00CF422F" w:rsidRPr="0005474B" w:rsidRDefault="00CF422F" w:rsidP="00701D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F422F" w:rsidRPr="000E1305" w:rsidRDefault="00CF422F" w:rsidP="000E1305">
            <w:pPr>
              <w:pStyle w:val="TableParagraph"/>
              <w:spacing w:before="67"/>
              <w:ind w:left="0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C278AF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значение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выделительной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системы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для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организма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C278AF">
              <w:rPr>
                <w:rFonts w:ascii="Times New Roman" w:hAnsi="Times New Roman" w:cs="Times New Roman"/>
                <w:color w:val="221E1F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познавать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органы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выделительной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системы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таблицах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моделях.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вать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процесс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мочеобразования.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основные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заболевания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мочев</w:t>
            </w:r>
            <w:proofErr w:type="gramStart"/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ы</w:t>
            </w:r>
            <w:proofErr w:type="spellEnd"/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-</w:t>
            </w:r>
            <w:proofErr w:type="gramEnd"/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делительной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системы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меры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профилактики.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Обосновывать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необходи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мость</w:t>
            </w:r>
            <w:r w:rsidRPr="00C278AF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соблюдения</w:t>
            </w:r>
            <w:r w:rsidRPr="00C278AF">
              <w:rPr>
                <w:rFonts w:ascii="Times New Roman" w:hAnsi="Times New Roman" w:cs="Times New Roman"/>
                <w:color w:val="221E1F"/>
                <w:spacing w:val="-11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питьевого</w:t>
            </w:r>
            <w:r w:rsidRPr="00C278AF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режима.</w:t>
            </w:r>
            <w:r w:rsidRPr="00C278AF">
              <w:rPr>
                <w:rFonts w:ascii="Times New Roman" w:hAnsi="Times New Roman" w:cs="Times New Roman"/>
                <w:color w:val="221E1F"/>
                <w:spacing w:val="-11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-12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строение</w:t>
            </w:r>
            <w:r w:rsidRPr="00C278AF">
              <w:rPr>
                <w:rFonts w:ascii="Times New Roman" w:hAnsi="Times New Roman" w:cs="Times New Roman"/>
                <w:color w:val="221E1F"/>
                <w:spacing w:val="-11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кожи.</w:t>
            </w:r>
            <w:r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 суть процесса терморегуляци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и. Обосновывать значение </w:t>
            </w:r>
            <w:proofErr w:type="gramStart"/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закали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вания</w:t>
            </w:r>
            <w:proofErr w:type="spellEnd"/>
            <w:proofErr w:type="gramEnd"/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. Называть меры первой помощи при повреждениях кожи, тепловых и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солнечных</w:t>
            </w:r>
            <w:r w:rsidRPr="00C278AF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ударах.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гигиенические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требования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ухода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за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кожей</w:t>
            </w:r>
          </w:p>
        </w:tc>
        <w:tc>
          <w:tcPr>
            <w:tcW w:w="1843" w:type="dxa"/>
            <w:vMerge/>
          </w:tcPr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22F" w:rsidTr="000E1305">
        <w:tc>
          <w:tcPr>
            <w:tcW w:w="1526" w:type="dxa"/>
          </w:tcPr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F422F" w:rsidRDefault="00CF422F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CF422F" w:rsidRPr="0005474B" w:rsidRDefault="00CF422F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Сенсорные системы (анализаторы)</w:t>
            </w:r>
          </w:p>
        </w:tc>
        <w:tc>
          <w:tcPr>
            <w:tcW w:w="851" w:type="dxa"/>
          </w:tcPr>
          <w:p w:rsidR="00CF422F" w:rsidRPr="0005474B" w:rsidRDefault="00CF422F" w:rsidP="00701D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6+1</w:t>
            </w:r>
          </w:p>
        </w:tc>
        <w:tc>
          <w:tcPr>
            <w:tcW w:w="4819" w:type="dxa"/>
          </w:tcPr>
          <w:p w:rsidR="00CF422F" w:rsidRPr="00C278AF" w:rsidRDefault="00CF422F" w:rsidP="00C278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Различать</w:t>
            </w:r>
            <w:r w:rsidRPr="00C278AF">
              <w:rPr>
                <w:rFonts w:ascii="Times New Roman" w:hAnsi="Times New Roman" w:cs="Times New Roman"/>
                <w:color w:val="221E1F"/>
                <w:spacing w:val="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органы</w:t>
            </w:r>
            <w:r w:rsidRPr="00C278AF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чувств</w:t>
            </w:r>
            <w:r w:rsidRPr="00C278AF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анализаторы.</w:t>
            </w:r>
            <w:r w:rsidRPr="00C278AF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C278AF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анализаторов</w:t>
            </w:r>
            <w:r w:rsidRPr="00C278AF">
              <w:rPr>
                <w:rFonts w:ascii="Times New Roman" w:hAnsi="Times New Roman" w:cs="Times New Roman"/>
                <w:color w:val="221E1F"/>
                <w:spacing w:val="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жизни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общий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план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строения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анализатора.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строение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органов</w:t>
            </w:r>
            <w:r w:rsidRPr="00C278AF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зрения,</w:t>
            </w:r>
            <w:r w:rsidRPr="00C278AF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слуха</w:t>
            </w:r>
            <w:r w:rsidRPr="00C278AF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равновесия.</w:t>
            </w:r>
            <w:r w:rsidRPr="00C278AF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Распознавать</w:t>
            </w:r>
            <w:r w:rsidRPr="00C278AF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рецепторы</w:t>
            </w:r>
            <w:r w:rsidRPr="00C278AF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вспомогательный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аппарат.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причины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нарушения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зрения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слу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ха.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Перечислять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меры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профилактики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нарушений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зрения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слуха.</w:t>
            </w:r>
            <w:r w:rsidRPr="00C278AF">
              <w:rPr>
                <w:rFonts w:ascii="Times New Roman" w:hAnsi="Times New Roman" w:cs="Times New Roman"/>
                <w:color w:val="221E1F"/>
                <w:spacing w:val="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строение</w:t>
            </w:r>
            <w:r w:rsidRPr="00C278AF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органов</w:t>
            </w:r>
            <w:r w:rsidRPr="00C278AF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осязания,</w:t>
            </w:r>
            <w:r w:rsidRPr="00C278AF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обоняния,</w:t>
            </w:r>
            <w:r w:rsidRPr="00C278AF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вкуса</w:t>
            </w:r>
          </w:p>
        </w:tc>
        <w:tc>
          <w:tcPr>
            <w:tcW w:w="1843" w:type="dxa"/>
          </w:tcPr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F422F" w:rsidTr="000E1305">
        <w:tc>
          <w:tcPr>
            <w:tcW w:w="1526" w:type="dxa"/>
          </w:tcPr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F422F" w:rsidRDefault="00CF422F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CF422F" w:rsidRPr="0005474B" w:rsidRDefault="00CF422F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B">
              <w:rPr>
                <w:rFonts w:ascii="Times New Roman" w:hAnsi="Times New Roman" w:cs="Times New Roman"/>
                <w:sz w:val="24"/>
                <w:szCs w:val="24"/>
              </w:rPr>
              <w:t xml:space="preserve">Высшая нервная </w:t>
            </w:r>
            <w:proofErr w:type="gramStart"/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851" w:type="dxa"/>
          </w:tcPr>
          <w:p w:rsidR="00CF422F" w:rsidRPr="0005474B" w:rsidRDefault="00CF422F" w:rsidP="00701D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6+1</w:t>
            </w:r>
          </w:p>
        </w:tc>
        <w:tc>
          <w:tcPr>
            <w:tcW w:w="4819" w:type="dxa"/>
          </w:tcPr>
          <w:p w:rsidR="00CF422F" w:rsidRPr="00C278AF" w:rsidRDefault="00CF422F" w:rsidP="00C278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особенности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поведения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психики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рефлек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торный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высшей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нервной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деятельности.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Различать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врожденные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приобретенные,</w:t>
            </w:r>
            <w:r w:rsidRPr="00C278AF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условные</w:t>
            </w:r>
            <w:r w:rsidRPr="00C278AF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безусловные</w:t>
            </w:r>
            <w:r w:rsidRPr="00C278AF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рефлексы.</w:t>
            </w:r>
            <w:r w:rsidRPr="00C278AF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закономер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ности</w:t>
            </w:r>
            <w:r w:rsidRPr="00C278AF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работы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головного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мозга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роль</w:t>
            </w:r>
            <w:r w:rsidRPr="00C278AF">
              <w:rPr>
                <w:rFonts w:ascii="Times New Roman" w:hAnsi="Times New Roman" w:cs="Times New Roman"/>
                <w:color w:val="221E1F"/>
                <w:spacing w:val="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биологических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ритмов,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сна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бодрствования.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Характеризовать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познавательные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процессы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C278AF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Объяснять</w:t>
            </w:r>
            <w:r w:rsidRPr="00C278AF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природу</w:t>
            </w:r>
            <w:r w:rsidRPr="00C278AF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эмоций,</w:t>
            </w:r>
            <w:r w:rsidRPr="00C278AF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воли,</w:t>
            </w:r>
            <w:r w:rsidRPr="00C278AF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внимания</w:t>
            </w:r>
            <w:r w:rsidRPr="00C278AF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процессов</w:t>
            </w:r>
            <w:r w:rsidRPr="00C278AF">
              <w:rPr>
                <w:rFonts w:ascii="Times New Roman" w:hAnsi="Times New Roman" w:cs="Times New Roman"/>
                <w:color w:val="221E1F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запоми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нания</w:t>
            </w:r>
            <w:r w:rsidRPr="00C278AF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информации</w:t>
            </w:r>
          </w:p>
        </w:tc>
        <w:tc>
          <w:tcPr>
            <w:tcW w:w="1843" w:type="dxa"/>
          </w:tcPr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F422F" w:rsidTr="000E1305">
        <w:tc>
          <w:tcPr>
            <w:tcW w:w="1526" w:type="dxa"/>
          </w:tcPr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F422F" w:rsidRDefault="00CF422F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CF422F" w:rsidRPr="0005474B" w:rsidRDefault="00CF422F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Размно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proofErr w:type="gramEnd"/>
            <w:r w:rsidRPr="0005474B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</w:t>
            </w:r>
          </w:p>
        </w:tc>
        <w:tc>
          <w:tcPr>
            <w:tcW w:w="851" w:type="dxa"/>
          </w:tcPr>
          <w:p w:rsidR="00CF422F" w:rsidRPr="0005474B" w:rsidRDefault="00CF422F" w:rsidP="00701D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422F" w:rsidRPr="00C278AF" w:rsidRDefault="00CF422F" w:rsidP="00C278AF">
            <w:pPr>
              <w:pStyle w:val="TableParagraph"/>
              <w:spacing w:before="75" w:line="230" w:lineRule="auto"/>
              <w:ind w:left="0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Раскрывать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суть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процессов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размножения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развития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Распозна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вать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органы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половой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системы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человека,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их</w:t>
            </w:r>
            <w:r w:rsidRPr="00C278AF">
              <w:rPr>
                <w:rFonts w:ascii="Times New Roman" w:hAnsi="Times New Roman" w:cs="Times New Roman"/>
                <w:color w:val="221E1F"/>
                <w:spacing w:val="8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функции.</w:t>
            </w:r>
            <w:r w:rsidRPr="00C278AF">
              <w:rPr>
                <w:rFonts w:ascii="Times New Roman" w:hAnsi="Times New Roman" w:cs="Times New Roman"/>
                <w:color w:val="221E1F"/>
                <w:spacing w:val="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Перечислять</w:t>
            </w:r>
            <w:r w:rsidRPr="00C278AF">
              <w:rPr>
                <w:rFonts w:ascii="Times New Roman" w:hAnsi="Times New Roman" w:cs="Times New Roman"/>
                <w:color w:val="221E1F"/>
                <w:spacing w:val="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наследственные</w:t>
            </w:r>
            <w:r w:rsidRPr="00C278AF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2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врожденные</w:t>
            </w:r>
            <w:r w:rsidRPr="00C278AF">
              <w:rPr>
                <w:rFonts w:ascii="Times New Roman" w:hAnsi="Times New Roman" w:cs="Times New Roman"/>
                <w:color w:val="221E1F"/>
                <w:spacing w:val="2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заболевания,</w:t>
            </w:r>
            <w:r w:rsidRPr="00C278AF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болезни,</w:t>
            </w:r>
            <w:r w:rsidRPr="00C278AF">
              <w:rPr>
                <w:rFonts w:ascii="Times New Roman" w:hAnsi="Times New Roman" w:cs="Times New Roman"/>
                <w:color w:val="221E1F"/>
                <w:spacing w:val="2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передающиеся</w:t>
            </w:r>
            <w:r w:rsidRPr="00C278AF">
              <w:rPr>
                <w:rFonts w:ascii="Times New Roman" w:hAnsi="Times New Roman" w:cs="Times New Roman"/>
                <w:color w:val="221E1F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поло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вым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путем.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основные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этапы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внутриутробного</w:t>
            </w:r>
            <w:r w:rsidRPr="00C278AF">
              <w:rPr>
                <w:rFonts w:ascii="Times New Roman" w:hAnsi="Times New Roman" w:cs="Times New Roman"/>
                <w:color w:val="221E1F"/>
                <w:spacing w:val="1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развития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C278AF">
              <w:rPr>
                <w:rFonts w:ascii="Times New Roman" w:hAnsi="Times New Roman" w:cs="Times New Roman"/>
                <w:color w:val="221E1F"/>
                <w:spacing w:val="-4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Называть</w:t>
            </w:r>
            <w:r w:rsidRPr="00C278AF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факторы,</w:t>
            </w:r>
            <w:r w:rsidRPr="00C278AF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оказывающие</w:t>
            </w:r>
            <w:r w:rsidRPr="00C278AF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влияние</w:t>
            </w:r>
            <w:r w:rsidRPr="00C278AF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C278AF">
              <w:rPr>
                <w:rFonts w:ascii="Times New Roman" w:hAnsi="Times New Roman" w:cs="Times New Roman"/>
                <w:color w:val="221E1F"/>
                <w:spacing w:val="3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внутриутробное</w:t>
            </w:r>
            <w:r w:rsidRPr="00C278AF">
              <w:rPr>
                <w:rFonts w:ascii="Times New Roman" w:hAnsi="Times New Roman" w:cs="Times New Roman"/>
                <w:color w:val="221E1F"/>
                <w:spacing w:val="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развитие.</w:t>
            </w:r>
          </w:p>
          <w:p w:rsidR="00CF422F" w:rsidRPr="00C278AF" w:rsidRDefault="00CF422F" w:rsidP="00C278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Определять</w:t>
            </w:r>
            <w:r w:rsidRPr="00C278AF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возрастные</w:t>
            </w:r>
            <w:r w:rsidRPr="00C278AF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этапы</w:t>
            </w:r>
            <w:r w:rsidRPr="00C278AF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развития</w:t>
            </w:r>
            <w:r w:rsidRPr="00C278AF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человека.</w:t>
            </w:r>
            <w:r w:rsidRPr="00C278AF">
              <w:rPr>
                <w:rFonts w:ascii="Times New Roman" w:hAnsi="Times New Roman" w:cs="Times New Roman"/>
                <w:color w:val="221E1F"/>
                <w:spacing w:val="17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16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психологиче</w:t>
            </w:r>
            <w:proofErr w:type="spellEnd"/>
            <w:r w:rsidRPr="00C278AF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ские</w:t>
            </w:r>
            <w:proofErr w:type="spellEnd"/>
            <w:proofErr w:type="gramEnd"/>
            <w:r w:rsidRPr="00C278AF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особенности</w:t>
            </w:r>
            <w:r w:rsidRPr="00C278AF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личности</w:t>
            </w:r>
          </w:p>
        </w:tc>
        <w:tc>
          <w:tcPr>
            <w:tcW w:w="1843" w:type="dxa"/>
          </w:tcPr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F447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F422F" w:rsidTr="000E1305">
        <w:tc>
          <w:tcPr>
            <w:tcW w:w="1526" w:type="dxa"/>
          </w:tcPr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F422F" w:rsidRDefault="00CF422F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CF422F" w:rsidRDefault="00CF422F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Здоро</w:t>
            </w:r>
            <w:proofErr w:type="spellEnd"/>
          </w:p>
          <w:p w:rsidR="00CF422F" w:rsidRPr="0005474B" w:rsidRDefault="00CF422F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вье</w:t>
            </w:r>
            <w:proofErr w:type="spellEnd"/>
            <w:r w:rsidRPr="0005474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его охрана</w:t>
            </w:r>
          </w:p>
        </w:tc>
        <w:tc>
          <w:tcPr>
            <w:tcW w:w="851" w:type="dxa"/>
          </w:tcPr>
          <w:p w:rsidR="00CF422F" w:rsidRPr="0005474B" w:rsidRDefault="00CF422F" w:rsidP="00701D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4819" w:type="dxa"/>
          </w:tcPr>
          <w:p w:rsidR="00CF422F" w:rsidRPr="00C278AF" w:rsidRDefault="00CF422F" w:rsidP="00C278AF">
            <w:pPr>
              <w:pStyle w:val="TableParagraph"/>
              <w:spacing w:before="71" w:line="235" w:lineRule="auto"/>
              <w:ind w:left="0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Осваивать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приемы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рациональной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организации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труда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и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отдыха.</w:t>
            </w:r>
            <w:r w:rsidRPr="00C278AF">
              <w:rPr>
                <w:rFonts w:ascii="Times New Roman" w:hAnsi="Times New Roman" w:cs="Times New Roman"/>
                <w:color w:val="221E1F"/>
                <w:spacing w:val="14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Описывать</w:t>
            </w:r>
            <w:r w:rsidRPr="00C278AF">
              <w:rPr>
                <w:rFonts w:ascii="Times New Roman" w:hAnsi="Times New Roman" w:cs="Times New Roman"/>
                <w:color w:val="221E1F"/>
                <w:spacing w:val="-4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нормы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личной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гигиены,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профилактики</w:t>
            </w:r>
            <w:r w:rsidRPr="00C278AF">
              <w:rPr>
                <w:rFonts w:ascii="Times New Roman" w:hAnsi="Times New Roman" w:cs="Times New Roman"/>
                <w:color w:val="221E1F"/>
                <w:spacing w:val="1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распространенных</w:t>
            </w:r>
            <w:r w:rsidRPr="00C278AF">
              <w:rPr>
                <w:rFonts w:ascii="Times New Roman" w:hAnsi="Times New Roman" w:cs="Times New Roman"/>
                <w:color w:val="221E1F"/>
                <w:spacing w:val="1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заболеваний.</w:t>
            </w:r>
          </w:p>
          <w:p w:rsidR="00CF422F" w:rsidRPr="00C278AF" w:rsidRDefault="00CF422F" w:rsidP="00C278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Приводить</w:t>
            </w:r>
            <w:r w:rsidRPr="00C278AF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примеры</w:t>
            </w:r>
            <w:r w:rsidRPr="00C278AF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негативного</w:t>
            </w:r>
            <w:r w:rsidRPr="00C278AF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действия</w:t>
            </w:r>
            <w:r w:rsidRPr="00C278AF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наркогенных</w:t>
            </w:r>
            <w:proofErr w:type="spellEnd"/>
            <w:r w:rsidRPr="00C278AF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веществ</w:t>
            </w:r>
            <w:r w:rsidRPr="00C278AF">
              <w:rPr>
                <w:rFonts w:ascii="Times New Roman" w:hAnsi="Times New Roman" w:cs="Times New Roman"/>
                <w:color w:val="221E1F"/>
                <w:spacing w:val="22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на</w:t>
            </w:r>
            <w:r w:rsidRPr="00C278AF">
              <w:rPr>
                <w:rFonts w:ascii="Times New Roman" w:hAnsi="Times New Roman" w:cs="Times New Roman"/>
                <w:color w:val="221E1F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орга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низм</w:t>
            </w:r>
            <w:r w:rsidRPr="00C278AF">
              <w:rPr>
                <w:rFonts w:ascii="Times New Roman" w:hAnsi="Times New Roman" w:cs="Times New Roman"/>
                <w:color w:val="221E1F"/>
                <w:spacing w:val="-9"/>
                <w:w w:val="105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color w:val="221E1F"/>
                <w:w w:val="105"/>
                <w:sz w:val="20"/>
                <w:szCs w:val="20"/>
              </w:rPr>
              <w:t>человека</w:t>
            </w:r>
          </w:p>
        </w:tc>
        <w:tc>
          <w:tcPr>
            <w:tcW w:w="1843" w:type="dxa"/>
          </w:tcPr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F422F" w:rsidTr="000E1305">
        <w:tc>
          <w:tcPr>
            <w:tcW w:w="1526" w:type="dxa"/>
          </w:tcPr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F422F" w:rsidRDefault="00CF422F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F422F" w:rsidRPr="0005474B" w:rsidRDefault="00CF422F" w:rsidP="00701D3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B">
              <w:rPr>
                <w:rFonts w:ascii="Times New Roman" w:hAnsi="Times New Roman" w:cs="Times New Roman"/>
                <w:sz w:val="24"/>
                <w:szCs w:val="24"/>
              </w:rPr>
              <w:t xml:space="preserve">вый урок </w:t>
            </w:r>
          </w:p>
        </w:tc>
        <w:tc>
          <w:tcPr>
            <w:tcW w:w="851" w:type="dxa"/>
          </w:tcPr>
          <w:p w:rsidR="00CF422F" w:rsidRPr="0005474B" w:rsidRDefault="00CF422F" w:rsidP="00701D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F422F" w:rsidRDefault="00CF422F" w:rsidP="00701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35BE4" w:rsidRDefault="00B35BE4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B45D2" w:rsidRDefault="00DB45D2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B45D2" w:rsidRDefault="00DB45D2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767D0" w:rsidRPr="005A4C58" w:rsidRDefault="003D51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          Согласовано</w:t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proofErr w:type="spellStart"/>
      <w:proofErr w:type="gramStart"/>
      <w:r w:rsidRPr="005A4C58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proofErr w:type="spellEnd"/>
      <w:proofErr w:type="gramEnd"/>
      <w:r w:rsidRPr="005A4C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767D0" w:rsidRPr="005A4C58" w:rsidRDefault="003D51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4C58">
        <w:rPr>
          <w:rFonts w:ascii="Times New Roman" w:hAnsi="Times New Roman" w:cs="Times New Roman"/>
          <w:color w:val="000000"/>
          <w:sz w:val="24"/>
          <w:szCs w:val="24"/>
        </w:rPr>
        <w:t>Протокол заседания методического</w:t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заместитель директора по УВР</w:t>
      </w:r>
    </w:p>
    <w:p w:rsidR="005767D0" w:rsidRPr="005A4C58" w:rsidRDefault="003D51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4C58">
        <w:rPr>
          <w:rFonts w:ascii="Times New Roman" w:hAnsi="Times New Roman" w:cs="Times New Roman"/>
          <w:color w:val="000000"/>
          <w:sz w:val="24"/>
          <w:szCs w:val="24"/>
        </w:rPr>
        <w:t>объединения учителей естественно-</w:t>
      </w:r>
    </w:p>
    <w:p w:rsidR="005767D0" w:rsidRPr="005A4C58" w:rsidRDefault="003D51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4C58">
        <w:rPr>
          <w:rFonts w:ascii="Times New Roman" w:hAnsi="Times New Roman" w:cs="Times New Roman"/>
          <w:color w:val="000000"/>
          <w:sz w:val="24"/>
          <w:szCs w:val="24"/>
        </w:rPr>
        <w:t>математического</w:t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ab/>
        <w:t>цикла МБОУСОШ №20</w:t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______________ Е.В. </w:t>
      </w:r>
      <w:proofErr w:type="spellStart"/>
      <w:r w:rsidRPr="005A4C58">
        <w:rPr>
          <w:rFonts w:ascii="Times New Roman" w:hAnsi="Times New Roman" w:cs="Times New Roman"/>
          <w:color w:val="000000"/>
          <w:sz w:val="24"/>
          <w:szCs w:val="24"/>
        </w:rPr>
        <w:t>Уханева</w:t>
      </w:r>
      <w:proofErr w:type="spellEnd"/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767D0" w:rsidRPr="005A4C58" w:rsidRDefault="003D51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4C58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Pr="005A4C5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»   </w:t>
      </w:r>
      <w:r w:rsidRPr="005A4C5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августа </w:t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       20_____   года      № 1 </w:t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</w:t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767D0" w:rsidRPr="005A4C58" w:rsidRDefault="003D51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_______________        Л.Д. </w:t>
      </w:r>
      <w:proofErr w:type="spellStart"/>
      <w:r w:rsidRPr="005A4C58">
        <w:rPr>
          <w:rFonts w:ascii="Times New Roman" w:hAnsi="Times New Roman" w:cs="Times New Roman"/>
          <w:color w:val="000000"/>
          <w:sz w:val="24"/>
          <w:szCs w:val="24"/>
        </w:rPr>
        <w:t>Шахбабян</w:t>
      </w:r>
      <w:proofErr w:type="spellEnd"/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5A4C5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«    »</w:t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A4C58">
        <w:rPr>
          <w:rFonts w:ascii="Times New Roman" w:hAnsi="Times New Roman" w:cs="Times New Roman"/>
          <w:color w:val="000000"/>
          <w:sz w:val="24"/>
          <w:szCs w:val="24"/>
          <w:u w:val="single"/>
        </w:rPr>
        <w:t>августа</w:t>
      </w:r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    20___ года</w:t>
      </w:r>
      <w:r w:rsidRPr="005A4C5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bookmarkStart w:id="9" w:name="_GoBack"/>
      <w:bookmarkEnd w:id="9"/>
    </w:p>
    <w:p w:rsidR="005767D0" w:rsidRPr="005A4C58" w:rsidRDefault="003D51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4C5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5767D0" w:rsidRPr="005A4C58" w:rsidRDefault="005767D0">
      <w:pPr>
        <w:rPr>
          <w:rFonts w:ascii="Times New Roman" w:hAnsi="Times New Roman" w:cs="Times New Roman"/>
          <w:sz w:val="24"/>
          <w:szCs w:val="24"/>
        </w:rPr>
      </w:pPr>
    </w:p>
    <w:p w:rsidR="005767D0" w:rsidRPr="005A4C58" w:rsidRDefault="005767D0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767D0" w:rsidRPr="005A4C58">
      <w:type w:val="continuous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choolBook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etersburgC">
    <w:charset w:val="CC"/>
    <w:family w:val="decorative"/>
    <w:pitch w:val="variable"/>
    <w:sig w:usb0="00000203" w:usb1="00000000" w:usb2="00000000" w:usb3="00000000" w:csb0="00000005" w:csb1="00000000"/>
  </w:font>
  <w:font w:name="NewBaskervilleC">
    <w:charset w:val="CC"/>
    <w:family w:val="decorative"/>
    <w:pitch w:val="variable"/>
    <w:sig w:usb0="00000203" w:usb1="00000000" w:usb2="00000000" w:usb3="00000000" w:csb0="00000005" w:csb1="00000000"/>
  </w:font>
  <w:font w:name="Symbol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B20"/>
    <w:multiLevelType w:val="hybridMultilevel"/>
    <w:tmpl w:val="CDA4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C29C9"/>
    <w:multiLevelType w:val="hybridMultilevel"/>
    <w:tmpl w:val="9480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26DC"/>
    <w:multiLevelType w:val="hybridMultilevel"/>
    <w:tmpl w:val="F6B8A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0E07BD"/>
    <w:multiLevelType w:val="hybridMultilevel"/>
    <w:tmpl w:val="FD183AFA"/>
    <w:lvl w:ilvl="0" w:tplc="B03A2B16">
      <w:numFmt w:val="bullet"/>
      <w:lvlText w:val="•"/>
      <w:lvlJc w:val="left"/>
      <w:pPr>
        <w:ind w:left="720" w:hanging="360"/>
      </w:pPr>
      <w:rPr>
        <w:rFonts w:ascii="Times New Roman" w:eastAsia="SchoolBookSanPi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66692"/>
    <w:multiLevelType w:val="hybridMultilevel"/>
    <w:tmpl w:val="D6B43E3A"/>
    <w:lvl w:ilvl="0" w:tplc="3D5C8460">
      <w:start w:val="1"/>
      <w:numFmt w:val="decimal"/>
      <w:lvlText w:val="%1."/>
      <w:lvlJc w:val="left"/>
      <w:pPr>
        <w:ind w:left="720" w:hanging="360"/>
      </w:pPr>
      <w:rPr>
        <w:rFonts w:eastAsia="Sylfae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81A33"/>
    <w:multiLevelType w:val="hybridMultilevel"/>
    <w:tmpl w:val="9E2EE596"/>
    <w:lvl w:ilvl="0" w:tplc="B03A2B16">
      <w:numFmt w:val="bullet"/>
      <w:lvlText w:val="•"/>
      <w:lvlJc w:val="left"/>
      <w:pPr>
        <w:ind w:left="720" w:hanging="360"/>
      </w:pPr>
      <w:rPr>
        <w:rFonts w:ascii="Times New Roman" w:eastAsia="SchoolBookSanPi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C1998"/>
    <w:multiLevelType w:val="hybridMultilevel"/>
    <w:tmpl w:val="39141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2039A"/>
    <w:multiLevelType w:val="hybridMultilevel"/>
    <w:tmpl w:val="9FB0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1776E1B"/>
    <w:multiLevelType w:val="hybridMultilevel"/>
    <w:tmpl w:val="590A3C48"/>
    <w:lvl w:ilvl="0" w:tplc="A33479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0425C"/>
    <w:multiLevelType w:val="hybridMultilevel"/>
    <w:tmpl w:val="F6E8BA5E"/>
    <w:lvl w:ilvl="0" w:tplc="B03A2B16">
      <w:numFmt w:val="bullet"/>
      <w:lvlText w:val="•"/>
      <w:lvlJc w:val="left"/>
      <w:pPr>
        <w:ind w:left="720" w:hanging="360"/>
      </w:pPr>
      <w:rPr>
        <w:rFonts w:ascii="Times New Roman" w:eastAsia="SchoolBookSanPi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67300"/>
    <w:multiLevelType w:val="hybridMultilevel"/>
    <w:tmpl w:val="48A070E6"/>
    <w:lvl w:ilvl="0" w:tplc="B03A2B16">
      <w:numFmt w:val="bullet"/>
      <w:lvlText w:val="•"/>
      <w:lvlJc w:val="left"/>
      <w:pPr>
        <w:ind w:left="720" w:hanging="360"/>
      </w:pPr>
      <w:rPr>
        <w:rFonts w:ascii="Times New Roman" w:eastAsia="SchoolBookSanPi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43DB3"/>
    <w:multiLevelType w:val="hybridMultilevel"/>
    <w:tmpl w:val="71649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8">
    <w:nsid w:val="4A41755A"/>
    <w:multiLevelType w:val="hybridMultilevel"/>
    <w:tmpl w:val="24509854"/>
    <w:lvl w:ilvl="0" w:tplc="B03A2B16">
      <w:numFmt w:val="bullet"/>
      <w:lvlText w:val="•"/>
      <w:lvlJc w:val="left"/>
      <w:pPr>
        <w:ind w:left="720" w:hanging="360"/>
      </w:pPr>
      <w:rPr>
        <w:rFonts w:ascii="Times New Roman" w:eastAsia="SchoolBookSanPi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751C65"/>
    <w:multiLevelType w:val="hybridMultilevel"/>
    <w:tmpl w:val="0AA6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F5F83"/>
    <w:multiLevelType w:val="hybridMultilevel"/>
    <w:tmpl w:val="F2621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2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B80E75"/>
    <w:multiLevelType w:val="hybridMultilevel"/>
    <w:tmpl w:val="BA52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81253"/>
    <w:multiLevelType w:val="hybridMultilevel"/>
    <w:tmpl w:val="6892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D7B8E"/>
    <w:multiLevelType w:val="hybridMultilevel"/>
    <w:tmpl w:val="B74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FC61FC"/>
    <w:multiLevelType w:val="multilevel"/>
    <w:tmpl w:val="21227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6AD3C1A"/>
    <w:multiLevelType w:val="hybridMultilevel"/>
    <w:tmpl w:val="2FB4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980C2A"/>
    <w:multiLevelType w:val="multilevel"/>
    <w:tmpl w:val="6B4EF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14E7BA6"/>
    <w:multiLevelType w:val="hybridMultilevel"/>
    <w:tmpl w:val="FBACC0F4"/>
    <w:lvl w:ilvl="0" w:tplc="B03A2B16">
      <w:numFmt w:val="bullet"/>
      <w:lvlText w:val="•"/>
      <w:lvlJc w:val="left"/>
      <w:pPr>
        <w:ind w:left="720" w:hanging="360"/>
      </w:pPr>
      <w:rPr>
        <w:rFonts w:ascii="Times New Roman" w:eastAsia="SchoolBookSanPi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5A327F"/>
    <w:multiLevelType w:val="hybridMultilevel"/>
    <w:tmpl w:val="4DAC5950"/>
    <w:lvl w:ilvl="0" w:tplc="26F259B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F1C08"/>
    <w:multiLevelType w:val="hybridMultilevel"/>
    <w:tmpl w:val="62EA46D0"/>
    <w:lvl w:ilvl="0" w:tplc="B03A2B16">
      <w:numFmt w:val="bullet"/>
      <w:lvlText w:val="•"/>
      <w:lvlJc w:val="left"/>
      <w:pPr>
        <w:ind w:left="720" w:hanging="360"/>
      </w:pPr>
      <w:rPr>
        <w:rFonts w:ascii="Times New Roman" w:eastAsia="SchoolBookSanPi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DD71AB"/>
    <w:multiLevelType w:val="hybridMultilevel"/>
    <w:tmpl w:val="F04AD6E4"/>
    <w:lvl w:ilvl="0" w:tplc="B03A2B16">
      <w:numFmt w:val="bullet"/>
      <w:lvlText w:val="•"/>
      <w:lvlJc w:val="left"/>
      <w:pPr>
        <w:ind w:left="720" w:hanging="360"/>
      </w:pPr>
      <w:rPr>
        <w:rFonts w:ascii="Times New Roman" w:eastAsia="SchoolBookSanPi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E19E0"/>
    <w:multiLevelType w:val="hybridMultilevel"/>
    <w:tmpl w:val="388C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21"/>
  </w:num>
  <w:num w:numId="4">
    <w:abstractNumId w:val="11"/>
  </w:num>
  <w:num w:numId="5">
    <w:abstractNumId w:val="14"/>
  </w:num>
  <w:num w:numId="6">
    <w:abstractNumId w:val="15"/>
  </w:num>
  <w:num w:numId="7">
    <w:abstractNumId w:val="10"/>
  </w:num>
  <w:num w:numId="8">
    <w:abstractNumId w:val="7"/>
  </w:num>
  <w:num w:numId="9">
    <w:abstractNumId w:val="23"/>
  </w:num>
  <w:num w:numId="10">
    <w:abstractNumId w:val="24"/>
  </w:num>
  <w:num w:numId="11">
    <w:abstractNumId w:val="20"/>
  </w:num>
  <w:num w:numId="12">
    <w:abstractNumId w:val="1"/>
  </w:num>
  <w:num w:numId="13">
    <w:abstractNumId w:val="28"/>
  </w:num>
  <w:num w:numId="14">
    <w:abstractNumId w:val="35"/>
  </w:num>
  <w:num w:numId="15">
    <w:abstractNumId w:val="17"/>
  </w:num>
  <w:num w:numId="16">
    <w:abstractNumId w:val="26"/>
  </w:num>
  <w:num w:numId="17">
    <w:abstractNumId w:val="29"/>
  </w:num>
  <w:num w:numId="18">
    <w:abstractNumId w:val="3"/>
  </w:num>
  <w:num w:numId="19">
    <w:abstractNumId w:val="22"/>
  </w:num>
  <w:num w:numId="20">
    <w:abstractNumId w:val="32"/>
  </w:num>
  <w:num w:numId="21">
    <w:abstractNumId w:val="5"/>
  </w:num>
  <w:num w:numId="22">
    <w:abstractNumId w:val="8"/>
  </w:num>
  <w:num w:numId="23">
    <w:abstractNumId w:val="16"/>
  </w:num>
  <w:num w:numId="24">
    <w:abstractNumId w:val="25"/>
  </w:num>
  <w:num w:numId="25">
    <w:abstractNumId w:val="0"/>
  </w:num>
  <w:num w:numId="26">
    <w:abstractNumId w:val="6"/>
  </w:num>
  <w:num w:numId="27">
    <w:abstractNumId w:val="4"/>
  </w:num>
  <w:num w:numId="28">
    <w:abstractNumId w:val="13"/>
  </w:num>
  <w:num w:numId="29">
    <w:abstractNumId w:val="12"/>
  </w:num>
  <w:num w:numId="30">
    <w:abstractNumId w:val="18"/>
  </w:num>
  <w:num w:numId="31">
    <w:abstractNumId w:val="31"/>
  </w:num>
  <w:num w:numId="32">
    <w:abstractNumId w:val="34"/>
  </w:num>
  <w:num w:numId="33">
    <w:abstractNumId w:val="33"/>
  </w:num>
  <w:num w:numId="34">
    <w:abstractNumId w:val="27"/>
  </w:num>
  <w:num w:numId="35">
    <w:abstractNumId w:val="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D0"/>
    <w:rsid w:val="00002F0C"/>
    <w:rsid w:val="00003582"/>
    <w:rsid w:val="0005474B"/>
    <w:rsid w:val="000E1305"/>
    <w:rsid w:val="001E4B1B"/>
    <w:rsid w:val="001F4A92"/>
    <w:rsid w:val="00277211"/>
    <w:rsid w:val="002D35D0"/>
    <w:rsid w:val="002E1734"/>
    <w:rsid w:val="0032129B"/>
    <w:rsid w:val="00344169"/>
    <w:rsid w:val="003D5111"/>
    <w:rsid w:val="003F5560"/>
    <w:rsid w:val="0040580D"/>
    <w:rsid w:val="00421F3D"/>
    <w:rsid w:val="00424AFC"/>
    <w:rsid w:val="00444353"/>
    <w:rsid w:val="0046564C"/>
    <w:rsid w:val="00525256"/>
    <w:rsid w:val="00527D3C"/>
    <w:rsid w:val="00533724"/>
    <w:rsid w:val="00573DEC"/>
    <w:rsid w:val="005767D0"/>
    <w:rsid w:val="005A4C58"/>
    <w:rsid w:val="005F75BC"/>
    <w:rsid w:val="006335F3"/>
    <w:rsid w:val="006D66DF"/>
    <w:rsid w:val="00701D3A"/>
    <w:rsid w:val="007D12C0"/>
    <w:rsid w:val="007F40D6"/>
    <w:rsid w:val="008C3C8B"/>
    <w:rsid w:val="008E2645"/>
    <w:rsid w:val="009600FF"/>
    <w:rsid w:val="00991A60"/>
    <w:rsid w:val="009A1B9A"/>
    <w:rsid w:val="00A17C26"/>
    <w:rsid w:val="00A658CB"/>
    <w:rsid w:val="00B35BE4"/>
    <w:rsid w:val="00C22024"/>
    <w:rsid w:val="00C278AF"/>
    <w:rsid w:val="00C67E88"/>
    <w:rsid w:val="00CA3520"/>
    <w:rsid w:val="00CC2A5C"/>
    <w:rsid w:val="00CC6E9A"/>
    <w:rsid w:val="00CF422F"/>
    <w:rsid w:val="00D34C85"/>
    <w:rsid w:val="00DB45D2"/>
    <w:rsid w:val="00DC5EA7"/>
    <w:rsid w:val="00E46782"/>
    <w:rsid w:val="00E55B17"/>
    <w:rsid w:val="00E765D4"/>
    <w:rsid w:val="00ED5CD9"/>
    <w:rsid w:val="00F351C6"/>
    <w:rsid w:val="00F44798"/>
    <w:rsid w:val="00FC02C3"/>
    <w:rsid w:val="00F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24AFC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24AFC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20">
    <w:name w:val="Заголовок 2 Знак"/>
    <w:basedOn w:val="a0"/>
    <w:link w:val="2"/>
    <w:rsid w:val="005A4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Абзац списка Знак"/>
    <w:link w:val="a4"/>
    <w:uiPriority w:val="99"/>
    <w:locked/>
    <w:rsid w:val="005A4C5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A4C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 Spacing"/>
    <w:qFormat/>
    <w:rsid w:val="00CC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anklinGothicMedium">
    <w:name w:val="Основной текст + Franklin Gothic Medium"/>
    <w:aliases w:val="9,5 pt"/>
    <w:basedOn w:val="a0"/>
    <w:rsid w:val="00CC6E9A"/>
    <w:rPr>
      <w:rFonts w:ascii="Sylfaen" w:eastAsia="Sylfaen" w:hAnsi="Sylfaen" w:cs="Sylfae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03582"/>
    <w:pPr>
      <w:widowControl w:val="0"/>
      <w:autoSpaceDE w:val="0"/>
      <w:autoSpaceDN w:val="0"/>
      <w:spacing w:after="0" w:line="240" w:lineRule="auto"/>
      <w:ind w:left="139"/>
    </w:pPr>
    <w:rPr>
      <w:rFonts w:ascii="Microsoft Sans Serif" w:eastAsia="Microsoft Sans Serif" w:hAnsi="Microsoft Sans Serif" w:cs="Microsoft Sans Serif"/>
    </w:rPr>
  </w:style>
  <w:style w:type="paragraph" w:customStyle="1" w:styleId="1">
    <w:name w:val="Основной текст1"/>
    <w:basedOn w:val="a"/>
    <w:rsid w:val="00A17C26"/>
    <w:pPr>
      <w:widowControl w:val="0"/>
      <w:shd w:val="clear" w:color="auto" w:fill="FFFFFF"/>
      <w:spacing w:after="0" w:line="197" w:lineRule="exact"/>
      <w:ind w:hanging="20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ahoma8pt">
    <w:name w:val="Основной текст + Tahoma;8 pt;Полужирный"/>
    <w:basedOn w:val="a0"/>
    <w:rsid w:val="00A17C2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ahoma">
    <w:name w:val="Основной текст + Tahoma"/>
    <w:aliases w:val="8 pt,Полужирный,6"/>
    <w:basedOn w:val="a0"/>
    <w:rsid w:val="00A17C26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">
    <w:name w:val="Заголовок №3"/>
    <w:basedOn w:val="a"/>
    <w:rsid w:val="00A17C26"/>
    <w:pPr>
      <w:widowControl w:val="0"/>
      <w:shd w:val="clear" w:color="auto" w:fill="FFFFFF"/>
      <w:spacing w:after="60" w:line="0" w:lineRule="atLeast"/>
      <w:jc w:val="both"/>
      <w:outlineLvl w:val="2"/>
    </w:pPr>
    <w:rPr>
      <w:rFonts w:ascii="Franklin Gothic Medium" w:eastAsia="Franklin Gothic Medium" w:hAnsi="Franklin Gothic Medium" w:cs="Franklin Gothic Medium"/>
      <w:sz w:val="19"/>
      <w:szCs w:val="19"/>
    </w:rPr>
  </w:style>
  <w:style w:type="character" w:customStyle="1" w:styleId="Sylfaen95pt">
    <w:name w:val="Основной текст + Sylfaen;9;5 pt;Курсив"/>
    <w:basedOn w:val="a0"/>
    <w:rsid w:val="00A17C2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ylfaen95pt0">
    <w:name w:val="Основной текст + Sylfaen;9;5 pt"/>
    <w:basedOn w:val="a0"/>
    <w:rsid w:val="00A17C2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24AFC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24AFC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20">
    <w:name w:val="Заголовок 2 Знак"/>
    <w:basedOn w:val="a0"/>
    <w:link w:val="2"/>
    <w:rsid w:val="005A4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Абзац списка Знак"/>
    <w:link w:val="a4"/>
    <w:uiPriority w:val="99"/>
    <w:locked/>
    <w:rsid w:val="005A4C5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A4C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 Spacing"/>
    <w:qFormat/>
    <w:rsid w:val="00CC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anklinGothicMedium">
    <w:name w:val="Основной текст + Franklin Gothic Medium"/>
    <w:aliases w:val="9,5 pt"/>
    <w:basedOn w:val="a0"/>
    <w:rsid w:val="00CC6E9A"/>
    <w:rPr>
      <w:rFonts w:ascii="Sylfaen" w:eastAsia="Sylfaen" w:hAnsi="Sylfaen" w:cs="Sylfae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03582"/>
    <w:pPr>
      <w:widowControl w:val="0"/>
      <w:autoSpaceDE w:val="0"/>
      <w:autoSpaceDN w:val="0"/>
      <w:spacing w:after="0" w:line="240" w:lineRule="auto"/>
      <w:ind w:left="139"/>
    </w:pPr>
    <w:rPr>
      <w:rFonts w:ascii="Microsoft Sans Serif" w:eastAsia="Microsoft Sans Serif" w:hAnsi="Microsoft Sans Serif" w:cs="Microsoft Sans Serif"/>
    </w:rPr>
  </w:style>
  <w:style w:type="paragraph" w:customStyle="1" w:styleId="1">
    <w:name w:val="Основной текст1"/>
    <w:basedOn w:val="a"/>
    <w:rsid w:val="00A17C26"/>
    <w:pPr>
      <w:widowControl w:val="0"/>
      <w:shd w:val="clear" w:color="auto" w:fill="FFFFFF"/>
      <w:spacing w:after="0" w:line="197" w:lineRule="exact"/>
      <w:ind w:hanging="20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ahoma8pt">
    <w:name w:val="Основной текст + Tahoma;8 pt;Полужирный"/>
    <w:basedOn w:val="a0"/>
    <w:rsid w:val="00A17C2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ahoma">
    <w:name w:val="Основной текст + Tahoma"/>
    <w:aliases w:val="8 pt,Полужирный,6"/>
    <w:basedOn w:val="a0"/>
    <w:rsid w:val="00A17C26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">
    <w:name w:val="Заголовок №3"/>
    <w:basedOn w:val="a"/>
    <w:rsid w:val="00A17C26"/>
    <w:pPr>
      <w:widowControl w:val="0"/>
      <w:shd w:val="clear" w:color="auto" w:fill="FFFFFF"/>
      <w:spacing w:after="60" w:line="0" w:lineRule="atLeast"/>
      <w:jc w:val="both"/>
      <w:outlineLvl w:val="2"/>
    </w:pPr>
    <w:rPr>
      <w:rFonts w:ascii="Franklin Gothic Medium" w:eastAsia="Franklin Gothic Medium" w:hAnsi="Franklin Gothic Medium" w:cs="Franklin Gothic Medium"/>
      <w:sz w:val="19"/>
      <w:szCs w:val="19"/>
    </w:rPr>
  </w:style>
  <w:style w:type="character" w:customStyle="1" w:styleId="Sylfaen95pt">
    <w:name w:val="Основной текст + Sylfaen;9;5 pt;Курсив"/>
    <w:basedOn w:val="a0"/>
    <w:rsid w:val="00A17C2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ylfaen95pt0">
    <w:name w:val="Основной текст + Sylfaen;9;5 pt"/>
    <w:basedOn w:val="a0"/>
    <w:rsid w:val="00A17C2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EAE7-2A00-4E6A-8A25-5319CA39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19124</Words>
  <Characters>109007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2018-09-26T16:38:00Z</cp:lastPrinted>
  <dcterms:created xsi:type="dcterms:W3CDTF">2015-08-25T18:24:00Z</dcterms:created>
  <dcterms:modified xsi:type="dcterms:W3CDTF">2021-09-07T16:17:00Z</dcterms:modified>
  <cp:version>0900.0000.01</cp:version>
</cp:coreProperties>
</file>