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9" w:type="dxa"/>
        <w:tblLook w:val="04A0" w:firstRow="1" w:lastRow="0" w:firstColumn="1" w:lastColumn="0" w:noHBand="0" w:noVBand="1"/>
      </w:tblPr>
      <w:tblGrid>
        <w:gridCol w:w="5920"/>
        <w:gridCol w:w="4999"/>
      </w:tblGrid>
      <w:tr w:rsidR="009F625D" w:rsidRPr="00926D10" w:rsidTr="009F625D">
        <w:tc>
          <w:tcPr>
            <w:tcW w:w="5920" w:type="dxa"/>
            <w:shd w:val="clear" w:color="auto" w:fill="auto"/>
          </w:tcPr>
          <w:p w:rsidR="009F625D" w:rsidRPr="009F625D" w:rsidRDefault="009F625D" w:rsidP="009F62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9F625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РАССМОТРЕНО</w:t>
            </w:r>
          </w:p>
          <w:p w:rsidR="009F625D" w:rsidRPr="009F625D" w:rsidRDefault="009F625D" w:rsidP="009F62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9F625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на заседании</w:t>
            </w:r>
          </w:p>
          <w:p w:rsidR="009F625D" w:rsidRPr="009F625D" w:rsidRDefault="009F625D" w:rsidP="009F62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9F625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педагогического совета </w:t>
            </w:r>
          </w:p>
          <w:p w:rsidR="009F625D" w:rsidRPr="009F625D" w:rsidRDefault="009F625D" w:rsidP="009F62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9F625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МБОУСОШ №20 </w:t>
            </w:r>
          </w:p>
          <w:p w:rsidR="009F625D" w:rsidRPr="009F625D" w:rsidRDefault="00D635C2" w:rsidP="009F62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протокол № 1 от  30 августа 2024</w:t>
            </w:r>
            <w:r w:rsidR="009F625D" w:rsidRPr="009F625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 г.</w:t>
            </w:r>
          </w:p>
        </w:tc>
        <w:tc>
          <w:tcPr>
            <w:tcW w:w="4999" w:type="dxa"/>
            <w:shd w:val="clear" w:color="auto" w:fill="auto"/>
          </w:tcPr>
          <w:p w:rsidR="009F625D" w:rsidRPr="009F625D" w:rsidRDefault="009F625D" w:rsidP="009F62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9F625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УТВЕРЖДАЮ</w:t>
            </w:r>
          </w:p>
          <w:p w:rsidR="009F625D" w:rsidRPr="009F625D" w:rsidRDefault="009F625D" w:rsidP="009F62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9F625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Директор МБОУСОШ №20 </w:t>
            </w:r>
          </w:p>
          <w:p w:rsidR="009F625D" w:rsidRPr="009F625D" w:rsidRDefault="009F625D" w:rsidP="009F62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</w:p>
          <w:p w:rsidR="009F625D" w:rsidRPr="009F625D" w:rsidRDefault="009F625D" w:rsidP="009F62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9F625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__________М.А. Карартуньян</w:t>
            </w:r>
          </w:p>
        </w:tc>
      </w:tr>
    </w:tbl>
    <w:p w:rsidR="009A487C" w:rsidRDefault="009A487C" w:rsidP="009A48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487C" w:rsidRDefault="009A487C" w:rsidP="009A48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487C" w:rsidRPr="009A487C" w:rsidRDefault="009A487C" w:rsidP="009A4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87C"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p w:rsidR="009A487C" w:rsidRDefault="009A487C" w:rsidP="009A4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87C">
        <w:rPr>
          <w:rFonts w:ascii="Times New Roman" w:hAnsi="Times New Roman" w:cs="Times New Roman"/>
          <w:b/>
          <w:sz w:val="28"/>
          <w:szCs w:val="28"/>
        </w:rPr>
        <w:t xml:space="preserve"> ВОСПИТАТЕЛЬНОЙ РАБОТЫ НА 20</w:t>
      </w:r>
      <w:r w:rsidR="00D635C2">
        <w:rPr>
          <w:rFonts w:ascii="Times New Roman" w:hAnsi="Times New Roman" w:cs="Times New Roman"/>
          <w:b/>
          <w:sz w:val="28"/>
          <w:szCs w:val="28"/>
        </w:rPr>
        <w:t>24-2025</w:t>
      </w:r>
      <w:r w:rsidR="009B3F13">
        <w:rPr>
          <w:rFonts w:ascii="Times New Roman" w:hAnsi="Times New Roman" w:cs="Times New Roman"/>
          <w:b/>
          <w:sz w:val="28"/>
          <w:szCs w:val="28"/>
        </w:rPr>
        <w:t xml:space="preserve"> УЧЕБНЫЙ ГОД УЧАЩИХСЯ 5-9</w:t>
      </w:r>
      <w:r w:rsidRPr="009A487C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tbl>
      <w:tblPr>
        <w:tblW w:w="16461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6"/>
        <w:gridCol w:w="5149"/>
        <w:gridCol w:w="1563"/>
        <w:gridCol w:w="1559"/>
        <w:gridCol w:w="1985"/>
        <w:gridCol w:w="5149"/>
      </w:tblGrid>
      <w:tr w:rsidR="000A7B21" w:rsidRPr="00D804A3" w:rsidTr="000A7B21">
        <w:trPr>
          <w:gridAfter w:val="1"/>
          <w:wAfter w:w="5149" w:type="dxa"/>
        </w:trPr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C68D7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1.Модуль «Школьный урок»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Pr="006720E7" w:rsidRDefault="000A7B21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C68D7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FD68A7" w:rsidRPr="00D804A3" w:rsidTr="007E54CC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8A7" w:rsidRPr="009A487C" w:rsidRDefault="00FD68A7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9A487C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D68A7" w:rsidRPr="004D5135" w:rsidRDefault="00FD68A7" w:rsidP="00FD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семьи.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DC534F" w:rsidRDefault="00FD68A7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FD68A7" w:rsidRPr="00D804A3" w:rsidTr="007E54CC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8A7" w:rsidRPr="009A487C" w:rsidRDefault="00FD68A7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9A487C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D68A7" w:rsidRPr="004D5135" w:rsidRDefault="00FD68A7" w:rsidP="00FD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формы учебной деятельности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DC534F" w:rsidRDefault="00FD68A7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FD68A7" w:rsidRPr="00D804A3" w:rsidTr="007E54CC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8A7" w:rsidRPr="009A487C" w:rsidRDefault="00FD68A7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9A487C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D68A7" w:rsidRPr="004D5135" w:rsidRDefault="00FD68A7" w:rsidP="00FD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Интерактивные формы учебной деятельности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DC534F" w:rsidRDefault="00FD68A7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FD68A7" w:rsidRPr="00D804A3" w:rsidTr="007E54CC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8A7" w:rsidRPr="009A487C" w:rsidRDefault="00FD68A7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D68A7" w:rsidRPr="004D5135" w:rsidRDefault="00FD68A7" w:rsidP="00FD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уроков (по плану учителя)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DC534F" w:rsidRDefault="00FD68A7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FD68A7" w:rsidRPr="00D804A3" w:rsidTr="007E54CC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8A7" w:rsidRPr="009A487C" w:rsidRDefault="00FD68A7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D68A7" w:rsidRPr="008059CB" w:rsidRDefault="00FD68A7" w:rsidP="00FD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безопасности (урок подготовки детей к действиям в условиях различного рода чрезвычайных ситуаций)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8059CB" w:rsidRDefault="00FD68A7" w:rsidP="00FD68A7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8059CB" w:rsidRDefault="00FD68A7" w:rsidP="00FD68A7">
            <w:pPr>
              <w:pStyle w:val="ParaAttribute8"/>
              <w:ind w:firstLine="0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02.09.2024г.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DC534F" w:rsidRDefault="00FD68A7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FD68A7" w:rsidRPr="00D804A3" w:rsidTr="007E54CC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8A7" w:rsidRPr="009A487C" w:rsidRDefault="00FD68A7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D68A7" w:rsidRPr="008059CB" w:rsidRDefault="00FD68A7" w:rsidP="00FD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8059CB" w:rsidRDefault="00FD68A7" w:rsidP="00FD68A7">
            <w:pPr>
              <w:pStyle w:val="ParaAttribute8"/>
              <w:ind w:firstLine="0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08.09.2024г.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DC534F" w:rsidRDefault="00FD68A7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FD68A7" w:rsidRPr="00D804A3" w:rsidTr="007E54CC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8A7" w:rsidRPr="009A487C" w:rsidRDefault="00FD68A7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D68A7" w:rsidRPr="008059CB" w:rsidRDefault="00FD68A7" w:rsidP="00FD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памяти фашизма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8059CB" w:rsidRDefault="00FD68A7" w:rsidP="00FD68A7">
            <w:pPr>
              <w:pStyle w:val="ParaAttribute8"/>
              <w:ind w:firstLine="0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10.09.2024г.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DC534F" w:rsidRDefault="00FD68A7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FD68A7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8A7" w:rsidRDefault="00FD68A7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8A7" w:rsidRPr="008059CB" w:rsidRDefault="00FD68A7" w:rsidP="00FD68A7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окончания  Второй мировой</w:t>
            </w:r>
          </w:p>
          <w:p w:rsidR="00FD68A7" w:rsidRPr="008059CB" w:rsidRDefault="00FD68A7" w:rsidP="00FD68A7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войны</w:t>
            </w:r>
          </w:p>
          <w:p w:rsidR="00FD68A7" w:rsidRPr="008059CB" w:rsidRDefault="00FD68A7" w:rsidP="00FD68A7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солидарности в борьбе с</w:t>
            </w:r>
          </w:p>
          <w:p w:rsidR="00FD68A7" w:rsidRPr="008059CB" w:rsidRDefault="00FD68A7" w:rsidP="00FD68A7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терроризмом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8059CB" w:rsidRDefault="00FD68A7" w:rsidP="00FD68A7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03.09.2024г.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DC534F" w:rsidRDefault="00FD68A7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FD68A7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8A7" w:rsidRPr="009A487C" w:rsidRDefault="00FD68A7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8A7" w:rsidRPr="008059CB" w:rsidRDefault="00FD68A7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8059CB" w:rsidRDefault="00FD68A7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08.09.2024г.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DC534F" w:rsidRDefault="00FD68A7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FD68A7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8A7" w:rsidRDefault="00FD68A7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11</w:t>
            </w:r>
          </w:p>
          <w:p w:rsidR="00FD68A7" w:rsidRPr="009A487C" w:rsidRDefault="00FD68A7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8A7" w:rsidRPr="008059CB" w:rsidRDefault="00FD68A7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8059CB" w:rsidRDefault="00FD68A7" w:rsidP="00FD68A7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8059CB" w:rsidRDefault="00FD68A7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</w:t>
            </w:r>
            <w:r w:rsidRPr="008059CB">
              <w:rPr>
                <w:sz w:val="24"/>
                <w:szCs w:val="24"/>
              </w:rPr>
              <w:t>.2024г.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DC534F" w:rsidRDefault="00FD68A7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FD68A7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8A7" w:rsidRDefault="00FD68A7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8A7" w:rsidRPr="008059CB" w:rsidRDefault="00FD68A7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059CB">
              <w:rPr>
                <w:sz w:val="24"/>
                <w:szCs w:val="24"/>
              </w:rPr>
              <w:t>00 л</w:t>
            </w:r>
            <w:r>
              <w:rPr>
                <w:sz w:val="24"/>
                <w:szCs w:val="24"/>
              </w:rPr>
              <w:t>ет со дня рождения русского поэта И.С. Никитина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8059CB" w:rsidRDefault="00FD68A7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  <w:r w:rsidRPr="008059CB">
              <w:rPr>
                <w:sz w:val="24"/>
                <w:szCs w:val="24"/>
              </w:rPr>
              <w:t>.2024г.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DC534F" w:rsidRDefault="00FD68A7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FD68A7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8A7" w:rsidRDefault="00FD68A7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8A7" w:rsidRDefault="00FD68A7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начала космической эры человечества. Запуск в СССР первого в мире искусственного спутника Земли.</w:t>
            </w:r>
          </w:p>
          <w:p w:rsidR="00FD68A7" w:rsidRPr="008059CB" w:rsidRDefault="00FD68A7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животных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8059CB" w:rsidRDefault="00FD68A7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  <w:r w:rsidRPr="008059CB">
              <w:rPr>
                <w:sz w:val="24"/>
                <w:szCs w:val="24"/>
              </w:rPr>
              <w:t>.2024г.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DC534F" w:rsidRDefault="00FD68A7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FD68A7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8A7" w:rsidRDefault="00FD68A7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14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8A7" w:rsidRPr="008059CB" w:rsidRDefault="00FD68A7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работника дошкольного образования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8059CB" w:rsidRDefault="00FD68A7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27.09.2024г.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DC534F" w:rsidRDefault="00FD68A7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FD68A7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8A7" w:rsidRDefault="00FD68A7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8A7" w:rsidRPr="008059CB" w:rsidRDefault="00FD68A7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учителя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DC534F" w:rsidRDefault="00FD68A7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FD68A7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8A7" w:rsidRDefault="00FD68A7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8A7" w:rsidRPr="008059CB" w:rsidRDefault="00FD68A7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отца в России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DC534F" w:rsidRDefault="00FD68A7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FD68A7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8A7" w:rsidRDefault="00FD68A7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8A7" w:rsidRPr="008059CB" w:rsidRDefault="00FD68A7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DC534F" w:rsidRDefault="00FD68A7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FD68A7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8A7" w:rsidRDefault="00FD68A7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18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8A7" w:rsidRPr="008059CB" w:rsidRDefault="00FD68A7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8059CB" w:rsidRDefault="00FD68A7" w:rsidP="00FD68A7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DC534F" w:rsidRDefault="00FD68A7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FD68A7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8A7" w:rsidRDefault="00FD68A7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19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8A7" w:rsidRPr="008059CB" w:rsidRDefault="00FD68A7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памяти погибших при исполнении служебных обязанностей органов внутренних дел России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DC534F" w:rsidRDefault="00FD68A7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Учителя русского языка и литературы</w:t>
            </w:r>
          </w:p>
        </w:tc>
      </w:tr>
      <w:tr w:rsidR="00FD68A7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8A7" w:rsidRDefault="00FD68A7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8A7" w:rsidRPr="008059CB" w:rsidRDefault="00FD68A7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матери России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DC534F" w:rsidRDefault="00FD68A7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FD68A7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8A7" w:rsidRDefault="00FD68A7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8A7" w:rsidRPr="008059CB" w:rsidRDefault="00FD68A7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DC534F" w:rsidRDefault="00FD68A7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Учителя истории и обществознания</w:t>
            </w:r>
          </w:p>
        </w:tc>
      </w:tr>
      <w:tr w:rsidR="00FD68A7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8A7" w:rsidRDefault="00FD68A7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8A7" w:rsidRPr="008059CB" w:rsidRDefault="00FD68A7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Неизвестного солдата. Международный день инвалидов.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DC534F" w:rsidRDefault="00FD68A7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FD68A7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8A7" w:rsidRDefault="00FD68A7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8A7" w:rsidRPr="008059CB" w:rsidRDefault="00FD68A7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добровольца (волонтера ) в России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DC534F" w:rsidRDefault="00FD68A7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FD68A7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8A7" w:rsidRDefault="00FD68A7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8A7" w:rsidRPr="008059CB" w:rsidRDefault="00FD68A7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 xml:space="preserve"> Международный день художника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DC534F" w:rsidRDefault="00FD68A7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FD68A7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8A7" w:rsidRDefault="00FD68A7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8A7" w:rsidRPr="008059CB" w:rsidRDefault="00FD68A7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Героев Отечества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8059CB" w:rsidRDefault="00FD68A7" w:rsidP="00FD68A7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DC534F" w:rsidRDefault="00FD68A7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FD68A7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8A7" w:rsidRDefault="00FD68A7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8A7" w:rsidRPr="008059CB" w:rsidRDefault="00FD68A7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DC534F" w:rsidRDefault="00FD68A7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Учителя ИЗО</w:t>
            </w:r>
          </w:p>
        </w:tc>
      </w:tr>
      <w:tr w:rsidR="00FD68A7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8A7" w:rsidRDefault="00FD68A7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8A7" w:rsidRPr="008059CB" w:rsidRDefault="00FD68A7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DC534F" w:rsidRDefault="00FD68A7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FD68A7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8A7" w:rsidRDefault="00FD68A7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28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8A7" w:rsidRPr="008059CB" w:rsidRDefault="00FD68A7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 xml:space="preserve"> День российского студенчества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DC534F" w:rsidRDefault="00FD68A7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FD68A7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8A7" w:rsidRDefault="00FD68A7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29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8A7" w:rsidRPr="008059CB" w:rsidRDefault="00FD68A7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120 лет со дня рождения советского детского писателя Аркадия Петровича Гайдара (1904-1943)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22.01.202</w:t>
            </w:r>
            <w:r>
              <w:rPr>
                <w:sz w:val="24"/>
                <w:szCs w:val="24"/>
              </w:rPr>
              <w:t>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DC534F" w:rsidRDefault="00FD68A7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FD68A7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8A7" w:rsidRDefault="00FD68A7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8A7" w:rsidRPr="008059CB" w:rsidRDefault="00FD68A7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полного освобождения Ленинграда  от фашистской блокады. День памяти  жертв Холокоста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8059CB" w:rsidRDefault="00FD68A7" w:rsidP="00FD68A7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DC534F" w:rsidRDefault="00FD68A7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FD68A7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8A7" w:rsidRDefault="00FD68A7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8A7" w:rsidRPr="008059CB" w:rsidRDefault="00FD68A7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разгрома советскими войсками немецко – фашистских войск в Сталинградской битве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DC534F" w:rsidRDefault="00FD68A7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Учителя русского языка и литературы</w:t>
            </w:r>
          </w:p>
        </w:tc>
      </w:tr>
      <w:tr w:rsidR="00FD68A7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8A7" w:rsidRDefault="00FD68A7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32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8A7" w:rsidRPr="008059CB" w:rsidRDefault="00FD68A7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Российской науки, 300- летие со времени основания Российской Академии наук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DC534F" w:rsidRDefault="00FD68A7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FD68A7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8A7" w:rsidRDefault="00FD68A7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8A7" w:rsidRPr="008059CB" w:rsidRDefault="00FD68A7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 xml:space="preserve">День памяти о россиянах, исполнявших служебный долг за </w:t>
            </w:r>
            <w:r>
              <w:rPr>
                <w:sz w:val="24"/>
                <w:szCs w:val="24"/>
              </w:rPr>
              <w:t>пределами Отечества.36</w:t>
            </w:r>
            <w:r w:rsidRPr="008059CB">
              <w:rPr>
                <w:sz w:val="24"/>
                <w:szCs w:val="24"/>
              </w:rPr>
              <w:t xml:space="preserve"> лет со дня ввода войск из Республики Афганистан (1989)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DC534F" w:rsidRDefault="00FD68A7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Учителя истории и общество-знания</w:t>
            </w:r>
          </w:p>
        </w:tc>
      </w:tr>
      <w:tr w:rsidR="00FD68A7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8A7" w:rsidRDefault="00FD68A7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8A7" w:rsidRPr="008059CB" w:rsidRDefault="00FD68A7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DC534F" w:rsidRDefault="00FD68A7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FD68A7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8A7" w:rsidRDefault="00FD68A7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8A7" w:rsidRPr="008059CB" w:rsidRDefault="00FD68A7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DC534F" w:rsidRDefault="00FD68A7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FD68A7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8A7" w:rsidRDefault="00FD68A7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8A7" w:rsidRPr="008059CB" w:rsidRDefault="00FD68A7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8059CB" w:rsidRDefault="00FD68A7" w:rsidP="00FD68A7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08.03.2025</w:t>
            </w:r>
            <w:r w:rsidRPr="004D5135">
              <w:rPr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DC534F" w:rsidRDefault="00FD68A7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Учителя русского языка и литературы</w:t>
            </w:r>
          </w:p>
        </w:tc>
      </w:tr>
      <w:tr w:rsidR="00FD68A7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8A7" w:rsidRDefault="00FD68A7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8A7" w:rsidRPr="008059CB" w:rsidRDefault="00FD68A7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  <w:r w:rsidRPr="008059CB">
              <w:rPr>
                <w:sz w:val="24"/>
                <w:szCs w:val="24"/>
              </w:rPr>
              <w:t xml:space="preserve"> – летие со Дня воссоединения Крыма с Россией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DC534F" w:rsidRDefault="00FD68A7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FD68A7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8A7" w:rsidRDefault="00FD68A7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38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Всемирный День театра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DC534F" w:rsidRDefault="00FD68A7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FD68A7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8A7" w:rsidRDefault="00FD68A7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39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Всемирный день здоровья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DC534F" w:rsidRDefault="00FD68A7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FD68A7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8A7" w:rsidRDefault="00FD68A7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День космонавтики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DC534F" w:rsidRDefault="00FD68A7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FD68A7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8A7" w:rsidRDefault="00FD68A7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8059CB" w:rsidRDefault="00FD68A7" w:rsidP="00FD68A7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DC534F" w:rsidRDefault="00FD68A7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FD68A7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8A7" w:rsidRDefault="00FD68A7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Всемирный День земли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DC534F" w:rsidRDefault="00FD68A7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FD68A7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8A7" w:rsidRDefault="00FD68A7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День российского парламентизма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DC534F" w:rsidRDefault="00FD68A7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FD68A7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8A7" w:rsidRDefault="00FD68A7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Праздник весны и труда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DC534F" w:rsidRDefault="00FD68A7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FD68A7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8A7" w:rsidRDefault="00FD68A7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День Победы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DC534F" w:rsidRDefault="00FD68A7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FD68A7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8A7" w:rsidRDefault="00FD68A7" w:rsidP="00FD68A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8059CB" w:rsidRDefault="00FD68A7" w:rsidP="00FD68A7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4D5135" w:rsidRDefault="00FD68A7" w:rsidP="00FD68A7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A7" w:rsidRPr="00DC534F" w:rsidRDefault="00FD68A7" w:rsidP="00FD68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6375AB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2. Классное руководство</w:t>
            </w:r>
          </w:p>
          <w:p w:rsidR="000A7B21" w:rsidRPr="00DC534F" w:rsidRDefault="000A7B21" w:rsidP="006375AB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 xml:space="preserve">(согласно индивидуальным </w:t>
            </w: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планам работы классных руководителей</w:t>
            </w:r>
            <w:r w:rsidRPr="00DC534F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)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Pr="006720E7" w:rsidRDefault="000A7B21" w:rsidP="006375AB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6375AB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6375AB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6375AB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6375AB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Default="000A7B21" w:rsidP="006375A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6375AB">
            <w:pPr>
              <w:pStyle w:val="ParaAttribute2"/>
              <w:jc w:val="both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 xml:space="preserve">Организация работы классных руководителей. Формирование папок классного руководителя. Заседание </w:t>
            </w:r>
          </w:p>
          <w:p w:rsidR="000A7B21" w:rsidRPr="00DC534F" w:rsidRDefault="000A7B21" w:rsidP="006375AB">
            <w:pPr>
              <w:pStyle w:val="ParaAttribute2"/>
              <w:jc w:val="both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lastRenderedPageBreak/>
              <w:t>ШМО классных руководителей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6375A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lastRenderedPageBreak/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6375AB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6375A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Бирюкова Т.П., заместитель директора по ВР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Default="000A7B21" w:rsidP="006375A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A7B21" w:rsidRPr="00DC534F" w:rsidRDefault="000A7B21" w:rsidP="0063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Поднятие флага. Гимн. «Разговор о важном»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6375AB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6375A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Каждый понедельник недели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6375A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Default="000A7B21" w:rsidP="006375A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A7B21" w:rsidRPr="00DC534F" w:rsidRDefault="000A7B21" w:rsidP="0063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часов, участие в Днях единых действий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6375AB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6375A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6375A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Default="000A7B21" w:rsidP="006375A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A7B21" w:rsidRPr="00DC534F" w:rsidRDefault="000A7B21" w:rsidP="0063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инструктажей с обучающимся по ТБ, ПДД, ППБ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6375AB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6375A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6375A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Default="000A7B21" w:rsidP="006375A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A7B21" w:rsidRPr="00DC534F" w:rsidRDefault="000A7B21" w:rsidP="0063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классного коллектива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6375AB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6375A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6375A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Default="000A7B21" w:rsidP="006375A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A7B21" w:rsidRPr="00DC534F" w:rsidRDefault="000A7B21" w:rsidP="0063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портфолио с обучающимися класса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6375AB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6375A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6375A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Default="000A7B21" w:rsidP="006375A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A7B21" w:rsidRPr="00DC534F" w:rsidRDefault="000A7B21" w:rsidP="0063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коллективные творческие дела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6375AB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6375A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6375A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Default="000A7B21" w:rsidP="00A539A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Организация посещений учреждений культуры (кинотеатры, театры, филармония, музеи) в рамках реализации проекта «Культурный норматив школьника»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5 -9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Классные руководители</w:t>
            </w:r>
          </w:p>
          <w:p w:rsidR="000A7B21" w:rsidRPr="00DC534F" w:rsidRDefault="000A7B21" w:rsidP="00A539A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5-9  классов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Default="000A7B21" w:rsidP="00A539A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Индивидуальные консультации для</w:t>
            </w:r>
          </w:p>
          <w:p w:rsidR="000A7B21" w:rsidRPr="00DC534F" w:rsidRDefault="000A7B21" w:rsidP="00A539AE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классных  руководителей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Бирюкова Т.П.,зам. директора по ВР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Default="000A7B21" w:rsidP="00A539A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Классный час по теме киноурока-обсуждение детских инициатив и плана реализации социальных практик. (проект «Киноуроки в школах России»)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A7B21" w:rsidRPr="00DC534F" w:rsidRDefault="000A7B21" w:rsidP="00A5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классов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b/>
                <w:color w:val="000000" w:themeColor="text1"/>
                <w:sz w:val="24"/>
                <w:szCs w:val="24"/>
                <w:u w:val="none"/>
              </w:rPr>
              <w:t>3 Модуль «Работа с родителями»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Pr="006720E7" w:rsidRDefault="000A7B21" w:rsidP="00A539A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Default="000A7B21" w:rsidP="00A539A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A7B21" w:rsidRPr="00DC534F" w:rsidRDefault="000A7B21" w:rsidP="00A5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родительского комитета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Администрация школы, классные руководители 5-9 классов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Default="000A7B21" w:rsidP="00A539A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A7B21" w:rsidRPr="00DC534F" w:rsidRDefault="000A7B21" w:rsidP="00A5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родительские собрания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Default="000A7B21" w:rsidP="00A539A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A7B21" w:rsidRPr="00DC534F" w:rsidRDefault="000A7B21" w:rsidP="00A5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Default="000A7B21" w:rsidP="00A539A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A7B21" w:rsidRPr="00DC534F" w:rsidRDefault="000A7B21" w:rsidP="00A5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с психологом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Душонкова Т.С., педагог – психолог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Default="000A7B21" w:rsidP="00A539A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A7B21" w:rsidRPr="00DC534F" w:rsidRDefault="000A7B21" w:rsidP="00A5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общешкольных родительских собраний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8"/>
              <w:ind w:firstLine="0"/>
              <w:jc w:val="center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4.Внерочная деятельность и дополнительное образование</w:t>
            </w:r>
          </w:p>
          <w:p w:rsidR="000A7B21" w:rsidRPr="00DC534F" w:rsidRDefault="000A7B21" w:rsidP="00A539AE">
            <w:pPr>
              <w:pStyle w:val="ParaAttribute3"/>
              <w:rPr>
                <w:b/>
                <w:sz w:val="24"/>
                <w:szCs w:val="24"/>
              </w:rPr>
            </w:pPr>
            <w:r w:rsidRPr="00DC534F">
              <w:rPr>
                <w:b/>
                <w:sz w:val="24"/>
                <w:szCs w:val="24"/>
              </w:rPr>
              <w:t xml:space="preserve">Данный модуль реализуется в соответствии с учебными планами внеурочной деятельности  по направлениям: спортивное, духовно-нравственное, общеинтеллектуальное, общекультурное, </w:t>
            </w:r>
          </w:p>
          <w:p w:rsidR="000A7B21" w:rsidRPr="00DC534F" w:rsidRDefault="000A7B21" w:rsidP="00A539AE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b/>
                <w:sz w:val="24"/>
                <w:szCs w:val="24"/>
              </w:rPr>
              <w:t>социальное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Pr="006720E7" w:rsidRDefault="000A7B21" w:rsidP="00A539A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Pr="00F40B1A" w:rsidRDefault="000A7B21" w:rsidP="00A539AE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F40B1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A7B21" w:rsidRPr="00DC534F" w:rsidRDefault="000A7B21" w:rsidP="00A5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Учителя – предметники 5 9–х классов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Pr="00F40B1A" w:rsidRDefault="000A7B21" w:rsidP="00A539AE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Разговор о важном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5-9 классов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Pr="009A487C" w:rsidRDefault="000A7B21" w:rsidP="00A539A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3.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ОПК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 «б», 6 «б», 7 «а»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Учителя – предметники 5,7 –х классов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Pr="009A487C" w:rsidRDefault="000A7B21" w:rsidP="00A539A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FD68A7" w:rsidP="00A539AE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Семьеведение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FD68A7" w:rsidP="00A539AE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5-9 </w:t>
            </w:r>
            <w:r w:rsidR="000A7B21" w:rsidRPr="00DC534F">
              <w:rPr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FD68A7" w:rsidP="00A539AE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5-9 классов</w:t>
            </w:r>
            <w:bookmarkStart w:id="0" w:name="_GoBack"/>
            <w:bookmarkEnd w:id="0"/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Pr="009A487C" w:rsidRDefault="000A7B21" w:rsidP="00A539A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Профориентационные занятия «Россия- мои горизонты»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6-9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6-9 –х классов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Pr="009A487C" w:rsidRDefault="000A7B21" w:rsidP="00A539A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Краеведческий туризм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 «а», 6«а», 7 «б», 8«а»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Учителя начальных классов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Pr="009A487C" w:rsidRDefault="000A7B21" w:rsidP="00A539A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7.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Практикум по геометрии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8-9 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Учителя – предметники 8-9 –х классов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Pr="009A487C" w:rsidRDefault="000A7B21" w:rsidP="00A539A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История  и современность кубанского казачества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 xml:space="preserve"> 6 «б»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Учителя- предметники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Pr="009A487C" w:rsidRDefault="000A7B21" w:rsidP="00A539A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Театральная деятельность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 «а», 6 «а», 7 «а»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Default="000A7B21" w:rsidP="00A539A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Финансовая математика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6- е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Учителя- предметники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Default="000A7B21" w:rsidP="00A539A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6- е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Учителя- предметники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Default="000A7B21" w:rsidP="00A539A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Проектно – исследовательская деятельность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9 –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Учителя- предметники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Default="000A7B21" w:rsidP="00A539A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 xml:space="preserve"> Основы финансовой грамотности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9 –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Учителя- предметники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Default="000A7B21" w:rsidP="00A539A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 xml:space="preserve"> Спортивная секция по волейболу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Педагоги доп.образования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5 Модуль «Самоуправление»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Pr="006720E7" w:rsidRDefault="000A7B21" w:rsidP="00A539A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Default="000A7B21" w:rsidP="00A539AE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A7B21" w:rsidRPr="00DC534F" w:rsidRDefault="000A7B21" w:rsidP="00A5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органов самоуправления в классе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5-9 –х классов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Default="000A7B21" w:rsidP="00A539AE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A7B21" w:rsidRPr="00DC534F" w:rsidRDefault="000A7B21" w:rsidP="00A5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комитетов, выборы актива школьного самоуправления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Советник директора по воспитанию, классные руководители 5-9 классов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Default="000A7B21" w:rsidP="00A539AE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A7B21" w:rsidRPr="00DC534F" w:rsidRDefault="000A7B21" w:rsidP="00A5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лидеров школьного ученического самоуправления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Советник директора по воспитанию, классные руководители 5-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lastRenderedPageBreak/>
              <w:t>9 классов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Default="000A7B21" w:rsidP="00A539AE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A7B21" w:rsidRPr="00DC534F" w:rsidRDefault="000A7B21" w:rsidP="00A5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актива школьного самоуправления по планированию мероприятий на четверть (раз в четверть)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8-9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539AE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Советник директора по воспитанию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Default="000A7B21" w:rsidP="0072106A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A7B21" w:rsidRPr="00DC534F" w:rsidRDefault="000A7B21" w:rsidP="0072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переполох: подготовка к празднованию Нового года, работа мастерской Деда Мороза. Новогодние праздники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72106A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D635C2" w:rsidP="0072106A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28.12.2024</w:t>
            </w:r>
            <w:r w:rsidR="000A7B21" w:rsidRPr="00DC534F">
              <w:rPr>
                <w:color w:val="000000" w:themeColor="text1"/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72106A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Советник директора по воспитанию, классные руководители 5-9 классов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Default="000A7B21" w:rsidP="0072106A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A7B21" w:rsidRPr="00DC534F" w:rsidRDefault="000A7B21" w:rsidP="0072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старшеклассников. Работа актива по подготовке и проведению месячника военно-патриотического воспитания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72106A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8-9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D635C2" w:rsidP="0072106A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20.01.2025</w:t>
            </w:r>
            <w:r w:rsidR="000A7B21" w:rsidRPr="00DC534F">
              <w:rPr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72106A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Советник директора по воспитанию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Default="000A7B21" w:rsidP="0072106A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A7B21" w:rsidRPr="00DC534F" w:rsidRDefault="000A7B21" w:rsidP="0072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ученического Совета по подготовке к школьному фестивалю «Ярмарка талантов»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72106A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8-9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72106A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72106A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Советник директора по воспитанию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Default="000A7B21" w:rsidP="0072106A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A7B21" w:rsidRPr="00DC534F" w:rsidRDefault="000A7B21" w:rsidP="0072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членов совета, акция «Я помню, я горжусь»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72106A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8-9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72106A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72106A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Советник директора по воспитанию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Default="000A7B21" w:rsidP="002B7CA9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A7B21" w:rsidRPr="00DC534F" w:rsidRDefault="000A7B21" w:rsidP="002B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заседание актива школьного самоуправления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8-9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Советник директора по воспитанию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6 Модуль «Профориентация»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Pr="006720E7" w:rsidRDefault="000A7B21" w:rsidP="002B7CA9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Default="000A7B21" w:rsidP="002B7CA9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Классные часы «Россия – мои горизонты»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6-9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6-9 –х классов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Default="000A7B21" w:rsidP="002B7CA9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Ознакомительные экскурсии на предприятия поселка и города Апшеронска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8-9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Style w:val="CharAttribute6"/>
                <w:rFonts w:eastAsia="№Е" w:hAnsi="Times New Roman" w:cs="Times New Roman"/>
                <w:color w:val="auto"/>
                <w:sz w:val="24"/>
                <w:szCs w:val="24"/>
                <w:u w:val="none"/>
              </w:rPr>
              <w:t>Классные руководители  6-9 –х классов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Default="000A7B21" w:rsidP="002B7CA9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Style w:val="CharAttribute6"/>
                <w:rFonts w:eastAsia="№Е" w:hAnsi="Times New Roman" w:cs="Times New Roman"/>
                <w:color w:val="auto"/>
                <w:sz w:val="24"/>
                <w:szCs w:val="24"/>
                <w:u w:val="none"/>
              </w:rPr>
              <w:t>Классные руководители  6-9 –х классов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Default="000A7B21" w:rsidP="002B7CA9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Встречи учащихся с родителями-представителями различных профессий.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Style w:val="CharAttribute6"/>
                <w:rFonts w:eastAsia="№Е" w:hAnsi="Times New Roman" w:cs="Times New Roman"/>
                <w:color w:val="auto"/>
                <w:sz w:val="24"/>
                <w:szCs w:val="24"/>
                <w:u w:val="none"/>
              </w:rPr>
              <w:t>Классные руководители  5-9 –х классов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Default="000A7B21" w:rsidP="002B7CA9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Тестирование и анкетирование уч-ся с целью выявления проф.</w:t>
            </w:r>
          </w:p>
          <w:p w:rsidR="000A7B21" w:rsidRPr="00DC534F" w:rsidRDefault="000A7B21" w:rsidP="002B7CA9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Направленности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8-9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spacing w:after="0" w:line="240" w:lineRule="auto"/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Зам. директора по УВР Уханева Е.В., Душонкова Т.С., педагог-психолог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Default="000A7B21" w:rsidP="002B7CA9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Индивидуальные  и групповые консультации учащихся.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По запросу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 зам. директора по ВР</w:t>
            </w:r>
            <w:r w:rsidRPr="00DC534F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., педагог-психолог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Default="000A7B21" w:rsidP="002B7CA9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Организация экскурсий и встреч со специалистами ЦЗН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8,9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 зам. директора по ВР</w:t>
            </w:r>
            <w:r w:rsidRPr="00DC534F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.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7. Модуль «Ключевые школьные дела»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Pr="006720E7" w:rsidRDefault="000A7B21" w:rsidP="002B7CA9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Pr="009A487C" w:rsidRDefault="000A7B21" w:rsidP="002B7CA9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Линейка, посвященная празднику «Первого 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lastRenderedPageBreak/>
              <w:t>звонка»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lastRenderedPageBreak/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D635C2" w:rsidP="002B7CA9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02.09.2024</w:t>
            </w:r>
            <w:r w:rsidR="000A7B21" w:rsidRPr="00DC534F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</w:t>
            </w: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руководители  5-9</w:t>
            </w:r>
          </w:p>
          <w:p w:rsidR="000A7B21" w:rsidRPr="00DC534F" w:rsidRDefault="000A7B21" w:rsidP="002B7CA9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классов, зам. директора по ВР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Default="000A7B21" w:rsidP="002B7CA9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 xml:space="preserve">  Урок  безопасности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D635C2" w:rsidP="002B7CA9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02.09.2024</w:t>
            </w:r>
            <w:r w:rsidR="000A7B21" w:rsidRPr="00DC534F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 5-9</w:t>
            </w:r>
          </w:p>
          <w:p w:rsidR="000A7B21" w:rsidRPr="00DC534F" w:rsidRDefault="000A7B21" w:rsidP="002B7CA9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классов, зам. директора по ВР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Default="000A7B21" w:rsidP="002B7CA9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86 – летию образования  Краснодарского края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D635C2" w:rsidP="002B7CA9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13.09.2024</w:t>
            </w:r>
            <w:r w:rsidR="000A7B21" w:rsidRPr="00DC534F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 5-9</w:t>
            </w:r>
          </w:p>
          <w:p w:rsidR="000A7B21" w:rsidRPr="00DC534F" w:rsidRDefault="000A7B21" w:rsidP="002B7CA9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классов, зам. директора по ВР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Pr="009A487C" w:rsidRDefault="000A7B21" w:rsidP="002B7CA9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>Реализация социальной практики выбранной направленности на школьном или внешкольном уровне при поддержке родительского сообщества, общественных организаций, местной администрации (проект «Киноуроки в школах России»)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Default="000A7B21" w:rsidP="002B7CA9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>Месячник  безопасности «Безопасная Кубань»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D635C2" w:rsidP="002B7CA9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18.09.-18.10.2024</w:t>
            </w:r>
            <w:r w:rsidR="000A7B21" w:rsidRPr="00DC534F">
              <w:rPr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 5-9 классов, зам. директора по ВР, Гаврилкова И.Н., отвественная за работу по ПДД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Default="000A7B21" w:rsidP="002B7CA9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A7B21" w:rsidRPr="00DC534F" w:rsidRDefault="000A7B21" w:rsidP="002B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«День учителя»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D635C2" w:rsidP="002B7CA9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05.10.2024</w:t>
            </w:r>
            <w:r w:rsidR="000A7B21" w:rsidRPr="00DC534F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Default="000A7B21" w:rsidP="002B7CA9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A7B21" w:rsidRPr="00DC534F" w:rsidRDefault="000A7B21" w:rsidP="002B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мероприятиях, посвященных Дню народного единства (флешмобы онлайн, акция «Окна России», «Флаги России»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D635C2" w:rsidP="002B7CA9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04.11.2024</w:t>
            </w:r>
            <w:r w:rsidR="000A7B21" w:rsidRPr="00DC534F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Default="000A7B21" w:rsidP="002B7CA9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A7B21" w:rsidRPr="00DC534F" w:rsidRDefault="000A7B21" w:rsidP="002B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«День матери»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D635C2" w:rsidP="002B7CA9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26.11.2024</w:t>
            </w:r>
            <w:r w:rsidR="000A7B21" w:rsidRPr="00DC534F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воспитанию, классные руководители 5-9 классов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Default="000A7B21" w:rsidP="002B7CA9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A7B21" w:rsidRPr="00DC534F" w:rsidRDefault="000A7B21" w:rsidP="002B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акции «Каждой птичке – по кормушке»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D635C2" w:rsidP="002B7CA9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26.12.2024</w:t>
            </w:r>
            <w:r w:rsidR="000A7B21" w:rsidRPr="00DC534F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воспитанию, классные руководители 5-9 классов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Default="000A7B21" w:rsidP="002B7CA9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A7B21" w:rsidRPr="00DC534F" w:rsidRDefault="000A7B21" w:rsidP="002B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новогодних мероприятиях (квест, дискотека, забавы у елки)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D635C2" w:rsidP="002B7CA9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28.12.2024</w:t>
            </w:r>
            <w:r w:rsidR="000A7B21" w:rsidRPr="00DC534F">
              <w:rPr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воспитанию, классные руководители 5-9 классов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Default="000A7B21" w:rsidP="002B7CA9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A7B21" w:rsidRPr="00DC534F" w:rsidRDefault="000A7B21" w:rsidP="002B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Марафон «Неделя психологии в образовании»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 xml:space="preserve"> Ноябрь</w:t>
            </w:r>
          </w:p>
          <w:p w:rsidR="000A7B21" w:rsidRPr="00DC534F" w:rsidRDefault="000A7B21" w:rsidP="002B7CA9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2B7CA9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Душонкова Т.С., педагог - психолог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Default="000A7B21" w:rsidP="000A7B2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11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A7B21" w:rsidRPr="00DC534F" w:rsidRDefault="000A7B21" w:rsidP="000A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Концерт, посвященный Международному женскому дню 8 Марта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0A7B21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D635C2" w:rsidP="000A7B21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07.03.2025</w:t>
            </w:r>
            <w:r w:rsidR="000A7B21" w:rsidRPr="00DC534F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0A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воспитанию, классные руководители 5-9 классов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Default="000A7B21" w:rsidP="000A7B2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A7B21" w:rsidRPr="00DC534F" w:rsidRDefault="000A7B21" w:rsidP="000A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фестиваль детского творчества «Ярмарка талантов»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0A7B21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D635C2" w:rsidP="000A7B21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17.04.2025</w:t>
            </w:r>
            <w:r w:rsidR="000A7B21" w:rsidRPr="00DC534F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0A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воспитанию, классные руководители 5-9 классов</w:t>
            </w:r>
          </w:p>
        </w:tc>
      </w:tr>
      <w:tr w:rsidR="000A7B21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Default="000A7B21" w:rsidP="000A7B2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A7B21" w:rsidRPr="00DC534F" w:rsidRDefault="000A7B21" w:rsidP="000A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мероприятиях, посвященных Дню Космонавтики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0A7B21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D635C2" w:rsidP="000A7B21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12.04.2025</w:t>
            </w:r>
            <w:r w:rsidR="000A7B21" w:rsidRPr="00DC534F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0A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воспитанию, классные руководители 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линейка, посвященная Дню Победы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D635C2" w:rsidP="000B4C2E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07.05.2025</w:t>
            </w:r>
            <w:r w:rsidR="000B4C2E" w:rsidRPr="00DC534F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 xml:space="preserve"> Бирюкова Т.П., зам. директора по воспитательной работе, советник по воспитанию, классные руководители 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«Спасибо Деду – за Победу!»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D635C2" w:rsidP="000B4C2E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08.05.2025</w:t>
            </w:r>
            <w:r w:rsidR="000B4C2E" w:rsidRPr="00DC534F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 xml:space="preserve"> Бирюкова Т.П., зам. директора по воспитательной работе, советник по воспитанию, классные руководители 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в общепоселковом митинге, посвященном Дню Победы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D635C2" w:rsidP="000B4C2E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09.05.2025</w:t>
            </w:r>
            <w:r w:rsidR="000B4C2E" w:rsidRPr="00DC534F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 xml:space="preserve"> Бирюкова Т.П., зам. директора по воспитательной работе, советник по воспитанию, классные руководители 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«Последнего звонка»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8.Внешкольные мероприятия</w:t>
            </w:r>
          </w:p>
          <w:p w:rsidR="000B4C2E" w:rsidRPr="00DC534F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«Экскурсии, экспедиции, походы»</w:t>
            </w:r>
          </w:p>
          <w:p w:rsidR="000B4C2E" w:rsidRPr="00DC534F" w:rsidRDefault="000B4C2E" w:rsidP="000B4C2E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 xml:space="preserve"> (согласно индивидуальным планам работы классных руководителей)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Pr="006720E7" w:rsidRDefault="000B4C2E" w:rsidP="000B4C2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«Последний звонок»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Pr="009A487C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a5"/>
              <w:ind w:left="0"/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lang w:val="ru-RU"/>
              </w:rPr>
            </w:pPr>
            <w:r w:rsidRPr="00DC534F">
              <w:rPr>
                <w:rFonts w:ascii="Times New Roman"/>
                <w:color w:val="000000"/>
                <w:sz w:val="24"/>
                <w:szCs w:val="24"/>
                <w:lang w:val="ru-RU"/>
              </w:rPr>
              <w:t xml:space="preserve">Участие в тематических экскурсиях, походах по местам Боевой Славы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 классы</w:t>
            </w:r>
            <w:r w:rsidRPr="00DC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0B4C2E" w:rsidRPr="00DC534F" w:rsidRDefault="000B4C2E" w:rsidP="000B4C2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0B4C2E" w:rsidRPr="00DC534F" w:rsidRDefault="000B4C2E" w:rsidP="000B4C2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Pr="009A487C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5"/>
              <w:wordWrap/>
              <w:contextualSpacing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 xml:space="preserve">Профориентационные  экскурсии на </w:t>
            </w:r>
            <w:r w:rsidRPr="00DC534F">
              <w:rPr>
                <w:color w:val="000000" w:themeColor="text1"/>
                <w:sz w:val="24"/>
                <w:szCs w:val="24"/>
              </w:rPr>
              <w:lastRenderedPageBreak/>
              <w:t>производство, техникумы, колледжи, в организации, с целью знакомства с профессиями.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2"/>
              <w:wordWrap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 xml:space="preserve">5-9 </w:t>
            </w:r>
            <w:r w:rsidRPr="00DC534F">
              <w:rPr>
                <w:color w:val="000000" w:themeColor="text1"/>
                <w:sz w:val="24"/>
                <w:szCs w:val="24"/>
              </w:rPr>
              <w:t xml:space="preserve"> классы</w:t>
            </w:r>
            <w:r w:rsidRPr="00DC534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 w:rsidRPr="00DC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года, по приказу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Классные </w:t>
            </w:r>
            <w:r w:rsidRPr="00DC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руководители</w:t>
            </w:r>
          </w:p>
          <w:p w:rsidR="000B4C2E" w:rsidRPr="00DC534F" w:rsidRDefault="000B4C2E" w:rsidP="000B4C2E">
            <w:pPr>
              <w:pStyle w:val="ParaAttribute3"/>
              <w:wordWrap/>
              <w:contextualSpacing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/>
                <w:sz w:val="24"/>
                <w:szCs w:val="24"/>
              </w:rPr>
              <w:t>5-9 классов</w:t>
            </w: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Pr="009A487C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5"/>
              <w:wordWrap/>
              <w:contextualSpacing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Посещение музеев Боевой славы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 классы</w:t>
            </w:r>
            <w:r w:rsidRPr="00DC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0B4C2E" w:rsidRPr="00DC534F" w:rsidRDefault="000B4C2E" w:rsidP="000B4C2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0B4C2E" w:rsidRPr="00DC534F" w:rsidRDefault="000B4C2E" w:rsidP="000B4C2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Pr="009A487C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5"/>
              <w:wordWrap/>
              <w:contextualSpacing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Однодневные экскурсии в окрестностях поселка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 классы</w:t>
            </w:r>
          </w:p>
          <w:p w:rsidR="000B4C2E" w:rsidRPr="00DC534F" w:rsidRDefault="000B4C2E" w:rsidP="000B4C2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0B4C2E" w:rsidRPr="00DC534F" w:rsidRDefault="000B4C2E" w:rsidP="000B4C2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0B4C2E" w:rsidRPr="00DC534F" w:rsidRDefault="000B4C2E" w:rsidP="000B4C2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 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9.Организация предметно пространственной среды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Pr="006720E7" w:rsidRDefault="000B4C2E" w:rsidP="000B4C2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Pr="009A487C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5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Организация дежурства по школе и  столовой в течение недели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В течение недели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Бирюкова Т.П.,зам. директора по ВР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Pr="009A487C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5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Оформление классных кабинетов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:rsidR="000B4C2E" w:rsidRPr="00DC534F" w:rsidRDefault="000B4C2E" w:rsidP="000B4C2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5-9 классов</w:t>
            </w:r>
          </w:p>
          <w:p w:rsidR="000B4C2E" w:rsidRPr="00DC534F" w:rsidRDefault="000B4C2E" w:rsidP="000B4C2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Pr="009A487C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Благоустройство территории, закрепленной за классом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:rsidR="000B4C2E" w:rsidRPr="00DC534F" w:rsidRDefault="000B4C2E" w:rsidP="000B4C2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5-9  классов</w:t>
            </w:r>
          </w:p>
          <w:p w:rsidR="000B4C2E" w:rsidRPr="00DC534F" w:rsidRDefault="000B4C2E" w:rsidP="000B4C2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10.Социальное партнерство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Pr="006720E7" w:rsidRDefault="000B4C2E" w:rsidP="000B4C2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:rsidR="000B4C2E" w:rsidRPr="006720E7" w:rsidRDefault="000B4C2E" w:rsidP="000B4C2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п/п 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Pr="009A487C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Fonts w:eastAsia="Times New Roman"/>
                <w:color w:val="000000"/>
                <w:sz w:val="24"/>
                <w:szCs w:val="24"/>
              </w:rPr>
              <w:t>МКУ ДЮСШ «Старт»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5-9 </w:t>
            </w:r>
          </w:p>
          <w:p w:rsidR="000B4C2E" w:rsidRPr="00DC534F" w:rsidRDefault="000B4C2E" w:rsidP="000B4C2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Pr="009A487C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tabs>
                <w:tab w:val="left" w:pos="9745"/>
              </w:tabs>
              <w:spacing w:line="252" w:lineRule="auto"/>
              <w:ind w:right="-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 xml:space="preserve">МКУ ДО Центр детского </w:t>
            </w:r>
          </w:p>
          <w:p w:rsidR="000B4C2E" w:rsidRPr="00DC534F" w:rsidRDefault="000B4C2E" w:rsidP="000B4C2E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Fonts w:eastAsia="Times New Roman"/>
                <w:color w:val="000000"/>
                <w:sz w:val="24"/>
                <w:szCs w:val="24"/>
              </w:rPr>
              <w:t>научного-технического творчества»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5-9 </w:t>
            </w:r>
          </w:p>
          <w:p w:rsidR="000B4C2E" w:rsidRPr="00DC534F" w:rsidRDefault="000B4C2E" w:rsidP="000B4C2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Pr="009A487C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Fonts w:eastAsia="Times New Roman"/>
                <w:color w:val="000000"/>
                <w:sz w:val="24"/>
                <w:szCs w:val="24"/>
              </w:rPr>
              <w:t>МКУ СШ «Олимп»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5-9 </w:t>
            </w:r>
          </w:p>
          <w:p w:rsidR="000B4C2E" w:rsidRPr="00DC534F" w:rsidRDefault="000B4C2E" w:rsidP="000B4C2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Pr="009A487C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Нефтегорский спортивный комплекс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5-9 </w:t>
            </w:r>
          </w:p>
          <w:p w:rsidR="000B4C2E" w:rsidRPr="00DC534F" w:rsidRDefault="000B4C2E" w:rsidP="000B4C2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Pr="009A487C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МКУ «Социальный центр» пгт Нефтегорск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5-9 </w:t>
            </w:r>
          </w:p>
          <w:p w:rsidR="000B4C2E" w:rsidRPr="00DC534F" w:rsidRDefault="000B4C2E" w:rsidP="000B4C2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Pr="009A487C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Дом туристов пгт Нефтегорск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5-9 </w:t>
            </w:r>
          </w:p>
          <w:p w:rsidR="000B4C2E" w:rsidRPr="00DC534F" w:rsidRDefault="000B4C2E" w:rsidP="000B4C2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Pr="009A487C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ПЧ – 74 пгт Нефтегорск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</w:t>
            </w: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 xml:space="preserve">9 </w:t>
            </w:r>
          </w:p>
          <w:p w:rsidR="000B4C2E" w:rsidRPr="00DC534F" w:rsidRDefault="000B4C2E" w:rsidP="000B4C2E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lastRenderedPageBreak/>
              <w:t>11. Мы – казачата!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Pr="006720E7" w:rsidRDefault="000B4C2E" w:rsidP="000B4C2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:rsidR="000B4C2E" w:rsidRPr="006720E7" w:rsidRDefault="000B4C2E" w:rsidP="000B4C2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п/п 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Pr="009A487C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Классные часы с наставником в</w:t>
            </w:r>
          </w:p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классах казачьей направленности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 «б», 6 «б», 7 «б», 8 «а»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 «б», 6 «б», 7 «б», 8 «а»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Pr="009A487C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Организация работы членов</w:t>
            </w:r>
          </w:p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Союза  казачьей молодёжи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 «б», 6 «б», 7 «б», 8 «а»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 «б», 6 «б», 7 «б», 8 «а»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Игра «Казачата по родному краю»:</w:t>
            </w:r>
          </w:p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«Кубанский край-земля родная»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 «б», 6 «б», 7 «б», 8 «а»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октября - ноября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 «б», 6 «б», 7 «б», 8 «а»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Посещение храма пгт Нефтегорск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 «б», 6 «б», 7 «б», 8 «а»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 «б», 6 «б», 7 «б», 8 «а»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Игра «Казачата по родному краю»</w:t>
            </w:r>
          </w:p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Кубань хлеборобная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 «б», 6 «б», 7 «б», 8 «а»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 «б», 6 «б», 7 «б», 8 «а» классов</w:t>
            </w:r>
          </w:p>
        </w:tc>
      </w:tr>
      <w:tr w:rsidR="000B4C2E" w:rsidRPr="00D804A3" w:rsidTr="000A7B21"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 Модуль «Общественные объединения»</w:t>
            </w:r>
          </w:p>
        </w:tc>
        <w:tc>
          <w:tcPr>
            <w:tcW w:w="5149" w:type="dxa"/>
          </w:tcPr>
          <w:p w:rsidR="000B4C2E" w:rsidRPr="00963AE9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963AE9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Организация работы членов</w:t>
            </w:r>
          </w:p>
          <w:p w:rsidR="000B4C2E" w:rsidRPr="00963AE9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963AE9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Союза  казачьей молодёжи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Pr="006720E7" w:rsidRDefault="000B4C2E" w:rsidP="000B4C2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:rsidR="000B4C2E" w:rsidRPr="006720E7" w:rsidRDefault="000B4C2E" w:rsidP="000B4C2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п/п 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День матери-казачки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Участие в Российском движении детей и молодежи «Юнармия» (по отдельному плану)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9 «б»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директора по воспитательной работе, Дмитренко И.А., координатор отряда Юнармия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 Модуль «Школьное медиа»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Pr="006720E7" w:rsidRDefault="000B4C2E" w:rsidP="000B4C2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:rsidR="000B4C2E" w:rsidRPr="006720E7" w:rsidRDefault="000B4C2E" w:rsidP="000B4C2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п/п 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Оформление стендов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D635C2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До 10.09.2024</w:t>
            </w:r>
            <w:r w:rsidR="000B4C2E"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0B4C2E" w:rsidRPr="00D804A3" w:rsidTr="00C60B2F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DC534F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Кинолектории, посвящённые освобождению Ленинграда от фашистской блокады и Дне памяти жертв холокоста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DC534F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0B4C2E" w:rsidRPr="00D804A3" w:rsidTr="00C60B2F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DC534F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Кинолектории, посвященные Дню защитника Отечества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DC534F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 классов</w:t>
            </w:r>
          </w:p>
        </w:tc>
      </w:tr>
      <w:tr w:rsidR="000B4C2E" w:rsidRPr="00D804A3" w:rsidTr="00C60B2F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DC534F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фотовыставка, видеопроекты, подкасты, посвященные Дню Победы – сайт школы, группа ВК)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DC534F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0B4C2E" w:rsidRPr="00D804A3" w:rsidTr="00C60B2F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DC534F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Кинолектории, посвященные Дню Победы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DC534F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0B4C2E" w:rsidRPr="00D804A3" w:rsidTr="00C60B2F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DC534F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«Чистая школа» (генеральная уборка классов).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DC534F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0B4C2E" w:rsidRPr="00D804A3" w:rsidTr="00C60B2F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DC534F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выставки в фойе, приуроченной к памятной дате 27 января «День полного освобождения Ленинграда от фашистской блокады (1944)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DC534F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DC534F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0B4C2E" w:rsidRPr="00D804A3" w:rsidTr="00C60B2F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DC534F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почты «Валентинка»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DC534F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DC534F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0B4C2E" w:rsidRPr="00D804A3" w:rsidTr="00C60B2F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DC534F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и плакатов «С днем защитника Отечества»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DC534F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DC534F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0B4C2E" w:rsidRPr="00D804A3" w:rsidTr="00C60B2F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DC534F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и плакатов «8 Марта», выставка поделок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DC534F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DC534F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0B4C2E" w:rsidRPr="00D804A3" w:rsidTr="00F05583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DC534F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рисунков, плакатов, посвященный Первому полету в космос Ю.Гагариным. Выставка поделок.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DC534F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DC534F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0B4C2E" w:rsidRPr="00D804A3" w:rsidTr="00F05583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DC534F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акция по сдаче макулатуры «Бумаге – вторая жизнь»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DC534F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DC534F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0B4C2E" w:rsidRPr="00D804A3" w:rsidTr="00F05583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DC534F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Весенний субботник «Школе – чистый двор»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DC534F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DC534F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0B4C2E" w:rsidRPr="00D804A3" w:rsidTr="00F05583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выставки в фойе, приуроченной к памятной дате – День Победы в Великой Отечественной войне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DC534F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DC534F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 Модуль «Профилактика и безнадзорность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Pr="006720E7" w:rsidRDefault="000B4C2E" w:rsidP="000B4C2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:rsidR="000B4C2E" w:rsidRPr="006720E7" w:rsidRDefault="000B4C2E" w:rsidP="000B4C2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п/п 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Составление социального паспорта класса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D635C2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   До 10.09.2024</w:t>
            </w:r>
            <w:r w:rsidR="000B4C2E"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Размещение информационно – методических материалов на сайте школы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Бирюкова Т.П., зам. директора по воспитательной работе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 Контроль за посещаемостью учебных занятий, выявление учащихся, не посещающих школу по неуважительным причинам, профилактическая работа с ними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Бирюкова Т.П., зам. директора по воспитательной работе, Душонкова Т.С., 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 – психолог, классные руководители 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Вовлечение обучающихся, находящихся в группе риска в кружки и секции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Проведение профилактических  рейдов «Подросток»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tabs>
                <w:tab w:val="left" w:pos="9745"/>
              </w:tabs>
              <w:spacing w:after="0" w:line="240" w:lineRule="auto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«Антинарко»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</w:p>
          <w:p w:rsidR="000B4C2E" w:rsidRPr="00DC534F" w:rsidRDefault="000B4C2E" w:rsidP="000B4C2E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tabs>
                <w:tab w:val="left" w:pos="9745"/>
              </w:tabs>
              <w:spacing w:after="0" w:line="240" w:lineRule="auto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психоэмоционального состояния учащихся 5-9 классов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Душонкова Т.С., педагог – психолог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Профилактика употребления ПАВ, алкоголя, табакокурения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Выявление учащихся, склонных к употреблению алкоголя, психотропных веществ, табакокурение и постановка их на ВШУ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</w:p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5-9 классов, Бирюкова Т.П., зам. директора по воспитательной работе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Участие в социально – психологическом тестировании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7-9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D635C2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Сентябрь- октябрь 2024</w:t>
            </w:r>
            <w:r w:rsidR="000B4C2E"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</w:p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7-9 классов, Бирюкова Т.П., зам. директора по воспитательной работе, Душонкова Т.С., педагог – психолог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Проведение мероприятий в рамках Всемирного дня борьбы со СПИДом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7-9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D635C2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Декабрь 2024</w:t>
            </w:r>
            <w:r w:rsidR="000B4C2E"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</w:p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7-9 классов, Бирюкова Т.П., зам. директора по воспитательной работе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Проведение классных часов : «День против курения»; «Здоровье – это жизнь»; «Личность и алкоголь»; «Горькие плоды «сладкой жизни»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7-9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Классныет руководители 7-9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tabs>
                <w:tab w:val="left" w:pos="9745"/>
              </w:tabs>
              <w:spacing w:after="0" w:line="240" w:lineRule="auto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«Антинарко»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</w:p>
          <w:p w:rsidR="000B4C2E" w:rsidRPr="00DC534F" w:rsidRDefault="000B4C2E" w:rsidP="000B4C2E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Профилактика рискованного поведения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Проведение классных часов с целью разъяснительной работы по Закону №1539 – КЗ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</w:p>
          <w:p w:rsidR="000B4C2E" w:rsidRPr="00DC534F" w:rsidRDefault="000B4C2E" w:rsidP="000B4C2E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Работа школьного спортивного клуба «Путь к Олимпиаде»:</w:t>
            </w:r>
          </w:p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- спортивные соревнования по волейболу;</w:t>
            </w:r>
          </w:p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- соревнования «Веселые старты»</w:t>
            </w:r>
          </w:p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- Неделя физкультуры и спорта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Согласно плану работы спортивного клуба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дополнительно-го образования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Мониторинги СПТ, психоэмоционального состояния, диагностика адаптационного периода на сложных возрастных этапах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Согласно плану социально – психологической службы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Душонкова Т.С., педагог – психолог, классные руководители 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Тематические классные часы, направленные на профилактику рискованного поведения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</w:p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Неделя психологии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Согласно плану УО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Душонкова Т,С., педагог –психолог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Профилактика безнадзорности и правонарушений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Формирование банка данных несовершеннолетних, состоящих на всех видах профилактического учета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 зам. директора по воспитательной работе, классные руководители 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Составление социальных паспортов классов и общего по школе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 зам. директора по воспитательной работе, классные руководители 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Мониторинг занятости внеурочной деятельностью, дополнительным образованием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 зам. директора по воспитательной работе, Уханева Е.В., зам. директора по УВР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Организация каникулярного времени детей, состоящих на различных видах профилактического учета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Ноябрь, январь, 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 зам. директора по воспитательной работе, классные руководители 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Ежедневный контроль посещаемости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</w:p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lastRenderedPageBreak/>
              <w:t>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Профилактические беседы социальных служб по профилактике безнадзорности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 зам. директора по воспитательной работе, классные руководители 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Организация межведомственного взаимодействия  со службами системы профилактик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 зам. директора по воспитательной работе, классные руководители 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 Организация психолого – педагогического сопровождения детей, состоящих на учете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Душонкова Т.С., педагог – психолог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 Проведение заседания Совета профилактики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 зам. директора по воспитательной работе, классные руководители 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Проведение рейдов подворового обхода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1 раз в полугодие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Уханева Е.В., зам. директора по УВР, классные руководители 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Профилактика самовольного ухода из дома, школы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Ежедневный мониторинг посещаемости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Изучение социального состава учащихся, склонных к самовольным уходам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Усиление пропускного режима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Создание банка данных о самовольных уходах несовершеннолетних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 зам. директора по воспитательной работе, классные руководители 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Привлечение  обучающихся , склонных к самовольным уходам к занятиям в кружках и секциях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Бирюкова Т.П., зам. директора по воспитательной работе, классные 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руководители 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>Вовлечение несовершеннолетних, склонных к самовольным уходам в культурно – массовые мероприятия в учебное и каникулярное время.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 зам. директора по воспитательной работе, классные руководители 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>Проведение классных часов, профилактических бесед на правовые темы: Кл. час «Что тебя ждет на ночных улицах» (5-11 класс), Кл. час «Твое поведение, твое лицо» (5-7 класс), Кл. час «Как не стать жертвой преступления» (7-11 класс) Беседа «Самовольные уходы и их последствия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 зам. директора по воспитательной работе, классные руководители 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Профилактическая работа по предупреждению жестокого обращения с детьми, преступлений против половой неприкосновенности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Проведение индивидуального собеседования с обучающимися и выявления случаев жестокого обращения с ними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 зам. директора по воспитательной работе, классные руководители 5-9 классов, Душонкова Т.С., педагог – психолог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Организация встреч с инспектором ОПДН, специалистами служб и ведомств профилактики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 зам. директора по воспитательной работе, классные руководители 5-9 классов, Душонкова Т.С., педагог – психолог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Посещение на дому учащихся, имеющих проблемы в семье. Изучение семейных отношений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 зам. директора по воспитательной работе, классные руководители 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Психолого – педагогическая диагностика семейного микроклимата, детско – родительских отношений, а также выявление обучающихся, склонных к проявлению жестокости и насилия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Бирюкова Т.П., зам. директора по воспитательной работе, классные руководители 5-9 классов, 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Душонкова Т.С., педагог – психолог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5.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Классные часы по профилактике конфликтных ситуаций, проявлений агрессивного и девиантного поведения среди учащихся. Мероприятия по созданию и поддержанию благоприятного микроклимата в классном коллективе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 Проведение циклов профилактических бесед: </w:t>
            </w:r>
          </w:p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- «Нет насилию в нашей жизни»;</w:t>
            </w:r>
          </w:p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- «Я и мое окружение» 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</w:p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5-8 классы</w:t>
            </w:r>
          </w:p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</w:p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Согласно плану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>Проведение цикла бесед с родителями на классных родительских собраниях: - «Наши дети нуждаются в защите»; - «Лишение родительских прав – тенденция роста»; - «Жестокое отношение к детямпримета времени»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</w:p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Согласно плану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Профилактика суицидального поведения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Мониторинг психоэмоционального состояния с целью выявления обучающихся «групп риска», склонных к суицидальным попыткам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Сентябрь- октябрь, в соответствиии с планом по формированию жизнестойкости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 зам. директора по воспитательной работе, классные руководители 5-9 классов, Душонкова Т.С., педагог – психолог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Первичная профилактика суицидального поведения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«Медиа – безопасность детей и подростков»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 зам. директора по воспитательной работе, классные руководители 5-9 классов, Душонкова Т.С., педагог – психолог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Реализация плана по формированию жизнестойкости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Душонкова Т.С., педагог – психолог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Мониторинг психоэмоционального состояния учащихся с целью выявления обучающихся «групп риска», склонных к суицидальным попыткам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Март – 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Душонкова Т.С., педагог – психолог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Профилактика терроризма, экстремизма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Проведение разъяснительной работы с обучающимися по предупреждению </w:t>
            </w: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lastRenderedPageBreak/>
              <w:t>экстремизма с участием представителей правоохранительных органов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lastRenderedPageBreak/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Бирюкова Т.П., зам. директора 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воспитательной работе, Гаврилкова И.Н., советник директора по воспитанию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Участие в общепоселковых мероприятиях по профилактике терроризма и экстремизма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Классные часы по профилактике экстремизма и терроризма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Организация и проведение родительских собраний по профилактике профвлений экстремизма и асоциального поведения среди учащихся, связанных с противодействием экстремизму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>Декада информационнопросветительских мероприятий, направленных на противодействие терроризму, экстремизму, фашизму (День памяти Беслана, День памяти жертв фашизма, беседы по профилактике экстремизма)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 Просмотр фильмов по профилактике терроризма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Интернет и безопасность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Единый классный час «Безопасность в интернете»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D635C2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14.02.2025</w:t>
            </w:r>
            <w:r w:rsidR="000B4C2E"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>Деловая игра «Основы безопасности в сети Интернет»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7-9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D635C2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Март 2025</w:t>
            </w:r>
            <w:r w:rsidR="000B4C2E"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7-9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Профилактика дорожно – транспортного травматизма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 xml:space="preserve">Разработка и изготовление схем безопасных маршрутов движения от школы и обратно для обучающихся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Гаврилкова И.Н., ответственная за работу по ПДД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Проведение месячника «Безопасная Кубань»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Сентябрь- 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Гаврилкова И.Н., ответственная за работу по ПДД,классные руководители 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 xml:space="preserve">Включение в повестку вопросов Родительские собрания Районная акция «Внимание, дети!» Комплексная безопасность в начале учебного года. – профилактика детского дорожно-транспортного травматизма и роль родителей в воспитании транспортной культуры и роли </w:t>
            </w:r>
            <w:r w:rsidRPr="00DC534F">
              <w:rPr>
                <w:sz w:val="24"/>
                <w:szCs w:val="24"/>
              </w:rPr>
              <w:lastRenderedPageBreak/>
              <w:t>личного примера для детей в соблюдении правил дорожного движения – типичные опасные дорожные ситуации для пешехода, формы и методы их изучения в семье; использование ремней безопасности во врем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lastRenderedPageBreak/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Октябрь, 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>Месячник по безопасности дорожного движения: -Профилактическое широкомасштабное мероприятие «Внимание, дети!»; -проведение инструктажей, профилактических бесед по безопасности дорожного движения с распространением светоотражающих браслетов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 xml:space="preserve">выпуск и распространение буклетов; - оформление школьного стенда и классных уголков по предупреждению детского травматизма на дорогах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>Профилактическая акция «Внимание, каникулы!»: - проведение пятиминутокнапоминаний о соблюдении мер безопасности при переходе проезжей части, о необходимости использования обуви, одежды, ранцев, предметов со светоотражающими элементами; - инструктажи, беседы о правилах поведения ПДДТ в период  каникул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Ноябрь, январь, 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>Проведение бесед с обучающимися по теме: «Административная, уголовная и гражданская ответственность за нарушение правил дорожного движения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Безопасность на воде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Урок безопасности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D635C2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02.09.2024</w:t>
            </w:r>
            <w:r w:rsidR="000B4C2E"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>Беседа по обеспечению безопасности жизни обучающихся детей и подростков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>Проведение инструктажа по ТБ по плану, во время каникул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Ноябрь, январь, 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>Проведение инструктажа по правилам поведения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Противопожарная безопасность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>Беседа по обеспечению безопасности жизни обучающихся детей и подростков (противопожарная безопасность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>Проведение инструктажа по правилам поведения (противопожарная безопасность; о запрете обращения с пиротехникой)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>Инструктаж по ТБ во время  каникул (пожарная безопасность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Ноябрь, январь, 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 Модуль «Экскурсии и походы»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Pr="006720E7" w:rsidRDefault="000B4C2E" w:rsidP="000B4C2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lastRenderedPageBreak/>
              <w:t>№</w:t>
            </w:r>
          </w:p>
          <w:p w:rsidR="000B4C2E" w:rsidRPr="006720E7" w:rsidRDefault="000B4C2E" w:rsidP="000B4C2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п/п 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Походы в театры, на выставки, в музеи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по патриотической тематике, профориентации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Походы выходного дня, экскурсии, походы, экспедиции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0B4C2E" w:rsidRPr="00D804A3" w:rsidTr="000A7B21">
        <w:trPr>
          <w:gridAfter w:val="1"/>
          <w:wAfter w:w="5149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C2E" w:rsidRDefault="000B4C2E" w:rsidP="000B4C2E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экскурсий в пожарную часть пгт Нефтегорска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2E" w:rsidRPr="00DC534F" w:rsidRDefault="000B4C2E" w:rsidP="000B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</w:tbl>
    <w:p w:rsidR="00DC534F" w:rsidRDefault="00DC534F" w:rsidP="00DC5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1A4F" w:rsidRPr="009A487C" w:rsidRDefault="00DC534F" w:rsidP="00DC5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воспитательной работе                                   Т.П. Бирюкова</w:t>
      </w:r>
      <w:r w:rsidR="009B1A4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B1A4F" w:rsidRPr="009A487C" w:rsidSect="00FE6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775" w:rsidRDefault="00D43775" w:rsidP="002B7CA9">
      <w:pPr>
        <w:spacing w:after="0" w:line="240" w:lineRule="auto"/>
      </w:pPr>
      <w:r>
        <w:separator/>
      </w:r>
    </w:p>
  </w:endnote>
  <w:endnote w:type="continuationSeparator" w:id="0">
    <w:p w:rsidR="00D43775" w:rsidRDefault="00D43775" w:rsidP="002B7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775" w:rsidRDefault="00D43775" w:rsidP="002B7CA9">
      <w:pPr>
        <w:spacing w:after="0" w:line="240" w:lineRule="auto"/>
      </w:pPr>
      <w:r>
        <w:separator/>
      </w:r>
    </w:p>
  </w:footnote>
  <w:footnote w:type="continuationSeparator" w:id="0">
    <w:p w:rsidR="00D43775" w:rsidRDefault="00D43775" w:rsidP="002B7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55317"/>
    <w:multiLevelType w:val="hybridMultilevel"/>
    <w:tmpl w:val="A7E8E122"/>
    <w:lvl w:ilvl="0" w:tplc="ECB454AC">
      <w:start w:val="2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04AEF"/>
    <w:multiLevelType w:val="hybridMultilevel"/>
    <w:tmpl w:val="2A545F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97194"/>
    <w:multiLevelType w:val="hybridMultilevel"/>
    <w:tmpl w:val="A7A4B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7501F"/>
    <w:multiLevelType w:val="hybridMultilevel"/>
    <w:tmpl w:val="9432B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3798E"/>
    <w:multiLevelType w:val="hybridMultilevel"/>
    <w:tmpl w:val="A3C66A76"/>
    <w:lvl w:ilvl="0" w:tplc="07048D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82D3A"/>
    <w:multiLevelType w:val="hybridMultilevel"/>
    <w:tmpl w:val="E0500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B641C"/>
    <w:multiLevelType w:val="multilevel"/>
    <w:tmpl w:val="991C50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83133C9"/>
    <w:multiLevelType w:val="hybridMultilevel"/>
    <w:tmpl w:val="AF32A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734D9"/>
    <w:multiLevelType w:val="hybridMultilevel"/>
    <w:tmpl w:val="A6126C40"/>
    <w:lvl w:ilvl="0" w:tplc="C1FED1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487C"/>
    <w:rsid w:val="00035675"/>
    <w:rsid w:val="00061584"/>
    <w:rsid w:val="000A7B21"/>
    <w:rsid w:val="000B4C2E"/>
    <w:rsid w:val="000C5A21"/>
    <w:rsid w:val="000D154D"/>
    <w:rsid w:val="000E673D"/>
    <w:rsid w:val="000F5BE4"/>
    <w:rsid w:val="001000CF"/>
    <w:rsid w:val="0010447F"/>
    <w:rsid w:val="00127269"/>
    <w:rsid w:val="00127C6B"/>
    <w:rsid w:val="00141A24"/>
    <w:rsid w:val="00147A17"/>
    <w:rsid w:val="001A1F47"/>
    <w:rsid w:val="001B49FD"/>
    <w:rsid w:val="001E34FF"/>
    <w:rsid w:val="0024382B"/>
    <w:rsid w:val="002765C6"/>
    <w:rsid w:val="0028106F"/>
    <w:rsid w:val="00292A3F"/>
    <w:rsid w:val="002B7CA9"/>
    <w:rsid w:val="003154C5"/>
    <w:rsid w:val="00326DC4"/>
    <w:rsid w:val="003404A1"/>
    <w:rsid w:val="00340F4B"/>
    <w:rsid w:val="00355C78"/>
    <w:rsid w:val="0037553F"/>
    <w:rsid w:val="00395DC2"/>
    <w:rsid w:val="003A0835"/>
    <w:rsid w:val="003B2C64"/>
    <w:rsid w:val="003B6200"/>
    <w:rsid w:val="003C0A19"/>
    <w:rsid w:val="003D1A79"/>
    <w:rsid w:val="004455E4"/>
    <w:rsid w:val="00467198"/>
    <w:rsid w:val="00486359"/>
    <w:rsid w:val="00491C51"/>
    <w:rsid w:val="004B7F1A"/>
    <w:rsid w:val="004E147B"/>
    <w:rsid w:val="004F7447"/>
    <w:rsid w:val="00526F57"/>
    <w:rsid w:val="00551E71"/>
    <w:rsid w:val="005631C3"/>
    <w:rsid w:val="005739E7"/>
    <w:rsid w:val="005B5B99"/>
    <w:rsid w:val="005E1D16"/>
    <w:rsid w:val="005E48D5"/>
    <w:rsid w:val="005E6838"/>
    <w:rsid w:val="006375AB"/>
    <w:rsid w:val="006604EC"/>
    <w:rsid w:val="00660959"/>
    <w:rsid w:val="006666B1"/>
    <w:rsid w:val="006720E7"/>
    <w:rsid w:val="00684798"/>
    <w:rsid w:val="00693C87"/>
    <w:rsid w:val="00693EE1"/>
    <w:rsid w:val="006A52C4"/>
    <w:rsid w:val="006C5C3D"/>
    <w:rsid w:val="006D03BB"/>
    <w:rsid w:val="00716C4E"/>
    <w:rsid w:val="00717C24"/>
    <w:rsid w:val="0072106A"/>
    <w:rsid w:val="00742EE8"/>
    <w:rsid w:val="007926F7"/>
    <w:rsid w:val="007B49AC"/>
    <w:rsid w:val="007B7FE5"/>
    <w:rsid w:val="008036CA"/>
    <w:rsid w:val="00803D78"/>
    <w:rsid w:val="00810D16"/>
    <w:rsid w:val="00821C95"/>
    <w:rsid w:val="00870A98"/>
    <w:rsid w:val="00874B23"/>
    <w:rsid w:val="00893F42"/>
    <w:rsid w:val="008C32F6"/>
    <w:rsid w:val="008C59E8"/>
    <w:rsid w:val="008C68F4"/>
    <w:rsid w:val="008D16D9"/>
    <w:rsid w:val="00904CD2"/>
    <w:rsid w:val="00937DF4"/>
    <w:rsid w:val="00963335"/>
    <w:rsid w:val="00963699"/>
    <w:rsid w:val="00963AE9"/>
    <w:rsid w:val="009A487C"/>
    <w:rsid w:val="009B1A4F"/>
    <w:rsid w:val="009B3F13"/>
    <w:rsid w:val="009F625D"/>
    <w:rsid w:val="00A04125"/>
    <w:rsid w:val="00A2111D"/>
    <w:rsid w:val="00A26D9A"/>
    <w:rsid w:val="00A539AE"/>
    <w:rsid w:val="00A65414"/>
    <w:rsid w:val="00A80D22"/>
    <w:rsid w:val="00A96E1F"/>
    <w:rsid w:val="00AB03E0"/>
    <w:rsid w:val="00AC649B"/>
    <w:rsid w:val="00AC68D7"/>
    <w:rsid w:val="00AD0B1E"/>
    <w:rsid w:val="00AD5916"/>
    <w:rsid w:val="00B00E4E"/>
    <w:rsid w:val="00B24A88"/>
    <w:rsid w:val="00B96BD7"/>
    <w:rsid w:val="00BA205E"/>
    <w:rsid w:val="00C06A0A"/>
    <w:rsid w:val="00C143EA"/>
    <w:rsid w:val="00C213CF"/>
    <w:rsid w:val="00C25851"/>
    <w:rsid w:val="00C41343"/>
    <w:rsid w:val="00C4498B"/>
    <w:rsid w:val="00C91D38"/>
    <w:rsid w:val="00CC1B15"/>
    <w:rsid w:val="00CC4199"/>
    <w:rsid w:val="00D057AE"/>
    <w:rsid w:val="00D11007"/>
    <w:rsid w:val="00D12B32"/>
    <w:rsid w:val="00D12BB1"/>
    <w:rsid w:val="00D43775"/>
    <w:rsid w:val="00D57647"/>
    <w:rsid w:val="00D61CBA"/>
    <w:rsid w:val="00D635C2"/>
    <w:rsid w:val="00D641B9"/>
    <w:rsid w:val="00D7650E"/>
    <w:rsid w:val="00DA16A6"/>
    <w:rsid w:val="00DA5C94"/>
    <w:rsid w:val="00DA6CD3"/>
    <w:rsid w:val="00DA7F41"/>
    <w:rsid w:val="00DC534F"/>
    <w:rsid w:val="00DE05CD"/>
    <w:rsid w:val="00DE3BA4"/>
    <w:rsid w:val="00DF04B1"/>
    <w:rsid w:val="00DF7FCD"/>
    <w:rsid w:val="00E27E65"/>
    <w:rsid w:val="00E62192"/>
    <w:rsid w:val="00E635BD"/>
    <w:rsid w:val="00EE707D"/>
    <w:rsid w:val="00EF0731"/>
    <w:rsid w:val="00F1463D"/>
    <w:rsid w:val="00F30A15"/>
    <w:rsid w:val="00F31443"/>
    <w:rsid w:val="00F32A81"/>
    <w:rsid w:val="00F40B1A"/>
    <w:rsid w:val="00F90929"/>
    <w:rsid w:val="00FD68A7"/>
    <w:rsid w:val="00FD7200"/>
    <w:rsid w:val="00FD73C5"/>
    <w:rsid w:val="00FE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FD2BA"/>
  <w15:docId w15:val="{3DB5E38F-88E7-41AD-9F1B-1E8A6A63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3">
    <w:name w:val="ParaAttribute3"/>
    <w:rsid w:val="009A487C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2">
    <w:name w:val="ParaAttribute2"/>
    <w:rsid w:val="009A487C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9A487C"/>
    <w:rPr>
      <w:rFonts w:ascii="Batang" w:eastAsia="Times New Roman" w:hAnsi="Times New Roman" w:hint="eastAsia"/>
      <w:sz w:val="28"/>
    </w:rPr>
  </w:style>
  <w:style w:type="character" w:customStyle="1" w:styleId="CharAttribute6">
    <w:name w:val="CharAttribute6"/>
    <w:rsid w:val="009A487C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8">
    <w:name w:val="ParaAttribute8"/>
    <w:rsid w:val="009A487C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9A487C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FD7200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3">
    <w:name w:val="Без интервала Знак"/>
    <w:basedOn w:val="a0"/>
    <w:link w:val="a4"/>
    <w:uiPriority w:val="1"/>
    <w:locked/>
    <w:rsid w:val="005631C3"/>
  </w:style>
  <w:style w:type="paragraph" w:styleId="a4">
    <w:name w:val="No Spacing"/>
    <w:link w:val="a3"/>
    <w:uiPriority w:val="1"/>
    <w:qFormat/>
    <w:rsid w:val="005631C3"/>
    <w:pPr>
      <w:spacing w:after="0" w:line="240" w:lineRule="auto"/>
    </w:pPr>
  </w:style>
  <w:style w:type="paragraph" w:styleId="a5">
    <w:name w:val="List Paragraph"/>
    <w:basedOn w:val="a"/>
    <w:link w:val="a6"/>
    <w:uiPriority w:val="99"/>
    <w:qFormat/>
    <w:rsid w:val="00AC68D7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character" w:customStyle="1" w:styleId="a6">
    <w:name w:val="Абзац списка Знак"/>
    <w:link w:val="a5"/>
    <w:uiPriority w:val="99"/>
    <w:qFormat/>
    <w:locked/>
    <w:rsid w:val="00AC68D7"/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paragraph" w:styleId="a7">
    <w:name w:val="Normal (Web)"/>
    <w:basedOn w:val="a"/>
    <w:uiPriority w:val="99"/>
    <w:unhideWhenUsed/>
    <w:rsid w:val="00551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501">
    <w:name w:val="CharAttribute501"/>
    <w:uiPriority w:val="99"/>
    <w:rsid w:val="00D7650E"/>
    <w:rPr>
      <w:rFonts w:ascii="Times New Roman" w:eastAsia="Times New Roman"/>
      <w:i/>
      <w:sz w:val="28"/>
      <w:u w:val="single"/>
    </w:rPr>
  </w:style>
  <w:style w:type="paragraph" w:styleId="a8">
    <w:name w:val="header"/>
    <w:basedOn w:val="a"/>
    <w:link w:val="a9"/>
    <w:uiPriority w:val="99"/>
    <w:unhideWhenUsed/>
    <w:rsid w:val="002B7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B7CA9"/>
  </w:style>
  <w:style w:type="paragraph" w:styleId="aa">
    <w:name w:val="footer"/>
    <w:basedOn w:val="a"/>
    <w:link w:val="ab"/>
    <w:uiPriority w:val="99"/>
    <w:unhideWhenUsed/>
    <w:rsid w:val="002B7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B7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C4177C-71AD-43A8-897B-A3EABB41B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19</Pages>
  <Words>4938</Words>
  <Characters>28150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 Петровна</cp:lastModifiedBy>
  <cp:revision>27</cp:revision>
  <dcterms:created xsi:type="dcterms:W3CDTF">2022-08-08T07:56:00Z</dcterms:created>
  <dcterms:modified xsi:type="dcterms:W3CDTF">2024-09-17T15:31:00Z</dcterms:modified>
</cp:coreProperties>
</file>