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06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1232"/>
        <w:gridCol w:w="4536"/>
      </w:tblGrid>
      <w:tr w:rsidR="0012223B" w:rsidRPr="001046FC" w:rsidTr="00FE2E81">
        <w:trPr>
          <w:jc w:val="center"/>
        </w:trPr>
        <w:tc>
          <w:tcPr>
            <w:tcW w:w="4928" w:type="dxa"/>
          </w:tcPr>
          <w:p w:rsidR="0012223B" w:rsidRPr="008A58C8" w:rsidRDefault="0012223B" w:rsidP="00FE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</w:t>
            </w:r>
          </w:p>
        </w:tc>
        <w:tc>
          <w:tcPr>
            <w:tcW w:w="1232" w:type="dxa"/>
          </w:tcPr>
          <w:p w:rsidR="0012223B" w:rsidRPr="001046FC" w:rsidRDefault="0012223B" w:rsidP="00FE2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2223B" w:rsidRDefault="0012223B" w:rsidP="00FE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Утверждено</w:t>
            </w:r>
          </w:p>
          <w:p w:rsidR="0012223B" w:rsidRDefault="0012223B" w:rsidP="00FE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 педагог</w:t>
            </w:r>
            <w:r w:rsidR="00F5537E">
              <w:rPr>
                <w:rFonts w:ascii="Times New Roman" w:hAnsi="Times New Roman" w:cs="Times New Roman"/>
                <w:sz w:val="24"/>
                <w:szCs w:val="24"/>
              </w:rPr>
              <w:t>ического совета протокол № 1    от 30.08</w:t>
            </w:r>
            <w:r w:rsidR="00DB3705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 директор МБОУСОШ №20</w:t>
            </w:r>
          </w:p>
          <w:p w:rsidR="0012223B" w:rsidRDefault="0012223B" w:rsidP="00FE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М.А.Карартуньян</w:t>
            </w:r>
            <w:proofErr w:type="spellEnd"/>
          </w:p>
          <w:p w:rsidR="0012223B" w:rsidRPr="001046FC" w:rsidRDefault="0012223B" w:rsidP="00FE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(подпись)</w:t>
            </w:r>
          </w:p>
        </w:tc>
      </w:tr>
    </w:tbl>
    <w:p w:rsidR="0012223B" w:rsidRDefault="0012223B" w:rsidP="001222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23B" w:rsidRDefault="0012223B" w:rsidP="001222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ИНДИВИДУАЛЬНЫЙ </w:t>
      </w:r>
      <w:r w:rsidRPr="001046FC">
        <w:rPr>
          <w:rFonts w:ascii="Times New Roman" w:hAnsi="Times New Roman" w:cs="Times New Roman"/>
          <w:b/>
          <w:sz w:val="28"/>
          <w:szCs w:val="28"/>
        </w:rPr>
        <w:t>УЧЕБНЫЙ ПЛАН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2223B" w:rsidRDefault="0012223B" w:rsidP="001222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АОП НОО для обучающихся на дому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  умственной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отсталостью</w:t>
      </w:r>
    </w:p>
    <w:p w:rsidR="0012223B" w:rsidRDefault="0012223B" w:rsidP="001222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(интеллектуальными нарушениями) (вариант 1</w:t>
      </w:r>
      <w:r w:rsidRPr="006B2B64">
        <w:rPr>
          <w:rFonts w:ascii="Times New Roman" w:hAnsi="Times New Roman" w:cs="Times New Roman"/>
          <w:b/>
          <w:sz w:val="28"/>
          <w:szCs w:val="28"/>
        </w:rPr>
        <w:t>)</w:t>
      </w:r>
    </w:p>
    <w:p w:rsidR="0012223B" w:rsidRDefault="0012223B" w:rsidP="001222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общеобразовательного учреждения </w:t>
      </w:r>
    </w:p>
    <w:p w:rsidR="0012223B" w:rsidRDefault="0012223B" w:rsidP="001222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средней общеоб</w:t>
      </w:r>
      <w:r w:rsidR="00DB3705">
        <w:rPr>
          <w:rFonts w:ascii="Times New Roman" w:hAnsi="Times New Roman" w:cs="Times New Roman"/>
          <w:b/>
          <w:sz w:val="28"/>
          <w:szCs w:val="28"/>
        </w:rPr>
        <w:t>разовательной школы № 20 на 2024-2025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12223B" w:rsidRDefault="0012223B" w:rsidP="001222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23B" w:rsidRDefault="0012223B" w:rsidP="0012223B"/>
    <w:p w:rsidR="0012223B" w:rsidRPr="00A23849" w:rsidRDefault="0012223B" w:rsidP="0012223B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23849">
        <w:rPr>
          <w:rFonts w:ascii="Times New Roman" w:hAnsi="Times New Roman" w:cs="Times New Roman"/>
          <w:b/>
          <w:sz w:val="28"/>
          <w:szCs w:val="24"/>
        </w:rPr>
        <w:t>ПОЯСНИТЕЛЬНАЯ ЗАПИСКА</w:t>
      </w:r>
    </w:p>
    <w:p w:rsidR="0012223B" w:rsidRDefault="0012223B" w:rsidP="001222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2223B" w:rsidRPr="00D33AAC" w:rsidRDefault="0012223B" w:rsidP="0012223B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33AA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Цели и задачи образовательной организации.</w:t>
      </w:r>
    </w:p>
    <w:p w:rsidR="0012223B" w:rsidRPr="00AF7781" w:rsidRDefault="0012223B" w:rsidP="001222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AF7781">
        <w:rPr>
          <w:rFonts w:ascii="Times New Roman" w:eastAsia="Times New Roman" w:hAnsi="Times New Roman"/>
          <w:bCs/>
          <w:sz w:val="32"/>
          <w:szCs w:val="28"/>
          <w:lang w:eastAsia="ru-RU"/>
        </w:rPr>
        <w:t xml:space="preserve">      </w:t>
      </w:r>
      <w:r w:rsidRPr="00AF7781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</w:t>
      </w:r>
      <w:r w:rsidRPr="00AF7781">
        <w:rPr>
          <w:rFonts w:ascii="Times New Roman" w:eastAsia="Times New Roman" w:hAnsi="Times New Roman"/>
          <w:snapToGrid w:val="0"/>
          <w:sz w:val="28"/>
          <w:szCs w:val="24"/>
          <w:lang w:eastAsia="ru-RU"/>
        </w:rPr>
        <w:t xml:space="preserve">Муниципальное бюджетное  общеобразовательное учреждение средняя общеобразовательная школа № 20 осуществляет реализацию общеобразовательной программы </w:t>
      </w:r>
      <w:r w:rsidRPr="00AF7781">
        <w:rPr>
          <w:rFonts w:ascii="Times New Roman" w:eastAsia="Times New Roman" w:hAnsi="Times New Roman"/>
          <w:sz w:val="28"/>
          <w:szCs w:val="24"/>
          <w:lang w:eastAsia="ru-RU"/>
        </w:rPr>
        <w:t>основного общего образования (нормативный срок освоения 5 лет);</w:t>
      </w:r>
    </w:p>
    <w:p w:rsidR="0012223B" w:rsidRPr="00AF7781" w:rsidRDefault="0012223B" w:rsidP="0012223B">
      <w:pPr>
        <w:spacing w:after="0"/>
        <w:jc w:val="both"/>
        <w:rPr>
          <w:rStyle w:val="Zag11"/>
          <w:rFonts w:ascii="Times New Roman" w:eastAsia="@Arial Unicode MS" w:hAnsi="Times New Roman"/>
          <w:sz w:val="28"/>
          <w:szCs w:val="24"/>
        </w:rPr>
      </w:pPr>
      <w:r w:rsidRPr="00AF7781">
        <w:rPr>
          <w:rStyle w:val="Zag11"/>
          <w:rFonts w:ascii="Times New Roman" w:eastAsia="@Arial Unicode MS" w:hAnsi="Times New Roman"/>
          <w:b/>
          <w:sz w:val="28"/>
          <w:szCs w:val="24"/>
        </w:rPr>
        <w:t xml:space="preserve">Целями </w:t>
      </w:r>
      <w:r w:rsidRPr="00AF7781">
        <w:rPr>
          <w:rStyle w:val="Zag11"/>
          <w:rFonts w:ascii="Times New Roman" w:eastAsia="@Arial Unicode MS" w:hAnsi="Times New Roman"/>
          <w:sz w:val="28"/>
          <w:szCs w:val="24"/>
        </w:rPr>
        <w:t xml:space="preserve">реализации адаптированной  </w:t>
      </w:r>
      <w:r>
        <w:rPr>
          <w:rStyle w:val="Zag11"/>
          <w:rFonts w:ascii="Times New Roman" w:eastAsia="@Arial Unicode MS" w:hAnsi="Times New Roman"/>
          <w:sz w:val="28"/>
          <w:szCs w:val="24"/>
        </w:rPr>
        <w:t xml:space="preserve">основной </w:t>
      </w:r>
      <w:r w:rsidRPr="00AF7781">
        <w:rPr>
          <w:rStyle w:val="Zag11"/>
          <w:rFonts w:ascii="Times New Roman" w:eastAsia="@Arial Unicode MS" w:hAnsi="Times New Roman"/>
          <w:sz w:val="28"/>
          <w:szCs w:val="24"/>
        </w:rPr>
        <w:t xml:space="preserve">образовательной программы начального общего образования являются: </w:t>
      </w:r>
    </w:p>
    <w:p w:rsidR="0012223B" w:rsidRPr="00AF7781" w:rsidRDefault="0012223B" w:rsidP="0012223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4"/>
        </w:rPr>
      </w:pPr>
      <w:r w:rsidRPr="00AF7781">
        <w:rPr>
          <w:rFonts w:ascii="Times New Roman" w:hAnsi="Times New Roman"/>
          <w:sz w:val="28"/>
          <w:szCs w:val="24"/>
        </w:rPr>
        <w:t>становление и развитие личности учащихся.</w:t>
      </w:r>
    </w:p>
    <w:p w:rsidR="0012223B" w:rsidRDefault="0012223B" w:rsidP="0012223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прочное усвоение обучающимися знаний и опыта разнообразной деятельности и поведения, возможность их продвижения в изучаемых предметных областях;</w:t>
      </w:r>
    </w:p>
    <w:p w:rsidR="0012223B" w:rsidRDefault="0012223B" w:rsidP="0012223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существенное повышение мотивации и интереса к учению, приобретению нового опыта деятельности и поведения;</w:t>
      </w:r>
    </w:p>
    <w:p w:rsidR="0012223B" w:rsidRPr="00AF7781" w:rsidRDefault="0012223B" w:rsidP="0012223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обеспечение условий для общекультурного и личностного развития на основе формирования базовых учебных действий, которые обеспечивают не только успешное усвоение некоторых элементов системы научных знаний, умений и навыков (академических результатов), но и прежде всего жизненной компетенции, составляющей основу социальной успешности</w:t>
      </w:r>
    </w:p>
    <w:p w:rsidR="0012223B" w:rsidRDefault="0012223B" w:rsidP="0012223B">
      <w:pPr>
        <w:pStyle w:val="a5"/>
        <w:spacing w:line="240" w:lineRule="auto"/>
        <w:ind w:firstLine="28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На каждом этапе обучения в учебном плане представлены семь предметных областей и коррекционно-развивающая область. Содержание всех учебных предметов, входящих в со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став каждой предметной области, имеет ярко выраженную коррекционно-развивающую на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правленность, заключающуюся в учете особых образовательных потребностей этой категории обучающихся. Кроме этого, с целью коррекции недостатков психического и физи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чес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кого развития обучающихся в структуру учебного плана входит и коррекционно-раз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ви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ва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ющая область.</w:t>
      </w:r>
    </w:p>
    <w:p w:rsidR="0012223B" w:rsidRDefault="0012223B" w:rsidP="0012223B">
      <w:pPr>
        <w:pStyle w:val="a5"/>
        <w:spacing w:line="240" w:lineRule="auto"/>
        <w:ind w:firstLine="0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Учебный план состоит из двух частей — </w:t>
      </w:r>
      <w:r w:rsidRPr="00AF7781">
        <w:rPr>
          <w:rFonts w:ascii="Times New Roman" w:hAnsi="Times New Roman" w:cs="Times New Roman"/>
          <w:b/>
          <w:color w:val="auto"/>
          <w:sz w:val="28"/>
          <w:szCs w:val="28"/>
        </w:rPr>
        <w:t>обязательной части и части, формируемой участниками образовательных отношений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2223B" w:rsidRDefault="0012223B" w:rsidP="0012223B">
      <w:pPr>
        <w:pStyle w:val="a5"/>
        <w:spacing w:line="240" w:lineRule="auto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Обязательная часть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учебного плана определяет состав учебных предметов обязательных предметных областей, которые  реализовываются в МБОУСОШ №20. </w:t>
      </w:r>
    </w:p>
    <w:p w:rsidR="0012223B" w:rsidRDefault="0012223B" w:rsidP="0012223B">
      <w:pPr>
        <w:pStyle w:val="a5"/>
        <w:spacing w:line="240" w:lineRule="auto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Обязательная часть учебного плана отражает содержание образования, которое обеспечивает достижение важнейших целей современного образования обучающихся с умственной отсталостью (интеллектуальными нарушениями):</w:t>
      </w:r>
    </w:p>
    <w:p w:rsidR="0012223B" w:rsidRDefault="0012223B" w:rsidP="0012223B">
      <w:pPr>
        <w:pStyle w:val="a6"/>
        <w:spacing w:line="240" w:lineRule="auto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формирование жизненных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 </w:t>
      </w:r>
    </w:p>
    <w:p w:rsidR="0012223B" w:rsidRDefault="0012223B" w:rsidP="0012223B">
      <w:pPr>
        <w:pStyle w:val="a6"/>
        <w:spacing w:line="240" w:lineRule="auto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формирование основ духовно-нравственного развития обучающихся, приобщение их к общекультурным, национальным и этнокультурным ценностям;</w:t>
      </w:r>
    </w:p>
    <w:p w:rsidR="0012223B" w:rsidRDefault="0012223B" w:rsidP="0012223B">
      <w:pPr>
        <w:pStyle w:val="a6"/>
        <w:spacing w:line="240" w:lineRule="auto"/>
        <w:ind w:firstLine="0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формирование здорового образа жизни, элементарных правил поведения в экстремальных ситуациях.</w:t>
      </w:r>
    </w:p>
    <w:p w:rsidR="0012223B" w:rsidRDefault="0012223B" w:rsidP="0012223B">
      <w:pPr>
        <w:pStyle w:val="a5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Часть базисного учебного плана, формируемая участниками образовательных отношений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обеспечивает реализацию особых (специфических) образовательных потребностей, характерных для данной группы обучающихся, а также индивидуальных потребностей каждого обучающегося. </w:t>
      </w:r>
    </w:p>
    <w:p w:rsidR="0012223B" w:rsidRPr="00AF7781" w:rsidRDefault="0012223B" w:rsidP="0012223B">
      <w:pPr>
        <w:pStyle w:val="a3"/>
        <w:tabs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F7781">
        <w:rPr>
          <w:rFonts w:ascii="Times New Roman" w:hAnsi="Times New Roman" w:cs="Times New Roman"/>
          <w:sz w:val="28"/>
          <w:szCs w:val="28"/>
        </w:rPr>
        <w:t>Таким образом, часть учебного плана, формируемая участниками образовательных отношений, предусматривает:</w:t>
      </w:r>
    </w:p>
    <w:p w:rsidR="0012223B" w:rsidRPr="00AF7781" w:rsidRDefault="0012223B" w:rsidP="00122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F7781">
        <w:rPr>
          <w:rFonts w:ascii="Times New Roman" w:hAnsi="Times New Roman" w:cs="Times New Roman"/>
          <w:sz w:val="28"/>
          <w:szCs w:val="28"/>
        </w:rPr>
        <w:t>учебные занятия, обеспечивающие различные интересы обучающихся, в том числе этнокультурные;</w:t>
      </w:r>
    </w:p>
    <w:p w:rsidR="0012223B" w:rsidRPr="00AF7781" w:rsidRDefault="0012223B" w:rsidP="00122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F7781">
        <w:rPr>
          <w:rFonts w:ascii="Times New Roman" w:hAnsi="Times New Roman" w:cs="Times New Roman"/>
          <w:sz w:val="28"/>
          <w:szCs w:val="28"/>
        </w:rPr>
        <w:t xml:space="preserve">увеличение учебных часов, отводимых на изучение отдельных учебных предметов обязательной части; </w:t>
      </w:r>
    </w:p>
    <w:p w:rsidR="0012223B" w:rsidRPr="00AF7781" w:rsidRDefault="0012223B" w:rsidP="00122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F7781">
        <w:rPr>
          <w:rFonts w:ascii="Times New Roman" w:hAnsi="Times New Roman" w:cs="Times New Roman"/>
          <w:sz w:val="28"/>
          <w:szCs w:val="28"/>
        </w:rPr>
        <w:t xml:space="preserve">введение учебных курсов, обеспечивающих удовлетворение особых образовательных потребностей обучающихся с умственной отсталостью (интеллектуальными нарушениями) и необходимую коррекцию недостатков </w:t>
      </w:r>
      <w:r w:rsidRPr="00AF7781">
        <w:rPr>
          <w:rFonts w:ascii="Times New Roman" w:hAnsi="Times New Roman" w:cs="Times New Roman"/>
          <w:sz w:val="28"/>
          <w:szCs w:val="28"/>
        </w:rPr>
        <w:br/>
        <w:t>в психическом и (или) физическом развитии;</w:t>
      </w:r>
    </w:p>
    <w:p w:rsidR="0012223B" w:rsidRPr="00AF7781" w:rsidRDefault="0012223B" w:rsidP="00122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F7781">
        <w:rPr>
          <w:rFonts w:ascii="Times New Roman" w:hAnsi="Times New Roman" w:cs="Times New Roman"/>
          <w:sz w:val="28"/>
          <w:szCs w:val="28"/>
        </w:rPr>
        <w:t>введение учебных курсов для факультативного изучения отдельных учебных предметов.</w:t>
      </w:r>
      <w:r w:rsidRPr="00AF7781">
        <w:rPr>
          <w:sz w:val="28"/>
          <w:szCs w:val="28"/>
        </w:rPr>
        <w:t xml:space="preserve"> </w:t>
      </w:r>
    </w:p>
    <w:p w:rsidR="0012223B" w:rsidRDefault="0012223B" w:rsidP="0012223B">
      <w:pPr>
        <w:pStyle w:val="a3"/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 </w:t>
      </w:r>
      <w:r>
        <w:rPr>
          <w:rFonts w:ascii="Times New Roman" w:hAnsi="Times New Roman"/>
          <w:b/>
          <w:sz w:val="28"/>
          <w:szCs w:val="28"/>
        </w:rPr>
        <w:t>коррекционно-развивающей области</w:t>
      </w:r>
      <w:r>
        <w:rPr>
          <w:rFonts w:ascii="Times New Roman" w:hAnsi="Times New Roman"/>
          <w:sz w:val="28"/>
          <w:szCs w:val="28"/>
        </w:rPr>
        <w:t xml:space="preserve"> учебного плана представлено коррекционными занятиями (логопедическими и </w:t>
      </w:r>
      <w:proofErr w:type="spellStart"/>
      <w:r>
        <w:rPr>
          <w:rFonts w:ascii="Times New Roman" w:hAnsi="Times New Roman"/>
          <w:sz w:val="28"/>
          <w:szCs w:val="28"/>
        </w:rPr>
        <w:t>психокоррекционными</w:t>
      </w:r>
      <w:proofErr w:type="spellEnd"/>
      <w:r>
        <w:rPr>
          <w:rFonts w:ascii="Times New Roman" w:hAnsi="Times New Roman"/>
          <w:sz w:val="28"/>
          <w:szCs w:val="28"/>
        </w:rPr>
        <w:t>). Всего на коррекционно-развивающую область отводится 6 часов в неделю.</w:t>
      </w:r>
    </w:p>
    <w:p w:rsidR="0012223B" w:rsidRDefault="0012223B" w:rsidP="0012223B">
      <w:pPr>
        <w:pStyle w:val="a5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Выбор коррекционных индивидуальных и групповых занятий, их количественное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соотношение  осуществляется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исходя из психофизических особенностей обучающихся с умственной отсталостью на основании рекомендаций психолого-медико-педагогической комиссии и индивидуальной программы реабилитации инвалида. </w:t>
      </w:r>
    </w:p>
    <w:p w:rsidR="0012223B" w:rsidRDefault="0012223B" w:rsidP="0012223B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занятий по направлениям </w:t>
      </w:r>
      <w:r>
        <w:rPr>
          <w:rFonts w:ascii="Times New Roman" w:hAnsi="Times New Roman"/>
          <w:b/>
          <w:sz w:val="28"/>
          <w:szCs w:val="28"/>
        </w:rPr>
        <w:t>внеурочной деятельности</w:t>
      </w:r>
      <w:r>
        <w:rPr>
          <w:rFonts w:ascii="Times New Roman" w:hAnsi="Times New Roman"/>
          <w:sz w:val="28"/>
          <w:szCs w:val="28"/>
        </w:rPr>
        <w:t xml:space="preserve"> (нравственное, социальное, общекультурное, спортивно-оздоровительное) является неотъемлемой частью образовательного процесса. </w:t>
      </w:r>
    </w:p>
    <w:p w:rsidR="0012223B" w:rsidRDefault="0012223B" w:rsidP="0012223B">
      <w:pPr>
        <w:pStyle w:val="a5"/>
        <w:spacing w:line="240" w:lineRule="auto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Выбор направлений внеурочной деятельности и распределение на них часов,  осуществляется  в рамках общего количества часов, предусмотренных примерным учебным планом (4 часа).</w:t>
      </w:r>
    </w:p>
    <w:p w:rsidR="0012223B" w:rsidRDefault="0012223B" w:rsidP="0012223B">
      <w:pPr>
        <w:pStyle w:val="a5"/>
        <w:spacing w:line="240" w:lineRule="auto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</w:p>
    <w:p w:rsidR="0012223B" w:rsidRDefault="0012223B" w:rsidP="0012223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33AAC">
        <w:rPr>
          <w:rFonts w:ascii="Times New Roman" w:hAnsi="Times New Roman" w:cs="Times New Roman"/>
          <w:b/>
          <w:sz w:val="28"/>
          <w:szCs w:val="28"/>
        </w:rPr>
        <w:t>Нормативная база для разработки учебного плана</w:t>
      </w:r>
    </w:p>
    <w:p w:rsidR="0012223B" w:rsidRPr="00D33AAC" w:rsidRDefault="0012223B" w:rsidP="0012223B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33A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Индивидуальный учебный план для учащихся 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интеллектуальными нарушениями</w:t>
      </w:r>
      <w:r w:rsidR="00DB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2024 – 2025</w:t>
      </w:r>
      <w:r w:rsidRPr="00D33A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уч. и пояснительная записка к нему составлены на основе следующих нормативно-правовых документов:</w:t>
      </w:r>
    </w:p>
    <w:p w:rsidR="0012223B" w:rsidRDefault="0012223B" w:rsidP="0012223B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33A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Федеральным Законом от 29.12.2012г. №273-ФЗ «Об образовании в Российской Федерации»</w:t>
      </w:r>
    </w:p>
    <w:p w:rsidR="0012223B" w:rsidRPr="00D33AAC" w:rsidRDefault="0012223B" w:rsidP="0012223B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2223B" w:rsidRDefault="0012223B" w:rsidP="0012223B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33A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приказ </w:t>
      </w:r>
      <w:proofErr w:type="spellStart"/>
      <w:r w:rsidRPr="00D33A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Минобрнауки</w:t>
      </w:r>
      <w:proofErr w:type="spellEnd"/>
      <w:r w:rsidRPr="00D33A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России от 19 декабря 2014 года №1599 «Федеральный государственный образовательный стандарт начального общего образования обучающихся с умственной отсталостью и интеллектуальными нарушениями»</w:t>
      </w:r>
    </w:p>
    <w:p w:rsidR="0012223B" w:rsidRPr="00D33AAC" w:rsidRDefault="0012223B" w:rsidP="0012223B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2223B" w:rsidRDefault="0012223B" w:rsidP="0012223B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33A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Приказ Минздрава России от 30 июня 2016г. №436н «Об утверждении перечня заболеваний при обучении на дому»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12223B" w:rsidRPr="0091149B" w:rsidRDefault="0012223B" w:rsidP="0012223B">
      <w:pPr>
        <w:pStyle w:val="Default"/>
        <w:numPr>
          <w:ilvl w:val="0"/>
          <w:numId w:val="4"/>
        </w:numPr>
        <w:rPr>
          <w:color w:val="auto"/>
          <w:sz w:val="28"/>
        </w:rPr>
      </w:pPr>
      <w:r w:rsidRPr="0091149B">
        <w:rPr>
          <w:color w:val="auto"/>
          <w:sz w:val="28"/>
        </w:rPr>
        <w:t xml:space="preserve">Письмо Министерства образования и науки РФ от 11 марта 2016 г. № ВК-452/07 "О введении ФГОС ОВЗ" </w:t>
      </w:r>
    </w:p>
    <w:p w:rsidR="0012223B" w:rsidRDefault="0012223B" w:rsidP="0012223B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33A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Письмо </w:t>
      </w:r>
      <w:proofErr w:type="spellStart"/>
      <w:r w:rsidRPr="00D33A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Рособрнадзора</w:t>
      </w:r>
      <w:proofErr w:type="spellEnd"/>
      <w:r w:rsidRPr="00D33A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 7 августа 2018г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D33A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№ 05-283 «Об обучении лиц, находящихся на домашнем обучении»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12223B" w:rsidRPr="00D33AAC" w:rsidRDefault="0012223B" w:rsidP="0012223B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2223B" w:rsidRDefault="0012223B" w:rsidP="0012223B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33A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Письмо </w:t>
      </w:r>
      <w:proofErr w:type="spellStart"/>
      <w:r w:rsidRPr="00D33A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Минпросвещения</w:t>
      </w:r>
      <w:proofErr w:type="spellEnd"/>
      <w:r w:rsidRPr="00D33A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России от 13 июня 2019г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D33A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№ ТС -1391/07 «Об организац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ии образования учащихся на дому;</w:t>
      </w:r>
    </w:p>
    <w:p w:rsidR="0012223B" w:rsidRDefault="0012223B" w:rsidP="001222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письмо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России от 14 октября 2019 г. «Методические рекомендации об организации обучения детей, находящихся на длительном обучении на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дому »</w:t>
      </w:r>
      <w:proofErr w:type="gramEnd"/>
    </w:p>
    <w:p w:rsidR="0012223B" w:rsidRPr="00D33AAC" w:rsidRDefault="0012223B" w:rsidP="0012223B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D33AAC">
        <w:rPr>
          <w:sz w:val="24"/>
          <w:szCs w:val="24"/>
        </w:rPr>
        <w:t xml:space="preserve">- </w:t>
      </w:r>
      <w:r w:rsidRPr="00D33AAC">
        <w:rPr>
          <w:rFonts w:ascii="Times New Roman" w:hAnsi="Times New Roman" w:cs="Times New Roman"/>
          <w:sz w:val="28"/>
          <w:szCs w:val="24"/>
        </w:rPr>
        <w:t>Приказ министерства образования и науки Краснодарского края от 29 января 2014 г. N 399 "Об утверждении Порядка регламентации и оформления отношений государственной или муниципальной образовательной организации с обучающимися и (или) их родителями (законными представителями) в части организации обучения по образовательным программам начального общего, основного общего и среднего общего образования на дому или в медицинских организациях";</w:t>
      </w:r>
    </w:p>
    <w:p w:rsidR="0012223B" w:rsidRPr="0073484C" w:rsidRDefault="0012223B" w:rsidP="001222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 w:eastAsia="ru-RU"/>
        </w:rPr>
        <w:t>III</w:t>
      </w:r>
      <w:r w:rsidRPr="006B2B6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Реализуемые </w:t>
      </w:r>
      <w:r w:rsidRPr="0073484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общеобразовательные</w:t>
      </w:r>
      <w:proofErr w:type="gramEnd"/>
      <w:r w:rsidRPr="0073484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программы.</w:t>
      </w:r>
    </w:p>
    <w:p w:rsidR="0012223B" w:rsidRDefault="0012223B" w:rsidP="001222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Реализуется адаптированная общеобразовательная программа для учащихся с умственной отсталостью (интеллектуальными нарушениями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 вариант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1)</w:t>
      </w:r>
    </w:p>
    <w:p w:rsidR="0012223B" w:rsidRDefault="0012223B" w:rsidP="001222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 w:eastAsia="ru-RU"/>
        </w:rPr>
        <w:t>IV</w:t>
      </w:r>
      <w:r w:rsidRPr="006B2B6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. </w:t>
      </w:r>
      <w:r w:rsidRPr="0073484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Режим функционирования</w:t>
      </w:r>
    </w:p>
    <w:p w:rsidR="0012223B" w:rsidRDefault="0012223B" w:rsidP="0012223B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продолжительность учебного года для 2-4 классов – 34 учебные недели;</w:t>
      </w:r>
    </w:p>
    <w:p w:rsidR="0012223B" w:rsidRDefault="0012223B" w:rsidP="0012223B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продолжительность учебной недели – 5 дней;</w:t>
      </w:r>
    </w:p>
    <w:p w:rsidR="0012223B" w:rsidRDefault="0012223B" w:rsidP="0012223B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115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2569B">
        <w:rPr>
          <w:rFonts w:ascii="Times New Roman" w:hAnsi="Times New Roman" w:cs="Times New Roman"/>
          <w:sz w:val="28"/>
          <w:szCs w:val="28"/>
        </w:rPr>
        <w:t>родолжительность учебных занятий не превышает 40 минут.</w:t>
      </w:r>
    </w:p>
    <w:p w:rsidR="0012223B" w:rsidRDefault="0012223B" w:rsidP="0012223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максимально допустимая недельная нагрузка 2-4 классы - 20 часов; </w:t>
      </w:r>
    </w:p>
    <w:p w:rsidR="0012223B" w:rsidRDefault="0012223B" w:rsidP="0012223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продолжительность каникул в течении учебного года составляет 30 календарных дней, летом – не менее 8 недель. </w:t>
      </w:r>
    </w:p>
    <w:p w:rsidR="0012223B" w:rsidRDefault="0012223B" w:rsidP="001222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</w:t>
      </w:r>
      <w:r w:rsidRPr="006B2B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Особенности и специфика образовательной деятельности.</w:t>
      </w:r>
    </w:p>
    <w:p w:rsidR="0012223B" w:rsidRPr="00B2454F" w:rsidRDefault="0012223B" w:rsidP="0012223B">
      <w:pPr>
        <w:pStyle w:val="Default"/>
        <w:rPr>
          <w:color w:val="auto"/>
          <w:sz w:val="28"/>
        </w:rPr>
      </w:pPr>
      <w:r w:rsidRPr="00B2454F">
        <w:rPr>
          <w:color w:val="auto"/>
          <w:sz w:val="28"/>
        </w:rPr>
        <w:t>Учебный план индивиду</w:t>
      </w:r>
      <w:r w:rsidR="00F5537E">
        <w:rPr>
          <w:color w:val="auto"/>
          <w:sz w:val="28"/>
        </w:rPr>
        <w:t>ального обучения на дому на 2022-2023</w:t>
      </w:r>
      <w:r w:rsidRPr="00B2454F">
        <w:rPr>
          <w:color w:val="auto"/>
          <w:sz w:val="28"/>
        </w:rPr>
        <w:t xml:space="preserve"> учебный год МБОУСОШ № 20 разработан в соответствии с требованиями нормативных документов: </w:t>
      </w:r>
    </w:p>
    <w:p w:rsidR="0012223B" w:rsidRPr="00B2454F" w:rsidRDefault="0012223B" w:rsidP="0012223B">
      <w:pPr>
        <w:pStyle w:val="Default"/>
        <w:jc w:val="both"/>
        <w:rPr>
          <w:color w:val="auto"/>
          <w:sz w:val="28"/>
        </w:rPr>
      </w:pPr>
      <w:r w:rsidRPr="00B2454F">
        <w:rPr>
          <w:color w:val="auto"/>
          <w:sz w:val="28"/>
        </w:rPr>
        <w:t>Учебный план для детей, получающих образование в форме индивидуального образования на дому, составлен на основе уче</w:t>
      </w:r>
      <w:r w:rsidR="002C3500">
        <w:rPr>
          <w:color w:val="auto"/>
          <w:sz w:val="28"/>
        </w:rPr>
        <w:t>бного плана МБОУСОШ № 20 на 2022-2023</w:t>
      </w:r>
      <w:r w:rsidRPr="00B2454F">
        <w:rPr>
          <w:color w:val="auto"/>
          <w:sz w:val="28"/>
        </w:rPr>
        <w:t xml:space="preserve"> учебный год с соблюдением учебной нагрузки в соответствии с нормативными документами. </w:t>
      </w:r>
    </w:p>
    <w:p w:rsidR="0012223B" w:rsidRPr="00B2454F" w:rsidRDefault="0012223B" w:rsidP="0012223B">
      <w:pPr>
        <w:pStyle w:val="Default"/>
        <w:jc w:val="both"/>
        <w:rPr>
          <w:color w:val="auto"/>
          <w:sz w:val="28"/>
        </w:rPr>
      </w:pPr>
      <w:r w:rsidRPr="00B2454F">
        <w:rPr>
          <w:color w:val="auto"/>
          <w:sz w:val="28"/>
        </w:rPr>
        <w:t xml:space="preserve">Организация индивидуального обучения на дому осуществляется с целью обеспечения обучающимся с ОВЗ получения образования в соответствии с их индивидуальными возможностями и способностями в адекватной их здоровью среде обучения на основании заключения ПМПК, заявления родителей, приказа директора школы. </w:t>
      </w:r>
    </w:p>
    <w:p w:rsidR="0012223B" w:rsidRPr="00B2454F" w:rsidRDefault="0012223B" w:rsidP="0012223B">
      <w:pPr>
        <w:pStyle w:val="Default"/>
        <w:jc w:val="both"/>
        <w:rPr>
          <w:color w:val="auto"/>
          <w:sz w:val="28"/>
        </w:rPr>
      </w:pPr>
      <w:r w:rsidRPr="00B2454F">
        <w:rPr>
          <w:color w:val="auto"/>
          <w:sz w:val="28"/>
        </w:rPr>
        <w:t xml:space="preserve">Обучение осуществляется на дому в пределах часов, предусмотренных Министерством образования, по предметам, входящим в учебный план учреждения, по заявлению родителей и решению администрации ОО. </w:t>
      </w:r>
    </w:p>
    <w:p w:rsidR="0012223B" w:rsidRPr="00B2454F" w:rsidRDefault="0012223B" w:rsidP="0012223B">
      <w:pPr>
        <w:pStyle w:val="a3"/>
        <w:ind w:left="0"/>
        <w:jc w:val="both"/>
        <w:rPr>
          <w:rFonts w:ascii="Times New Roman" w:hAnsi="Times New Roman" w:cs="Times New Roman"/>
          <w:b/>
          <w:sz w:val="32"/>
          <w:szCs w:val="28"/>
        </w:rPr>
      </w:pPr>
      <w:r w:rsidRPr="00B2454F">
        <w:rPr>
          <w:rFonts w:ascii="Times New Roman" w:hAnsi="Times New Roman"/>
          <w:sz w:val="28"/>
          <w:szCs w:val="24"/>
        </w:rPr>
        <w:t xml:space="preserve">Проведение занятий проводится индивидуально на дому, возможно индивидуально в условиях школы, либо с частичным посещением школы. Определение варианта проведения занятий осуществляется по желанию родителей (законных представителей) на основе заключения медицинской организации, отсутствия противопоказаний для занятий в группе, с учетом особенностей психофизического развития и возможностей учащегося. Учебный план индивидуального обучения на дому МБОУСОШ № 20 обеспечивает достаточный уровень подготовки учащихся по базовым предметам.                                                                                                                                 </w:t>
      </w:r>
    </w:p>
    <w:p w:rsidR="0012223B" w:rsidRDefault="0012223B" w:rsidP="001222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VI</w:t>
      </w:r>
      <w:r w:rsidRPr="006B2B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Pr="007115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Выбор учебников и учебных пособий, используемых при реализации учебного плана</w:t>
      </w:r>
    </w:p>
    <w:p w:rsidR="0012223B" w:rsidRDefault="0012223B" w:rsidP="0012223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E7156">
        <w:rPr>
          <w:rFonts w:ascii="Times New Roman" w:hAnsi="Times New Roman" w:cs="Times New Roman"/>
          <w:sz w:val="28"/>
          <w:szCs w:val="28"/>
        </w:rPr>
        <w:t>Изучение учебных предметов федерального компонента организуется с использованием учебников, включенных в Федеральный перечень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утвержденный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20 мая 2020 г. № 254.</w:t>
      </w:r>
    </w:p>
    <w:p w:rsidR="0012223B" w:rsidRPr="004F182F" w:rsidRDefault="0012223B" w:rsidP="0012223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6B2B6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F182F">
        <w:rPr>
          <w:rFonts w:ascii="Times New Roman" w:hAnsi="Times New Roman" w:cs="Times New Roman"/>
          <w:b/>
          <w:sz w:val="28"/>
          <w:szCs w:val="28"/>
        </w:rPr>
        <w:t xml:space="preserve">Учебные планы для </w:t>
      </w:r>
      <w:r w:rsidRPr="004F182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F182F">
        <w:rPr>
          <w:rFonts w:ascii="Times New Roman" w:hAnsi="Times New Roman" w:cs="Times New Roman"/>
          <w:b/>
          <w:sz w:val="28"/>
          <w:szCs w:val="28"/>
        </w:rPr>
        <w:t>-</w:t>
      </w:r>
      <w:r w:rsidRPr="004F182F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4F182F">
        <w:rPr>
          <w:rFonts w:ascii="Times New Roman" w:hAnsi="Times New Roman" w:cs="Times New Roman"/>
          <w:b/>
          <w:sz w:val="28"/>
          <w:szCs w:val="28"/>
        </w:rPr>
        <w:t xml:space="preserve"> классы</w:t>
      </w:r>
    </w:p>
    <w:p w:rsidR="0012223B" w:rsidRDefault="0012223B" w:rsidP="001222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0D9">
        <w:rPr>
          <w:rFonts w:ascii="Times New Roman" w:hAnsi="Times New Roman" w:cs="Times New Roman"/>
          <w:sz w:val="28"/>
          <w:szCs w:val="28"/>
        </w:rPr>
        <w:t>Таблица-сетка часов учебног</w:t>
      </w:r>
      <w:r w:rsidR="00DB3705">
        <w:rPr>
          <w:rFonts w:ascii="Times New Roman" w:hAnsi="Times New Roman" w:cs="Times New Roman"/>
          <w:sz w:val="28"/>
          <w:szCs w:val="28"/>
        </w:rPr>
        <w:t>о плана (приложение № 1</w:t>
      </w:r>
      <w:r w:rsidRPr="003C60D9">
        <w:rPr>
          <w:rFonts w:ascii="Times New Roman" w:hAnsi="Times New Roman" w:cs="Times New Roman"/>
          <w:sz w:val="28"/>
          <w:szCs w:val="28"/>
        </w:rPr>
        <w:t>).</w:t>
      </w:r>
    </w:p>
    <w:p w:rsidR="0012223B" w:rsidRDefault="0012223B" w:rsidP="0012223B">
      <w:pPr>
        <w:spacing w:line="240" w:lineRule="auto"/>
        <w:jc w:val="right"/>
        <w:rPr>
          <w:rFonts w:ascii="Times New Roman" w:hAnsi="Times New Roman" w:cs="Times New Roman"/>
          <w:sz w:val="28"/>
        </w:rPr>
      </w:pPr>
    </w:p>
    <w:p w:rsidR="0012223B" w:rsidRDefault="0012223B" w:rsidP="0012223B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</w:rPr>
        <w:t>М.А.Карартуньян</w:t>
      </w:r>
      <w:proofErr w:type="spellEnd"/>
    </w:p>
    <w:p w:rsidR="0012223B" w:rsidRDefault="0012223B" w:rsidP="0012223B">
      <w:pPr>
        <w:spacing w:line="240" w:lineRule="auto"/>
        <w:rPr>
          <w:rFonts w:ascii="Times New Roman" w:hAnsi="Times New Roman" w:cs="Times New Roman"/>
          <w:sz w:val="28"/>
        </w:rPr>
      </w:pPr>
    </w:p>
    <w:p w:rsidR="0012223B" w:rsidRDefault="0012223B" w:rsidP="0012223B">
      <w:pPr>
        <w:spacing w:line="240" w:lineRule="auto"/>
        <w:rPr>
          <w:rFonts w:ascii="Times New Roman" w:hAnsi="Times New Roman" w:cs="Times New Roman"/>
          <w:sz w:val="28"/>
        </w:rPr>
      </w:pPr>
    </w:p>
    <w:p w:rsidR="0012223B" w:rsidRPr="00F45C36" w:rsidRDefault="0012223B" w:rsidP="0012223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45C36">
        <w:rPr>
          <w:rFonts w:ascii="Times New Roman" w:hAnsi="Times New Roman" w:cs="Times New Roman"/>
          <w:sz w:val="28"/>
        </w:rPr>
        <w:lastRenderedPageBreak/>
        <w:t>Приложение 1</w:t>
      </w:r>
    </w:p>
    <w:tbl>
      <w:tblPr>
        <w:tblW w:w="9852" w:type="dxa"/>
        <w:tblLook w:val="04A0" w:firstRow="1" w:lastRow="0" w:firstColumn="1" w:lastColumn="0" w:noHBand="0" w:noVBand="1"/>
      </w:tblPr>
      <w:tblGrid>
        <w:gridCol w:w="5070"/>
        <w:gridCol w:w="4782"/>
      </w:tblGrid>
      <w:tr w:rsidR="0012223B" w:rsidRPr="006C3287" w:rsidTr="00FE2E81">
        <w:tc>
          <w:tcPr>
            <w:tcW w:w="5070" w:type="dxa"/>
          </w:tcPr>
          <w:p w:rsidR="0012223B" w:rsidRPr="006B4BED" w:rsidRDefault="0012223B" w:rsidP="00FE2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2" w:type="dxa"/>
            <w:shd w:val="clear" w:color="auto" w:fill="auto"/>
          </w:tcPr>
          <w:p w:rsidR="0012223B" w:rsidRPr="00B27739" w:rsidRDefault="0012223B" w:rsidP="00FE2E8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</w:t>
            </w:r>
          </w:p>
          <w:p w:rsidR="0012223B" w:rsidRPr="00B27739" w:rsidRDefault="0012223B" w:rsidP="00FE2E8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B27739">
              <w:rPr>
                <w:rFonts w:ascii="Times New Roman" w:hAnsi="Times New Roman" w:cs="Times New Roman"/>
              </w:rPr>
              <w:t>ешение</w:t>
            </w:r>
            <w:r>
              <w:rPr>
                <w:rFonts w:ascii="Times New Roman" w:hAnsi="Times New Roman" w:cs="Times New Roman"/>
              </w:rPr>
              <w:t>м</w:t>
            </w:r>
            <w:r w:rsidRPr="00B27739">
              <w:rPr>
                <w:rFonts w:ascii="Times New Roman" w:hAnsi="Times New Roman" w:cs="Times New Roman"/>
              </w:rPr>
              <w:t xml:space="preserve"> педагогического совета</w:t>
            </w:r>
          </w:p>
          <w:p w:rsidR="0012223B" w:rsidRPr="00B27739" w:rsidRDefault="00F5537E" w:rsidP="00FE2E8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 1 от 30.08</w:t>
            </w:r>
            <w:r w:rsidR="00AB7C16">
              <w:rPr>
                <w:rFonts w:ascii="Times New Roman" w:hAnsi="Times New Roman" w:cs="Times New Roman"/>
              </w:rPr>
              <w:t>.2024</w:t>
            </w:r>
            <w:r w:rsidR="0012223B">
              <w:rPr>
                <w:rFonts w:ascii="Times New Roman" w:hAnsi="Times New Roman" w:cs="Times New Roman"/>
              </w:rPr>
              <w:t xml:space="preserve"> </w:t>
            </w:r>
            <w:r w:rsidR="0012223B" w:rsidRPr="00B27739">
              <w:rPr>
                <w:rFonts w:ascii="Times New Roman" w:hAnsi="Times New Roman" w:cs="Times New Roman"/>
              </w:rPr>
              <w:t>года</w:t>
            </w:r>
          </w:p>
          <w:p w:rsidR="0012223B" w:rsidRPr="00B27739" w:rsidRDefault="0012223B" w:rsidP="00FE2E8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27739">
              <w:rPr>
                <w:rFonts w:ascii="Times New Roman" w:hAnsi="Times New Roman" w:cs="Times New Roman"/>
              </w:rPr>
              <w:t xml:space="preserve">Директор МБОУСОШ № </w:t>
            </w:r>
            <w:r>
              <w:rPr>
                <w:rFonts w:ascii="Times New Roman" w:hAnsi="Times New Roman" w:cs="Times New Roman"/>
              </w:rPr>
              <w:t>20</w:t>
            </w:r>
          </w:p>
          <w:p w:rsidR="0012223B" w:rsidRPr="00B27739" w:rsidRDefault="0012223B" w:rsidP="00FE2E81">
            <w:pPr>
              <w:spacing w:after="0" w:line="240" w:lineRule="auto"/>
              <w:jc w:val="right"/>
            </w:pPr>
            <w:r w:rsidRPr="00B27739">
              <w:rPr>
                <w:rFonts w:ascii="Times New Roman" w:hAnsi="Times New Roman" w:cs="Times New Roman"/>
              </w:rPr>
              <w:t xml:space="preserve"> </w:t>
            </w:r>
          </w:p>
          <w:p w:rsidR="0012223B" w:rsidRPr="00BB476E" w:rsidRDefault="0012223B" w:rsidP="00FE2E8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4BE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/>
              </w:rPr>
              <w:t>_______________</w:t>
            </w:r>
            <w:proofErr w:type="spellStart"/>
            <w:r>
              <w:rPr>
                <w:rFonts w:ascii="Times New Roman" w:hAnsi="Times New Roman"/>
              </w:rPr>
              <w:t>М.А.Карартуньян</w:t>
            </w:r>
            <w:proofErr w:type="spellEnd"/>
            <w:r w:rsidRPr="00BB476E">
              <w:rPr>
                <w:rFonts w:ascii="Times New Roman" w:hAnsi="Times New Roman"/>
              </w:rPr>
              <w:t xml:space="preserve">          </w:t>
            </w:r>
          </w:p>
        </w:tc>
      </w:tr>
    </w:tbl>
    <w:p w:rsidR="0012223B" w:rsidRDefault="0012223B" w:rsidP="0012223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223B" w:rsidRDefault="0012223B" w:rsidP="001222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2025D">
        <w:rPr>
          <w:rFonts w:ascii="Times New Roman" w:hAnsi="Times New Roman" w:cs="Times New Roman"/>
          <w:b/>
          <w:sz w:val="28"/>
        </w:rPr>
        <w:t>Индивидуальный учебный план (недельный)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12223B" w:rsidRDefault="0012223B" w:rsidP="001222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для по АООП НОО с умственной отсталостью</w:t>
      </w:r>
    </w:p>
    <w:p w:rsidR="0012223B" w:rsidRPr="0062025D" w:rsidRDefault="0012223B" w:rsidP="001222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(интеллекту</w:t>
      </w:r>
      <w:r w:rsidR="008C4845">
        <w:rPr>
          <w:rFonts w:ascii="Times New Roman" w:hAnsi="Times New Roman" w:cs="Times New Roman"/>
          <w:b/>
          <w:sz w:val="28"/>
        </w:rPr>
        <w:t xml:space="preserve">альными нарушениями) </w:t>
      </w:r>
    </w:p>
    <w:p w:rsidR="0012223B" w:rsidRPr="0007590C" w:rsidRDefault="0012223B" w:rsidP="001222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_</w:t>
      </w:r>
      <w:r>
        <w:rPr>
          <w:rFonts w:ascii="Times New Roman" w:hAnsi="Times New Roman" w:cs="Times New Roman"/>
          <w:sz w:val="32"/>
          <w:szCs w:val="32"/>
          <w:u w:val="single"/>
        </w:rPr>
        <w:t>Алексеевой Алены</w:t>
      </w:r>
      <w:r>
        <w:rPr>
          <w:rFonts w:ascii="Times New Roman" w:hAnsi="Times New Roman"/>
          <w:sz w:val="28"/>
          <w:szCs w:val="28"/>
        </w:rPr>
        <w:t>, учащейся(</w:t>
      </w:r>
      <w:proofErr w:type="spellStart"/>
      <w:r>
        <w:rPr>
          <w:rFonts w:ascii="Times New Roman" w:hAnsi="Times New Roman"/>
          <w:sz w:val="28"/>
          <w:szCs w:val="28"/>
        </w:rPr>
        <w:t>гося</w:t>
      </w:r>
      <w:proofErr w:type="spellEnd"/>
      <w:r>
        <w:rPr>
          <w:rFonts w:ascii="Times New Roman" w:hAnsi="Times New Roman"/>
          <w:sz w:val="28"/>
          <w:szCs w:val="28"/>
        </w:rPr>
        <w:t>) _</w:t>
      </w:r>
      <w:r w:rsidR="00DB3705">
        <w:rPr>
          <w:rFonts w:ascii="Times New Roman" w:hAnsi="Times New Roman"/>
          <w:sz w:val="28"/>
          <w:szCs w:val="28"/>
          <w:u w:val="single"/>
        </w:rPr>
        <w:t>5</w:t>
      </w:r>
      <w:r>
        <w:rPr>
          <w:rFonts w:ascii="Times New Roman" w:hAnsi="Times New Roman"/>
          <w:sz w:val="28"/>
          <w:szCs w:val="28"/>
          <w:u w:val="single"/>
        </w:rPr>
        <w:t xml:space="preserve"> «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>Б»</w:t>
      </w:r>
      <w:r>
        <w:rPr>
          <w:rFonts w:ascii="Times New Roman" w:hAnsi="Times New Roman"/>
          <w:sz w:val="28"/>
          <w:szCs w:val="28"/>
        </w:rPr>
        <w:t>_</w:t>
      </w:r>
      <w:proofErr w:type="gramEnd"/>
      <w:r w:rsidRPr="0007590C">
        <w:rPr>
          <w:rFonts w:ascii="Times New Roman" w:hAnsi="Times New Roman"/>
          <w:sz w:val="28"/>
          <w:szCs w:val="28"/>
        </w:rPr>
        <w:t xml:space="preserve"> класса</w:t>
      </w:r>
    </w:p>
    <w:p w:rsidR="0012223B" w:rsidRPr="00C941D0" w:rsidRDefault="0012223B" w:rsidP="001222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41D0">
        <w:rPr>
          <w:rFonts w:ascii="Times New Roman" w:hAnsi="Times New Roman"/>
          <w:sz w:val="28"/>
          <w:szCs w:val="28"/>
        </w:rPr>
        <w:t xml:space="preserve">муниципального бюджетного общеобразовательного учреждения </w:t>
      </w:r>
    </w:p>
    <w:p w:rsidR="0012223B" w:rsidRPr="00F45C36" w:rsidRDefault="0012223B" w:rsidP="001222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41D0">
        <w:rPr>
          <w:rFonts w:ascii="Times New Roman" w:hAnsi="Times New Roman"/>
          <w:sz w:val="28"/>
          <w:szCs w:val="28"/>
        </w:rPr>
        <w:t>средн</w:t>
      </w:r>
      <w:r>
        <w:rPr>
          <w:rFonts w:ascii="Times New Roman" w:hAnsi="Times New Roman"/>
          <w:sz w:val="28"/>
          <w:szCs w:val="28"/>
        </w:rPr>
        <w:t>ей общеобразовательной школы № _</w:t>
      </w:r>
      <w:r>
        <w:rPr>
          <w:rFonts w:ascii="Times New Roman" w:hAnsi="Times New Roman"/>
          <w:sz w:val="28"/>
          <w:szCs w:val="28"/>
          <w:u w:val="single"/>
        </w:rPr>
        <w:t>20</w:t>
      </w:r>
      <w:r>
        <w:rPr>
          <w:rFonts w:ascii="Times New Roman" w:hAnsi="Times New Roman"/>
          <w:sz w:val="28"/>
          <w:szCs w:val="28"/>
        </w:rPr>
        <w:t>_</w:t>
      </w:r>
      <w:r w:rsidR="00AB7C16">
        <w:rPr>
          <w:rFonts w:ascii="Times New Roman" w:hAnsi="Times New Roman" w:cs="Times New Roman"/>
          <w:sz w:val="28"/>
          <w:szCs w:val="28"/>
        </w:rPr>
        <w:t>на 2024-2025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7"/>
        <w:gridCol w:w="2819"/>
        <w:gridCol w:w="929"/>
        <w:gridCol w:w="488"/>
        <w:gridCol w:w="659"/>
        <w:gridCol w:w="759"/>
        <w:gridCol w:w="675"/>
        <w:gridCol w:w="459"/>
        <w:gridCol w:w="1417"/>
        <w:gridCol w:w="132"/>
        <w:gridCol w:w="860"/>
      </w:tblGrid>
      <w:tr w:rsidR="0012223B" w:rsidRPr="0062025D" w:rsidTr="00FE2E81">
        <w:trPr>
          <w:trHeight w:val="140"/>
        </w:trPr>
        <w:tc>
          <w:tcPr>
            <w:tcW w:w="550" w:type="dxa"/>
            <w:gridSpan w:val="2"/>
            <w:vMerge w:val="restart"/>
            <w:vAlign w:val="center"/>
          </w:tcPr>
          <w:p w:rsidR="0012223B" w:rsidRPr="00F45C36" w:rsidRDefault="0012223B" w:rsidP="00FE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748" w:type="dxa"/>
            <w:gridSpan w:val="2"/>
            <w:vMerge w:val="restart"/>
            <w:vAlign w:val="center"/>
          </w:tcPr>
          <w:p w:rsidR="0012223B" w:rsidRPr="00F45C36" w:rsidRDefault="0012223B" w:rsidP="00FE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5449" w:type="dxa"/>
            <w:gridSpan w:val="8"/>
            <w:vAlign w:val="center"/>
          </w:tcPr>
          <w:p w:rsidR="0012223B" w:rsidRPr="00F45C36" w:rsidRDefault="0012223B" w:rsidP="00FE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неделю:</w:t>
            </w:r>
          </w:p>
        </w:tc>
      </w:tr>
      <w:tr w:rsidR="0012223B" w:rsidRPr="0062025D" w:rsidTr="00FE2E81">
        <w:trPr>
          <w:trHeight w:val="300"/>
        </w:trPr>
        <w:tc>
          <w:tcPr>
            <w:tcW w:w="550" w:type="dxa"/>
            <w:gridSpan w:val="2"/>
            <w:vMerge/>
          </w:tcPr>
          <w:p w:rsidR="0012223B" w:rsidRPr="00F45C36" w:rsidRDefault="0012223B" w:rsidP="00FE2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dxa"/>
            <w:gridSpan w:val="2"/>
            <w:vMerge/>
          </w:tcPr>
          <w:p w:rsidR="0012223B" w:rsidRPr="00F45C36" w:rsidRDefault="0012223B" w:rsidP="00FE2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12223B" w:rsidRPr="00F45C36" w:rsidRDefault="0012223B" w:rsidP="00FE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На дому</w:t>
            </w:r>
          </w:p>
        </w:tc>
        <w:tc>
          <w:tcPr>
            <w:tcW w:w="1434" w:type="dxa"/>
            <w:gridSpan w:val="2"/>
            <w:vAlign w:val="center"/>
          </w:tcPr>
          <w:p w:rsidR="0012223B" w:rsidRPr="00F45C36" w:rsidRDefault="0012223B" w:rsidP="00FE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Частичная инклюзия</w:t>
            </w:r>
          </w:p>
        </w:tc>
        <w:tc>
          <w:tcPr>
            <w:tcW w:w="2008" w:type="dxa"/>
            <w:gridSpan w:val="3"/>
            <w:vAlign w:val="center"/>
          </w:tcPr>
          <w:p w:rsidR="0012223B" w:rsidRPr="00F45C36" w:rsidRDefault="0012223B" w:rsidP="00FE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Семейная форма</w:t>
            </w:r>
          </w:p>
        </w:tc>
        <w:tc>
          <w:tcPr>
            <w:tcW w:w="860" w:type="dxa"/>
            <w:vAlign w:val="center"/>
          </w:tcPr>
          <w:p w:rsidR="0012223B" w:rsidRPr="00F45C36" w:rsidRDefault="0012223B" w:rsidP="00FE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12223B" w:rsidRPr="0062025D" w:rsidTr="00FE2E81">
        <w:tc>
          <w:tcPr>
            <w:tcW w:w="9747" w:type="dxa"/>
            <w:gridSpan w:val="12"/>
          </w:tcPr>
          <w:p w:rsidR="0012223B" w:rsidRPr="00F45C36" w:rsidRDefault="0012223B" w:rsidP="00FE2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12223B" w:rsidRPr="0062025D" w:rsidTr="00FE2E81">
        <w:tc>
          <w:tcPr>
            <w:tcW w:w="550" w:type="dxa"/>
            <w:gridSpan w:val="2"/>
          </w:tcPr>
          <w:p w:rsidR="0012223B" w:rsidRPr="00F45C36" w:rsidRDefault="0012223B" w:rsidP="00FE2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8" w:type="dxa"/>
            <w:gridSpan w:val="2"/>
          </w:tcPr>
          <w:p w:rsidR="0012223B" w:rsidRPr="00F45C36" w:rsidRDefault="0012223B" w:rsidP="00FE2E8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47" w:type="dxa"/>
            <w:gridSpan w:val="2"/>
          </w:tcPr>
          <w:p w:rsidR="0012223B" w:rsidRPr="00F45C36" w:rsidRDefault="00DB3705" w:rsidP="00FE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4" w:type="dxa"/>
            <w:gridSpan w:val="2"/>
          </w:tcPr>
          <w:p w:rsidR="0012223B" w:rsidRPr="00F45C36" w:rsidRDefault="0012223B" w:rsidP="00FE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3"/>
          </w:tcPr>
          <w:p w:rsidR="0012223B" w:rsidRPr="00F45C36" w:rsidRDefault="0012223B" w:rsidP="00FE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12223B" w:rsidRPr="00F45C36" w:rsidRDefault="0012223B" w:rsidP="00FE2E8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2223B" w:rsidRPr="0062025D" w:rsidTr="00FE2E81">
        <w:tc>
          <w:tcPr>
            <w:tcW w:w="550" w:type="dxa"/>
            <w:gridSpan w:val="2"/>
          </w:tcPr>
          <w:p w:rsidR="0012223B" w:rsidRPr="00F45C36" w:rsidRDefault="0012223B" w:rsidP="00FE2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48" w:type="dxa"/>
            <w:gridSpan w:val="2"/>
          </w:tcPr>
          <w:p w:rsidR="0012223B" w:rsidRPr="00F45C36" w:rsidRDefault="0012223B" w:rsidP="00FE2E8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147" w:type="dxa"/>
            <w:gridSpan w:val="2"/>
          </w:tcPr>
          <w:p w:rsidR="0012223B" w:rsidRPr="00F45C36" w:rsidRDefault="00DB3705" w:rsidP="00FE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4" w:type="dxa"/>
            <w:gridSpan w:val="2"/>
          </w:tcPr>
          <w:p w:rsidR="0012223B" w:rsidRPr="00F45C36" w:rsidRDefault="0012223B" w:rsidP="00FE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3"/>
          </w:tcPr>
          <w:p w:rsidR="0012223B" w:rsidRPr="00F45C36" w:rsidRDefault="0012223B" w:rsidP="00FE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12223B" w:rsidRPr="00F45C36" w:rsidRDefault="0012223B" w:rsidP="00FE2E8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2223B" w:rsidRPr="0062025D" w:rsidTr="00FE2E81">
        <w:tc>
          <w:tcPr>
            <w:tcW w:w="550" w:type="dxa"/>
            <w:gridSpan w:val="2"/>
          </w:tcPr>
          <w:p w:rsidR="0012223B" w:rsidRPr="00F45C36" w:rsidRDefault="0012223B" w:rsidP="00FE2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48" w:type="dxa"/>
            <w:gridSpan w:val="2"/>
          </w:tcPr>
          <w:p w:rsidR="0012223B" w:rsidRPr="00F45C36" w:rsidRDefault="0012223B" w:rsidP="00FE2E8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47" w:type="dxa"/>
            <w:gridSpan w:val="2"/>
          </w:tcPr>
          <w:p w:rsidR="0012223B" w:rsidRPr="00F45C36" w:rsidRDefault="0012223B" w:rsidP="00FE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2"/>
          </w:tcPr>
          <w:p w:rsidR="0012223B" w:rsidRPr="00F45C36" w:rsidRDefault="00DB3705" w:rsidP="00FE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8" w:type="dxa"/>
            <w:gridSpan w:val="3"/>
          </w:tcPr>
          <w:p w:rsidR="0012223B" w:rsidRPr="00F45C36" w:rsidRDefault="0012223B" w:rsidP="00FE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12223B" w:rsidRPr="00F45C36" w:rsidRDefault="0012223B" w:rsidP="00FE2E8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2223B" w:rsidRPr="0062025D" w:rsidTr="00FE2E81">
        <w:tc>
          <w:tcPr>
            <w:tcW w:w="550" w:type="dxa"/>
            <w:gridSpan w:val="2"/>
          </w:tcPr>
          <w:p w:rsidR="0012223B" w:rsidRPr="00F45C36" w:rsidRDefault="0012223B" w:rsidP="00FE2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48" w:type="dxa"/>
            <w:gridSpan w:val="2"/>
          </w:tcPr>
          <w:p w:rsidR="0012223B" w:rsidRPr="00F45C36" w:rsidRDefault="00DB3705" w:rsidP="00FE2E81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Природоведение</w:t>
            </w:r>
          </w:p>
        </w:tc>
        <w:tc>
          <w:tcPr>
            <w:tcW w:w="1147" w:type="dxa"/>
            <w:gridSpan w:val="2"/>
          </w:tcPr>
          <w:p w:rsidR="0012223B" w:rsidRPr="00F45C36" w:rsidRDefault="00DB3705" w:rsidP="00FE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4" w:type="dxa"/>
            <w:gridSpan w:val="2"/>
          </w:tcPr>
          <w:p w:rsidR="0012223B" w:rsidRPr="00F45C36" w:rsidRDefault="0012223B" w:rsidP="00FE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3"/>
          </w:tcPr>
          <w:p w:rsidR="0012223B" w:rsidRPr="00F45C36" w:rsidRDefault="0012223B" w:rsidP="00FE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12223B" w:rsidRPr="00F45C36" w:rsidRDefault="0012223B" w:rsidP="00FE2E8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3705" w:rsidRPr="0062025D" w:rsidTr="00FE2E81">
        <w:tc>
          <w:tcPr>
            <w:tcW w:w="550" w:type="dxa"/>
            <w:gridSpan w:val="2"/>
          </w:tcPr>
          <w:p w:rsidR="00DB3705" w:rsidRPr="00F45C36" w:rsidRDefault="00DB3705" w:rsidP="00FE2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dxa"/>
            <w:gridSpan w:val="2"/>
          </w:tcPr>
          <w:p w:rsidR="00DB3705" w:rsidRDefault="00DB3705" w:rsidP="00FE2E81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Основы социальной жизни</w:t>
            </w:r>
          </w:p>
        </w:tc>
        <w:tc>
          <w:tcPr>
            <w:tcW w:w="1147" w:type="dxa"/>
            <w:gridSpan w:val="2"/>
          </w:tcPr>
          <w:p w:rsidR="00DB3705" w:rsidRDefault="00DB3705" w:rsidP="00FE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2"/>
          </w:tcPr>
          <w:p w:rsidR="00DB3705" w:rsidRPr="00F45C36" w:rsidRDefault="003B75CC" w:rsidP="00FE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8" w:type="dxa"/>
            <w:gridSpan w:val="3"/>
          </w:tcPr>
          <w:p w:rsidR="00DB3705" w:rsidRPr="00F45C36" w:rsidRDefault="00DB3705" w:rsidP="00FE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DB3705" w:rsidRDefault="00DB3705" w:rsidP="00FE2E8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3B" w:rsidRPr="0062025D" w:rsidTr="00FE2E81">
        <w:tc>
          <w:tcPr>
            <w:tcW w:w="550" w:type="dxa"/>
            <w:gridSpan w:val="2"/>
          </w:tcPr>
          <w:p w:rsidR="0012223B" w:rsidRPr="00F45C36" w:rsidRDefault="0012223B" w:rsidP="00FE2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48" w:type="dxa"/>
            <w:gridSpan w:val="2"/>
          </w:tcPr>
          <w:p w:rsidR="0012223B" w:rsidRPr="00F45C36" w:rsidRDefault="00DB3705" w:rsidP="00FE2E81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47" w:type="dxa"/>
            <w:gridSpan w:val="2"/>
          </w:tcPr>
          <w:p w:rsidR="0012223B" w:rsidRPr="00F45C36" w:rsidRDefault="0012223B" w:rsidP="00FE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2"/>
          </w:tcPr>
          <w:p w:rsidR="0012223B" w:rsidRPr="00F45C36" w:rsidRDefault="003B75CC" w:rsidP="00FE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8" w:type="dxa"/>
            <w:gridSpan w:val="3"/>
          </w:tcPr>
          <w:p w:rsidR="0012223B" w:rsidRPr="00F45C36" w:rsidRDefault="0012223B" w:rsidP="00FE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12223B" w:rsidRPr="00F45C36" w:rsidRDefault="00DB3705" w:rsidP="00FE2E8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2223B" w:rsidRPr="0062025D" w:rsidTr="00FE2E81">
        <w:tc>
          <w:tcPr>
            <w:tcW w:w="550" w:type="dxa"/>
            <w:gridSpan w:val="2"/>
          </w:tcPr>
          <w:p w:rsidR="0012223B" w:rsidRPr="00F45C36" w:rsidRDefault="0012223B" w:rsidP="00FE2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48" w:type="dxa"/>
            <w:gridSpan w:val="2"/>
          </w:tcPr>
          <w:p w:rsidR="0012223B" w:rsidRPr="00F45C36" w:rsidRDefault="00DB3705" w:rsidP="00FE2E81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1147" w:type="dxa"/>
            <w:gridSpan w:val="2"/>
          </w:tcPr>
          <w:p w:rsidR="0012223B" w:rsidRPr="00F45C36" w:rsidRDefault="0012223B" w:rsidP="00FE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2"/>
          </w:tcPr>
          <w:p w:rsidR="0012223B" w:rsidRPr="00F45C36" w:rsidRDefault="003B75CC" w:rsidP="00FE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8" w:type="dxa"/>
            <w:gridSpan w:val="3"/>
          </w:tcPr>
          <w:p w:rsidR="0012223B" w:rsidRPr="00F45C36" w:rsidRDefault="0012223B" w:rsidP="00FE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12223B" w:rsidRPr="00F45C36" w:rsidRDefault="0012223B" w:rsidP="00FE2E8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223B" w:rsidRPr="0062025D" w:rsidTr="00FE2E81">
        <w:tc>
          <w:tcPr>
            <w:tcW w:w="550" w:type="dxa"/>
            <w:gridSpan w:val="2"/>
          </w:tcPr>
          <w:p w:rsidR="0012223B" w:rsidRPr="00F45C36" w:rsidRDefault="0012223B" w:rsidP="00FE2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48" w:type="dxa"/>
            <w:gridSpan w:val="2"/>
          </w:tcPr>
          <w:p w:rsidR="0012223B" w:rsidRPr="00F45C36" w:rsidRDefault="0012223B" w:rsidP="00FE2E81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147" w:type="dxa"/>
            <w:gridSpan w:val="2"/>
          </w:tcPr>
          <w:p w:rsidR="0012223B" w:rsidRPr="00F45C36" w:rsidRDefault="0012223B" w:rsidP="00FE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2"/>
          </w:tcPr>
          <w:p w:rsidR="0012223B" w:rsidRPr="00F45C36" w:rsidRDefault="003B75CC" w:rsidP="00FE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8" w:type="dxa"/>
            <w:gridSpan w:val="3"/>
          </w:tcPr>
          <w:p w:rsidR="0012223B" w:rsidRPr="00F45C36" w:rsidRDefault="0012223B" w:rsidP="00FE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12223B" w:rsidRPr="00F45C36" w:rsidRDefault="0012223B" w:rsidP="00FE2E8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2223B" w:rsidRPr="0062025D" w:rsidTr="00FE2E81">
        <w:tc>
          <w:tcPr>
            <w:tcW w:w="550" w:type="dxa"/>
            <w:gridSpan w:val="2"/>
          </w:tcPr>
          <w:p w:rsidR="0012223B" w:rsidRPr="00F45C36" w:rsidRDefault="0012223B" w:rsidP="00FE2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48" w:type="dxa"/>
            <w:gridSpan w:val="2"/>
          </w:tcPr>
          <w:p w:rsidR="0012223B" w:rsidRPr="00F45C36" w:rsidRDefault="00DB3705" w:rsidP="00FE2E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Профильный </w:t>
            </w:r>
            <w:r w:rsidR="0012223B" w:rsidRPr="00F45C36">
              <w:rPr>
                <w:rFonts w:ascii="Times New Roman" w:hAnsi="Times New Roman"/>
                <w:bCs/>
                <w:sz w:val="24"/>
                <w:szCs w:val="24"/>
              </w:rPr>
              <w:t xml:space="preserve"> труд</w:t>
            </w:r>
          </w:p>
        </w:tc>
        <w:tc>
          <w:tcPr>
            <w:tcW w:w="1147" w:type="dxa"/>
            <w:gridSpan w:val="2"/>
          </w:tcPr>
          <w:p w:rsidR="0012223B" w:rsidRPr="00F45C36" w:rsidRDefault="0012223B" w:rsidP="00FE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2"/>
          </w:tcPr>
          <w:p w:rsidR="0012223B" w:rsidRPr="00F45C36" w:rsidRDefault="003B75CC" w:rsidP="00FE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08" w:type="dxa"/>
            <w:gridSpan w:val="3"/>
          </w:tcPr>
          <w:p w:rsidR="0012223B" w:rsidRPr="00F45C36" w:rsidRDefault="0012223B" w:rsidP="00FE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12223B" w:rsidRPr="00F45C36" w:rsidRDefault="0012223B" w:rsidP="00FE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223B" w:rsidRPr="0062025D" w:rsidTr="00FE2E81">
        <w:tc>
          <w:tcPr>
            <w:tcW w:w="4298" w:type="dxa"/>
            <w:gridSpan w:val="4"/>
          </w:tcPr>
          <w:p w:rsidR="0012223B" w:rsidRPr="00F45C36" w:rsidRDefault="0012223B" w:rsidP="00FE2E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47" w:type="dxa"/>
            <w:gridSpan w:val="2"/>
          </w:tcPr>
          <w:p w:rsidR="0012223B" w:rsidRPr="00F45C36" w:rsidRDefault="00DB3705" w:rsidP="00FE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4" w:type="dxa"/>
            <w:gridSpan w:val="2"/>
          </w:tcPr>
          <w:p w:rsidR="0012223B" w:rsidRPr="00F45C36" w:rsidRDefault="003B75CC" w:rsidP="00FE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08" w:type="dxa"/>
            <w:gridSpan w:val="3"/>
          </w:tcPr>
          <w:p w:rsidR="0012223B" w:rsidRPr="00F45C36" w:rsidRDefault="0012223B" w:rsidP="00FE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12223B" w:rsidRPr="00F45C36" w:rsidRDefault="00DB3705" w:rsidP="00FE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12223B" w:rsidRPr="0062025D" w:rsidTr="00FE2E81">
        <w:tc>
          <w:tcPr>
            <w:tcW w:w="9747" w:type="dxa"/>
            <w:gridSpan w:val="12"/>
          </w:tcPr>
          <w:p w:rsidR="0012223B" w:rsidRPr="00F45C36" w:rsidRDefault="0012223B" w:rsidP="00FE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</w:tr>
      <w:tr w:rsidR="0012223B" w:rsidRPr="0062025D" w:rsidTr="00FE2E81">
        <w:trPr>
          <w:trHeight w:val="149"/>
        </w:trPr>
        <w:tc>
          <w:tcPr>
            <w:tcW w:w="550" w:type="dxa"/>
            <w:gridSpan w:val="2"/>
            <w:vMerge w:val="restart"/>
            <w:vAlign w:val="center"/>
          </w:tcPr>
          <w:p w:rsidR="0012223B" w:rsidRPr="00F45C36" w:rsidRDefault="0012223B" w:rsidP="00FE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748" w:type="dxa"/>
            <w:gridSpan w:val="2"/>
            <w:vMerge w:val="restart"/>
            <w:vAlign w:val="center"/>
          </w:tcPr>
          <w:p w:rsidR="0012223B" w:rsidRPr="00F45C36" w:rsidRDefault="0012223B" w:rsidP="00FE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Направления/ название программы (курса)</w:t>
            </w:r>
          </w:p>
        </w:tc>
        <w:tc>
          <w:tcPr>
            <w:tcW w:w="5449" w:type="dxa"/>
            <w:gridSpan w:val="8"/>
            <w:vAlign w:val="center"/>
          </w:tcPr>
          <w:p w:rsidR="0012223B" w:rsidRPr="00F45C36" w:rsidRDefault="0012223B" w:rsidP="00FE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неделю:</w:t>
            </w:r>
          </w:p>
        </w:tc>
      </w:tr>
      <w:tr w:rsidR="0012223B" w:rsidRPr="0062025D" w:rsidTr="00FE2E81">
        <w:trPr>
          <w:trHeight w:val="390"/>
        </w:trPr>
        <w:tc>
          <w:tcPr>
            <w:tcW w:w="550" w:type="dxa"/>
            <w:gridSpan w:val="2"/>
            <w:vMerge/>
          </w:tcPr>
          <w:p w:rsidR="0012223B" w:rsidRPr="00F45C36" w:rsidRDefault="0012223B" w:rsidP="00FE2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dxa"/>
            <w:gridSpan w:val="2"/>
            <w:vMerge/>
          </w:tcPr>
          <w:p w:rsidR="0012223B" w:rsidRPr="00F45C36" w:rsidRDefault="0012223B" w:rsidP="00FE2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12223B" w:rsidRPr="00F45C36" w:rsidRDefault="0012223B" w:rsidP="00FE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На дому</w:t>
            </w:r>
          </w:p>
        </w:tc>
        <w:tc>
          <w:tcPr>
            <w:tcW w:w="1434" w:type="dxa"/>
            <w:gridSpan w:val="2"/>
            <w:vAlign w:val="center"/>
          </w:tcPr>
          <w:p w:rsidR="0012223B" w:rsidRPr="00F45C36" w:rsidRDefault="0012223B" w:rsidP="00FE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Частичная инклюзия</w:t>
            </w:r>
          </w:p>
        </w:tc>
        <w:tc>
          <w:tcPr>
            <w:tcW w:w="2008" w:type="dxa"/>
            <w:gridSpan w:val="3"/>
            <w:vAlign w:val="center"/>
          </w:tcPr>
          <w:p w:rsidR="0012223B" w:rsidRPr="00F45C36" w:rsidRDefault="0012223B" w:rsidP="00FE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Дистанционная форма</w:t>
            </w:r>
          </w:p>
        </w:tc>
        <w:tc>
          <w:tcPr>
            <w:tcW w:w="860" w:type="dxa"/>
            <w:vAlign w:val="center"/>
          </w:tcPr>
          <w:p w:rsidR="0012223B" w:rsidRPr="00F45C36" w:rsidRDefault="0012223B" w:rsidP="00FE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C3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12223B" w:rsidRPr="0062025D" w:rsidTr="00FE2E81">
        <w:trPr>
          <w:trHeight w:val="273"/>
        </w:trPr>
        <w:tc>
          <w:tcPr>
            <w:tcW w:w="550" w:type="dxa"/>
            <w:gridSpan w:val="2"/>
          </w:tcPr>
          <w:p w:rsidR="0012223B" w:rsidRPr="006B4BED" w:rsidRDefault="0012223B" w:rsidP="00FE2E81">
            <w:pPr>
              <w:jc w:val="both"/>
              <w:rPr>
                <w:rFonts w:ascii="Times New Roman" w:hAnsi="Times New Roman" w:cs="Times New Roman"/>
              </w:rPr>
            </w:pPr>
            <w:r w:rsidRPr="006B4BE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48" w:type="dxa"/>
            <w:gridSpan w:val="2"/>
          </w:tcPr>
          <w:p w:rsidR="0012223B" w:rsidRPr="006B4BED" w:rsidRDefault="00C23283" w:rsidP="00FE2E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Разговор о важном</w:t>
            </w:r>
          </w:p>
        </w:tc>
        <w:tc>
          <w:tcPr>
            <w:tcW w:w="1147" w:type="dxa"/>
            <w:gridSpan w:val="2"/>
          </w:tcPr>
          <w:p w:rsidR="0012223B" w:rsidRPr="006B4BED" w:rsidRDefault="0012223B" w:rsidP="00FE2E8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</w:tcPr>
          <w:p w:rsidR="0012223B" w:rsidRPr="006B4BED" w:rsidRDefault="0012223B" w:rsidP="00FE2E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8" w:type="dxa"/>
            <w:gridSpan w:val="3"/>
          </w:tcPr>
          <w:p w:rsidR="0012223B" w:rsidRPr="006B4BED" w:rsidRDefault="0012223B" w:rsidP="00FE2E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</w:tcPr>
          <w:p w:rsidR="0012223B" w:rsidRPr="006B4BED" w:rsidRDefault="0012223B" w:rsidP="00FE2E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2223B" w:rsidRPr="0062025D" w:rsidTr="00FE2E81">
        <w:trPr>
          <w:trHeight w:val="251"/>
        </w:trPr>
        <w:tc>
          <w:tcPr>
            <w:tcW w:w="550" w:type="dxa"/>
            <w:gridSpan w:val="2"/>
          </w:tcPr>
          <w:p w:rsidR="0012223B" w:rsidRPr="006B4BED" w:rsidRDefault="0012223B" w:rsidP="00FE2E81">
            <w:pPr>
              <w:jc w:val="both"/>
              <w:rPr>
                <w:rFonts w:ascii="Times New Roman" w:hAnsi="Times New Roman" w:cs="Times New Roman"/>
              </w:rPr>
            </w:pPr>
            <w:r w:rsidRPr="006B4BE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748" w:type="dxa"/>
            <w:gridSpan w:val="2"/>
          </w:tcPr>
          <w:p w:rsidR="0012223B" w:rsidRPr="006B4BED" w:rsidRDefault="00DB3705" w:rsidP="00FE2E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Безопасные дороги Кубани</w:t>
            </w:r>
          </w:p>
        </w:tc>
        <w:tc>
          <w:tcPr>
            <w:tcW w:w="1147" w:type="dxa"/>
            <w:gridSpan w:val="2"/>
          </w:tcPr>
          <w:p w:rsidR="0012223B" w:rsidRPr="006B4BED" w:rsidRDefault="0012223B" w:rsidP="00FE2E8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</w:tcPr>
          <w:p w:rsidR="0012223B" w:rsidRPr="006B4BED" w:rsidRDefault="0012223B" w:rsidP="00FE2E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8" w:type="dxa"/>
            <w:gridSpan w:val="3"/>
          </w:tcPr>
          <w:p w:rsidR="0012223B" w:rsidRPr="006B4BED" w:rsidRDefault="0012223B" w:rsidP="00FE2E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</w:tcPr>
          <w:p w:rsidR="0012223B" w:rsidRPr="006B4BED" w:rsidRDefault="0012223B" w:rsidP="00FE2E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2223B" w:rsidRPr="0062025D" w:rsidTr="00FE2E81">
        <w:tc>
          <w:tcPr>
            <w:tcW w:w="4298" w:type="dxa"/>
            <w:gridSpan w:val="4"/>
          </w:tcPr>
          <w:p w:rsidR="0012223B" w:rsidRPr="006B4BED" w:rsidRDefault="0012223B" w:rsidP="00FE2E81">
            <w:pPr>
              <w:jc w:val="right"/>
              <w:rPr>
                <w:rFonts w:ascii="Times New Roman" w:hAnsi="Times New Roman" w:cs="Times New Roman"/>
              </w:rPr>
            </w:pPr>
            <w:r w:rsidRPr="006B4BE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147" w:type="dxa"/>
            <w:gridSpan w:val="2"/>
          </w:tcPr>
          <w:p w:rsidR="0012223B" w:rsidRPr="006B4BED" w:rsidRDefault="0012223B" w:rsidP="00FE2E8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gridSpan w:val="2"/>
          </w:tcPr>
          <w:p w:rsidR="0012223B" w:rsidRPr="006B4BED" w:rsidRDefault="0012223B" w:rsidP="00FE2E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8" w:type="dxa"/>
            <w:gridSpan w:val="3"/>
          </w:tcPr>
          <w:p w:rsidR="0012223B" w:rsidRPr="006B4BED" w:rsidRDefault="0012223B" w:rsidP="00FE2E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</w:tcPr>
          <w:p w:rsidR="0012223B" w:rsidRPr="006B4BED" w:rsidRDefault="0012223B" w:rsidP="00FE2E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2223B" w:rsidRPr="006B4BED" w:rsidTr="00FE2E81">
        <w:tc>
          <w:tcPr>
            <w:tcW w:w="9747" w:type="dxa"/>
            <w:gridSpan w:val="12"/>
          </w:tcPr>
          <w:p w:rsidR="0012223B" w:rsidRPr="006B4BED" w:rsidRDefault="0012223B" w:rsidP="00FE2E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4BED">
              <w:rPr>
                <w:rFonts w:ascii="Times New Roman" w:hAnsi="Times New Roman" w:cs="Times New Roman"/>
                <w:b/>
              </w:rPr>
              <w:t>Дополнительное образование</w:t>
            </w:r>
          </w:p>
        </w:tc>
      </w:tr>
      <w:tr w:rsidR="0012223B" w:rsidRPr="006B4BED" w:rsidTr="00FE2E81">
        <w:trPr>
          <w:trHeight w:val="280"/>
        </w:trPr>
        <w:tc>
          <w:tcPr>
            <w:tcW w:w="543" w:type="dxa"/>
            <w:vMerge w:val="restart"/>
            <w:vAlign w:val="center"/>
          </w:tcPr>
          <w:p w:rsidR="0012223B" w:rsidRPr="006B4BED" w:rsidRDefault="0012223B" w:rsidP="00FE2E81">
            <w:pPr>
              <w:jc w:val="center"/>
              <w:rPr>
                <w:rFonts w:ascii="Times New Roman" w:hAnsi="Times New Roman" w:cs="Times New Roman"/>
              </w:rPr>
            </w:pPr>
            <w:r w:rsidRPr="006B4BED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6B4BED">
              <w:rPr>
                <w:rFonts w:ascii="Times New Roman" w:hAnsi="Times New Roman" w:cs="Times New Roman"/>
              </w:rPr>
              <w:lastRenderedPageBreak/>
              <w:t>пп</w:t>
            </w:r>
            <w:proofErr w:type="spellEnd"/>
          </w:p>
        </w:tc>
        <w:tc>
          <w:tcPr>
            <w:tcW w:w="2826" w:type="dxa"/>
            <w:gridSpan w:val="2"/>
            <w:vMerge w:val="restart"/>
            <w:vAlign w:val="center"/>
          </w:tcPr>
          <w:p w:rsidR="0012223B" w:rsidRPr="006B4BED" w:rsidRDefault="0012223B" w:rsidP="00FE2E81">
            <w:pPr>
              <w:jc w:val="center"/>
              <w:rPr>
                <w:rFonts w:ascii="Times New Roman" w:hAnsi="Times New Roman" w:cs="Times New Roman"/>
              </w:rPr>
            </w:pPr>
            <w:r w:rsidRPr="006B4BED">
              <w:rPr>
                <w:rFonts w:ascii="Times New Roman" w:hAnsi="Times New Roman" w:cs="Times New Roman"/>
              </w:rPr>
              <w:lastRenderedPageBreak/>
              <w:t xml:space="preserve">Направления/ название </w:t>
            </w:r>
            <w:r w:rsidRPr="006B4BED">
              <w:rPr>
                <w:rFonts w:ascii="Times New Roman" w:hAnsi="Times New Roman" w:cs="Times New Roman"/>
              </w:rPr>
              <w:lastRenderedPageBreak/>
              <w:t>программы (курса)</w:t>
            </w:r>
          </w:p>
        </w:tc>
        <w:tc>
          <w:tcPr>
            <w:tcW w:w="5386" w:type="dxa"/>
            <w:gridSpan w:val="7"/>
            <w:vAlign w:val="center"/>
          </w:tcPr>
          <w:p w:rsidR="0012223B" w:rsidRPr="006B4BED" w:rsidRDefault="0012223B" w:rsidP="00FE2E81">
            <w:pPr>
              <w:jc w:val="center"/>
              <w:rPr>
                <w:rFonts w:ascii="Times New Roman" w:hAnsi="Times New Roman" w:cs="Times New Roman"/>
              </w:rPr>
            </w:pPr>
            <w:r w:rsidRPr="006B4BED">
              <w:rPr>
                <w:rFonts w:ascii="Times New Roman" w:hAnsi="Times New Roman" w:cs="Times New Roman"/>
              </w:rPr>
              <w:lastRenderedPageBreak/>
              <w:t>Количество часов в неделю:</w:t>
            </w:r>
          </w:p>
        </w:tc>
        <w:tc>
          <w:tcPr>
            <w:tcW w:w="992" w:type="dxa"/>
            <w:gridSpan w:val="2"/>
            <w:vAlign w:val="center"/>
          </w:tcPr>
          <w:p w:rsidR="0012223B" w:rsidRPr="006B4BED" w:rsidRDefault="0012223B" w:rsidP="00FE2E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23B" w:rsidRPr="006B4BED" w:rsidTr="00FE2E81">
        <w:trPr>
          <w:trHeight w:val="450"/>
        </w:trPr>
        <w:tc>
          <w:tcPr>
            <w:tcW w:w="543" w:type="dxa"/>
            <w:vMerge/>
          </w:tcPr>
          <w:p w:rsidR="0012223B" w:rsidRPr="006B4BED" w:rsidRDefault="0012223B" w:rsidP="00FE2E8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gridSpan w:val="2"/>
            <w:vMerge/>
          </w:tcPr>
          <w:p w:rsidR="0012223B" w:rsidRPr="006B4BED" w:rsidRDefault="0012223B" w:rsidP="00FE2E8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12223B" w:rsidRPr="006B4BED" w:rsidRDefault="0012223B" w:rsidP="00FE2E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6B4BED">
              <w:rPr>
                <w:rFonts w:ascii="Times New Roman" w:hAnsi="Times New Roman" w:cs="Times New Roman"/>
              </w:rPr>
              <w:t>чно</w:t>
            </w:r>
          </w:p>
        </w:tc>
        <w:tc>
          <w:tcPr>
            <w:tcW w:w="2551" w:type="dxa"/>
            <w:gridSpan w:val="3"/>
            <w:vAlign w:val="center"/>
          </w:tcPr>
          <w:p w:rsidR="0012223B" w:rsidRPr="006B4BED" w:rsidRDefault="0012223B" w:rsidP="00FE2E81">
            <w:pPr>
              <w:jc w:val="center"/>
              <w:rPr>
                <w:rFonts w:ascii="Times New Roman" w:hAnsi="Times New Roman" w:cs="Times New Roman"/>
              </w:rPr>
            </w:pPr>
            <w:r w:rsidRPr="00B4302B">
              <w:rPr>
                <w:rFonts w:ascii="Times New Roman" w:hAnsi="Times New Roman" w:cs="Times New Roman"/>
              </w:rPr>
              <w:t>Дистанционная форма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12223B" w:rsidRPr="006B4BED" w:rsidRDefault="0012223B" w:rsidP="00FE2E81">
            <w:pPr>
              <w:jc w:val="center"/>
              <w:rPr>
                <w:rFonts w:ascii="Times New Roman" w:hAnsi="Times New Roman" w:cs="Times New Roman"/>
              </w:rPr>
            </w:pPr>
            <w:r w:rsidRPr="006B4BED">
              <w:rPr>
                <w:rFonts w:ascii="Times New Roman" w:hAnsi="Times New Roman" w:cs="Times New Roman"/>
              </w:rPr>
              <w:t>всего</w:t>
            </w:r>
          </w:p>
        </w:tc>
      </w:tr>
      <w:tr w:rsidR="0012223B" w:rsidRPr="006B4BED" w:rsidTr="00FE2E81">
        <w:trPr>
          <w:trHeight w:val="87"/>
        </w:trPr>
        <w:tc>
          <w:tcPr>
            <w:tcW w:w="543" w:type="dxa"/>
            <w:vMerge/>
          </w:tcPr>
          <w:p w:rsidR="0012223B" w:rsidRPr="006B4BED" w:rsidRDefault="0012223B" w:rsidP="00FE2E8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gridSpan w:val="2"/>
            <w:vMerge/>
          </w:tcPr>
          <w:p w:rsidR="0012223B" w:rsidRPr="006B4BED" w:rsidRDefault="0012223B" w:rsidP="00FE2E8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2223B" w:rsidRPr="006B4BED" w:rsidRDefault="0012223B" w:rsidP="00FE2E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</w:t>
            </w:r>
            <w:r w:rsidRPr="006B4BED">
              <w:rPr>
                <w:rFonts w:ascii="Times New Roman" w:hAnsi="Times New Roman" w:cs="Times New Roman"/>
              </w:rPr>
              <w:t>кола</w:t>
            </w:r>
          </w:p>
        </w:tc>
        <w:tc>
          <w:tcPr>
            <w:tcW w:w="1418" w:type="dxa"/>
            <w:gridSpan w:val="2"/>
            <w:vAlign w:val="center"/>
          </w:tcPr>
          <w:p w:rsidR="0012223B" w:rsidRPr="006B4BED" w:rsidRDefault="0012223B" w:rsidP="00FE2E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</w:t>
            </w:r>
          </w:p>
        </w:tc>
        <w:tc>
          <w:tcPr>
            <w:tcW w:w="1134" w:type="dxa"/>
            <w:gridSpan w:val="2"/>
            <w:vAlign w:val="center"/>
          </w:tcPr>
          <w:p w:rsidR="0012223B" w:rsidRPr="006B4BED" w:rsidRDefault="0012223B" w:rsidP="00FE2E8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Школа</w:t>
            </w:r>
          </w:p>
        </w:tc>
        <w:tc>
          <w:tcPr>
            <w:tcW w:w="1417" w:type="dxa"/>
            <w:vAlign w:val="center"/>
          </w:tcPr>
          <w:p w:rsidR="0012223B" w:rsidRPr="006B4BED" w:rsidRDefault="0012223B" w:rsidP="00FE2E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</w:t>
            </w:r>
          </w:p>
        </w:tc>
        <w:tc>
          <w:tcPr>
            <w:tcW w:w="992" w:type="dxa"/>
            <w:gridSpan w:val="2"/>
            <w:vMerge/>
            <w:vAlign w:val="center"/>
          </w:tcPr>
          <w:p w:rsidR="0012223B" w:rsidRPr="006B4BED" w:rsidRDefault="0012223B" w:rsidP="00FE2E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23B" w:rsidRPr="006B4BED" w:rsidTr="00FE2E81">
        <w:trPr>
          <w:trHeight w:val="280"/>
        </w:trPr>
        <w:tc>
          <w:tcPr>
            <w:tcW w:w="543" w:type="dxa"/>
          </w:tcPr>
          <w:p w:rsidR="0012223B" w:rsidRPr="006B4BED" w:rsidRDefault="0012223B" w:rsidP="00FE2E81">
            <w:pPr>
              <w:jc w:val="both"/>
              <w:rPr>
                <w:rFonts w:ascii="Times New Roman" w:hAnsi="Times New Roman" w:cs="Times New Roman"/>
              </w:rPr>
            </w:pPr>
            <w:r w:rsidRPr="006B4BE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26" w:type="dxa"/>
            <w:gridSpan w:val="2"/>
          </w:tcPr>
          <w:p w:rsidR="0012223B" w:rsidRPr="006B4BED" w:rsidRDefault="0012223B" w:rsidP="00FE2E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Коррекционно-развивающее/развитие речи/</w:t>
            </w:r>
          </w:p>
        </w:tc>
        <w:tc>
          <w:tcPr>
            <w:tcW w:w="1417" w:type="dxa"/>
            <w:gridSpan w:val="2"/>
            <w:vAlign w:val="center"/>
          </w:tcPr>
          <w:p w:rsidR="0012223B" w:rsidRPr="006B4BED" w:rsidRDefault="0012223B" w:rsidP="00FE2E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12223B" w:rsidRPr="006B4BED" w:rsidRDefault="0012223B" w:rsidP="00FE2E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2223B" w:rsidRPr="006B4BED" w:rsidRDefault="0012223B" w:rsidP="00FE2E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2223B" w:rsidRPr="006B4BED" w:rsidRDefault="0012223B" w:rsidP="00FE2E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12223B" w:rsidRPr="006B4BED" w:rsidRDefault="0012223B" w:rsidP="00FE2E8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2223B" w:rsidRPr="006B4BED" w:rsidTr="00FE2E81">
        <w:tc>
          <w:tcPr>
            <w:tcW w:w="3369" w:type="dxa"/>
            <w:gridSpan w:val="3"/>
          </w:tcPr>
          <w:p w:rsidR="0012223B" w:rsidRPr="006B4BED" w:rsidRDefault="0012223B" w:rsidP="00FE2E81">
            <w:pPr>
              <w:jc w:val="right"/>
              <w:rPr>
                <w:rFonts w:ascii="Times New Roman" w:hAnsi="Times New Roman" w:cs="Times New Roman"/>
              </w:rPr>
            </w:pPr>
            <w:r w:rsidRPr="006B4BE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17" w:type="dxa"/>
            <w:gridSpan w:val="2"/>
          </w:tcPr>
          <w:p w:rsidR="0012223B" w:rsidRPr="006B4BED" w:rsidRDefault="0012223B" w:rsidP="00FE2E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gridSpan w:val="2"/>
          </w:tcPr>
          <w:p w:rsidR="0012223B" w:rsidRPr="006B4BED" w:rsidRDefault="0012223B" w:rsidP="00FE2E8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12223B" w:rsidRPr="006B4BED" w:rsidRDefault="0012223B" w:rsidP="00FE2E8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2223B" w:rsidRPr="006B4BED" w:rsidRDefault="0012223B" w:rsidP="00FE2E8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12223B" w:rsidRPr="006B4BED" w:rsidRDefault="0012223B" w:rsidP="00FE2E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12223B" w:rsidRPr="00642E60" w:rsidRDefault="0012223B" w:rsidP="001222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25D">
        <w:rPr>
          <w:rFonts w:ascii="Times New Roman" w:hAnsi="Times New Roman" w:cs="Times New Roman"/>
        </w:rPr>
        <w:tab/>
      </w:r>
    </w:p>
    <w:p w:rsidR="0012223B" w:rsidRPr="00642E60" w:rsidRDefault="0012223B" w:rsidP="001222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E60">
        <w:rPr>
          <w:rFonts w:ascii="Times New Roman" w:hAnsi="Times New Roman" w:cs="Times New Roman"/>
          <w:sz w:val="28"/>
          <w:szCs w:val="28"/>
        </w:rPr>
        <w:t>Ознакомлен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42E6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42E60">
        <w:rPr>
          <w:rFonts w:ascii="Times New Roman" w:hAnsi="Times New Roman" w:cs="Times New Roman"/>
          <w:sz w:val="28"/>
          <w:szCs w:val="28"/>
        </w:rPr>
        <w:t xml:space="preserve"> 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12223B" w:rsidRDefault="0012223B" w:rsidP="0012223B">
      <w:pPr>
        <w:rPr>
          <w:rFonts w:ascii="Times New Roman" w:hAnsi="Times New Roman" w:cs="Times New Roman"/>
        </w:rPr>
      </w:pPr>
      <w:r w:rsidRPr="00642E60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C70A25">
        <w:rPr>
          <w:rFonts w:ascii="Times New Roman" w:hAnsi="Times New Roman" w:cs="Times New Roman"/>
          <w:szCs w:val="28"/>
        </w:rPr>
        <w:t>Ф.И.О. родителя (законного представителя)</w:t>
      </w:r>
      <w:r w:rsidRPr="00C70A25">
        <w:rPr>
          <w:rFonts w:ascii="Times New Roman" w:hAnsi="Times New Roman" w:cs="Times New Roman"/>
          <w:sz w:val="14"/>
        </w:rPr>
        <w:t xml:space="preserve"> </w:t>
      </w:r>
      <w:r w:rsidRPr="00B4302B">
        <w:rPr>
          <w:rFonts w:ascii="Times New Roman" w:hAnsi="Times New Roman" w:cs="Times New Roman"/>
          <w:sz w:val="18"/>
        </w:rPr>
        <w:t>подпись</w:t>
      </w:r>
      <w:r w:rsidRPr="0062025D">
        <w:rPr>
          <w:rFonts w:ascii="Times New Roman" w:hAnsi="Times New Roman" w:cs="Times New Roman"/>
        </w:rPr>
        <w:tab/>
      </w:r>
    </w:p>
    <w:p w:rsidR="0012223B" w:rsidRDefault="0012223B" w:rsidP="0012223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2223B" w:rsidRDefault="0012223B" w:rsidP="0012223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2223B" w:rsidRDefault="0012223B" w:rsidP="0012223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2223B" w:rsidRDefault="0012223B" w:rsidP="0012223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2223B" w:rsidRDefault="0012223B" w:rsidP="0012223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2223B" w:rsidRDefault="0012223B" w:rsidP="0012223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2223B" w:rsidRDefault="0012223B" w:rsidP="0012223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2223B" w:rsidRDefault="0012223B" w:rsidP="0012223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2223B" w:rsidRDefault="0012223B" w:rsidP="0012223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2223B" w:rsidRDefault="0012223B" w:rsidP="0012223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2223B" w:rsidRDefault="0012223B" w:rsidP="0012223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2223B" w:rsidRDefault="0012223B" w:rsidP="0012223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2223B" w:rsidRDefault="0012223B" w:rsidP="0012223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2223B" w:rsidRDefault="0012223B" w:rsidP="0012223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2223B" w:rsidRDefault="0012223B" w:rsidP="0012223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2223B" w:rsidRDefault="0012223B" w:rsidP="0012223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2223B" w:rsidRDefault="0012223B" w:rsidP="0012223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2223B" w:rsidRDefault="0012223B" w:rsidP="0012223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2223B" w:rsidRDefault="0012223B" w:rsidP="0012223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2223B" w:rsidRDefault="0012223B" w:rsidP="0012223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2223B" w:rsidRDefault="0012223B" w:rsidP="0012223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2223B" w:rsidRDefault="0012223B" w:rsidP="0012223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46478" w:rsidRPr="00C23283" w:rsidRDefault="0012223B">
      <w:pPr>
        <w:rPr>
          <w:rFonts w:ascii="Times New Roman" w:hAnsi="Times New Roman" w:cs="Times New Roman"/>
        </w:rPr>
      </w:pPr>
      <w:r w:rsidRPr="0062025D">
        <w:rPr>
          <w:rFonts w:ascii="Times New Roman" w:hAnsi="Times New Roman" w:cs="Times New Roman"/>
        </w:rPr>
        <w:tab/>
      </w:r>
    </w:p>
    <w:sectPr w:rsidR="00146478" w:rsidRPr="00C23283" w:rsidSect="00F45C36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0441F"/>
    <w:multiLevelType w:val="multilevel"/>
    <w:tmpl w:val="19C01D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"/>
      </w:rPr>
    </w:lvl>
    <w:lvl w:ilvl="1">
      <w:start w:val="4"/>
      <w:numFmt w:val="decimal"/>
      <w:lvlText w:val="%2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641B19"/>
    <w:multiLevelType w:val="hybridMultilevel"/>
    <w:tmpl w:val="8632959E"/>
    <w:lvl w:ilvl="0" w:tplc="B136F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F5CFB"/>
    <w:multiLevelType w:val="hybridMultilevel"/>
    <w:tmpl w:val="503EC304"/>
    <w:lvl w:ilvl="0" w:tplc="611A897E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F294906"/>
    <w:multiLevelType w:val="hybridMultilevel"/>
    <w:tmpl w:val="56686312"/>
    <w:lvl w:ilvl="0" w:tplc="B894A7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23B"/>
    <w:rsid w:val="0012223B"/>
    <w:rsid w:val="00146478"/>
    <w:rsid w:val="002C3500"/>
    <w:rsid w:val="003B75CC"/>
    <w:rsid w:val="008C4845"/>
    <w:rsid w:val="00AB7C16"/>
    <w:rsid w:val="00C23283"/>
    <w:rsid w:val="00DB3705"/>
    <w:rsid w:val="00F5537E"/>
    <w:rsid w:val="00FF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AF953"/>
  <w15:docId w15:val="{5D74E58A-FDED-453D-838B-73ED2D651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23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23B"/>
    <w:pPr>
      <w:ind w:left="720"/>
      <w:contextualSpacing/>
    </w:pPr>
  </w:style>
  <w:style w:type="table" w:styleId="a4">
    <w:name w:val="Table Grid"/>
    <w:basedOn w:val="a1"/>
    <w:uiPriority w:val="59"/>
    <w:rsid w:val="001222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ag11">
    <w:name w:val="Zag_11"/>
    <w:rsid w:val="0012223B"/>
  </w:style>
  <w:style w:type="paragraph" w:customStyle="1" w:styleId="Default">
    <w:name w:val="Default"/>
    <w:rsid w:val="001222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5">
    <w:name w:val="Основной"/>
    <w:basedOn w:val="a"/>
    <w:rsid w:val="0012223B"/>
    <w:pPr>
      <w:autoSpaceDE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kern w:val="1"/>
      <w:sz w:val="21"/>
      <w:szCs w:val="21"/>
      <w:lang w:eastAsia="ar-SA"/>
    </w:rPr>
  </w:style>
  <w:style w:type="paragraph" w:customStyle="1" w:styleId="a6">
    <w:name w:val="Буллит"/>
    <w:basedOn w:val="a5"/>
    <w:rsid w:val="0012223B"/>
    <w:pPr>
      <w:ind w:firstLine="244"/>
    </w:pPr>
  </w:style>
  <w:style w:type="paragraph" w:styleId="a7">
    <w:name w:val="Balloon Text"/>
    <w:basedOn w:val="a"/>
    <w:link w:val="a8"/>
    <w:uiPriority w:val="99"/>
    <w:semiHidden/>
    <w:unhideWhenUsed/>
    <w:rsid w:val="002C3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C35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1537</Words>
  <Characters>8766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Елена Уханева</cp:lastModifiedBy>
  <cp:revision>12</cp:revision>
  <cp:lastPrinted>2024-08-28T07:25:00Z</cp:lastPrinted>
  <dcterms:created xsi:type="dcterms:W3CDTF">2022-01-12T07:59:00Z</dcterms:created>
  <dcterms:modified xsi:type="dcterms:W3CDTF">2024-09-02T06:21:00Z</dcterms:modified>
</cp:coreProperties>
</file>