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97" w:rsidRDefault="000E1897" w:rsidP="000E1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Краснодарский край, Апшеронский район, пгт Нефтегорск</w:t>
      </w:r>
    </w:p>
    <w:p w:rsidR="000E1897" w:rsidRDefault="000E1897" w:rsidP="000E1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0E1897" w:rsidRDefault="000E1897" w:rsidP="000E1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№20</w:t>
      </w:r>
    </w:p>
    <w:p w:rsidR="000E1897" w:rsidRDefault="000E1897" w:rsidP="000E1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1897" w:rsidRDefault="000E1897" w:rsidP="000E1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1897" w:rsidRDefault="000E1897" w:rsidP="000E1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1897" w:rsidRDefault="000E1897" w:rsidP="000E1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1897" w:rsidRDefault="000E1897" w:rsidP="000E1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1897" w:rsidRDefault="000E1897" w:rsidP="000E1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1897" w:rsidRDefault="000E1897" w:rsidP="000E1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1897" w:rsidRDefault="000E1897" w:rsidP="000E1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1897" w:rsidRDefault="000E1897" w:rsidP="000E1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1897" w:rsidRDefault="000E1897" w:rsidP="000E1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Принята на заседании                                                        Утверждаю</w:t>
      </w:r>
    </w:p>
    <w:p w:rsidR="000E1897" w:rsidRDefault="000E1897" w:rsidP="000E1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педагогического совета                                          Директор МБОУСОШ №20</w:t>
      </w:r>
    </w:p>
    <w:p w:rsidR="000E1897" w:rsidRPr="00051F82" w:rsidRDefault="002A255E" w:rsidP="000E1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 от 30.08.2024</w:t>
      </w:r>
      <w:r w:rsidR="000E1897">
        <w:rPr>
          <w:rFonts w:ascii="Times New Roman" w:hAnsi="Times New Roman" w:cs="Times New Roman"/>
          <w:sz w:val="28"/>
          <w:szCs w:val="28"/>
        </w:rPr>
        <w:t xml:space="preserve"> г                                __________М.А. Карартуньян</w:t>
      </w:r>
    </w:p>
    <w:p w:rsidR="000E1897" w:rsidRDefault="000E1897" w:rsidP="000E18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897" w:rsidRDefault="000E1897" w:rsidP="000E18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897" w:rsidRDefault="000E1897" w:rsidP="000E18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897" w:rsidRDefault="000E1897" w:rsidP="000E18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897" w:rsidRDefault="000E1897" w:rsidP="000E18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897" w:rsidRDefault="000E1897" w:rsidP="000E18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ОСНОВНАЯ  ОБЩЕОБРАЗОВАТЕЛЬНАЯ ПРОГРАММА </w:t>
      </w:r>
    </w:p>
    <w:p w:rsidR="000E1897" w:rsidRDefault="000E1897" w:rsidP="000E18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ФИЗКУЛЬТУРНО – СПОРТИВНОЙ НАПРАВЛЕННОСТИ</w:t>
      </w:r>
    </w:p>
    <w:p w:rsidR="000E1897" w:rsidRPr="00051F82" w:rsidRDefault="000E1897" w:rsidP="000E18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МБОУСОШ №20</w:t>
      </w:r>
    </w:p>
    <w:p w:rsidR="000E1897" w:rsidRDefault="000E1897" w:rsidP="000E18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897" w:rsidRDefault="000E1897" w:rsidP="000E18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897" w:rsidRDefault="000E1897" w:rsidP="000E18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897" w:rsidRDefault="000E1897" w:rsidP="000E18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897" w:rsidRDefault="000E1897" w:rsidP="000E18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897" w:rsidRDefault="000E1897" w:rsidP="000E18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897" w:rsidRDefault="000E1897" w:rsidP="000E18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897" w:rsidRDefault="000E1897" w:rsidP="000E18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897" w:rsidRDefault="000E1897" w:rsidP="000E1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E1897" w:rsidRDefault="000E1897" w:rsidP="000E1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 «Комплекс основных характеристик образования: объем, содержание, планируемые результаты»</w:t>
      </w:r>
    </w:p>
    <w:p w:rsidR="000E1897" w:rsidRDefault="000E1897" w:rsidP="000E18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1897" w:rsidRPr="00127208" w:rsidRDefault="000E1897" w:rsidP="000E1897">
      <w:pPr>
        <w:pStyle w:val="a4"/>
        <w:numPr>
          <w:ilvl w:val="0"/>
          <w:numId w:val="42"/>
        </w:numPr>
        <w:ind w:left="0"/>
        <w:rPr>
          <w:rFonts w:ascii="Times New Roman" w:hAnsi="Times New Roman"/>
          <w:sz w:val="28"/>
          <w:szCs w:val="28"/>
        </w:rPr>
      </w:pPr>
      <w:r w:rsidRPr="00127208">
        <w:rPr>
          <w:rFonts w:ascii="Times New Roman" w:hAnsi="Times New Roman"/>
          <w:sz w:val="28"/>
          <w:szCs w:val="28"/>
        </w:rPr>
        <w:t>Пояснительная записка…………………………………                        3-5 стр</w:t>
      </w:r>
    </w:p>
    <w:p w:rsidR="000E1897" w:rsidRPr="00127208" w:rsidRDefault="000E1897" w:rsidP="000E1897">
      <w:pPr>
        <w:pStyle w:val="a4"/>
        <w:numPr>
          <w:ilvl w:val="0"/>
          <w:numId w:val="42"/>
        </w:numPr>
        <w:ind w:left="0"/>
        <w:rPr>
          <w:rFonts w:ascii="Times New Roman" w:hAnsi="Times New Roman"/>
          <w:sz w:val="28"/>
          <w:szCs w:val="28"/>
        </w:rPr>
      </w:pPr>
      <w:r w:rsidRPr="00127208">
        <w:rPr>
          <w:rFonts w:ascii="Times New Roman" w:hAnsi="Times New Roman"/>
          <w:sz w:val="28"/>
          <w:szCs w:val="28"/>
        </w:rPr>
        <w:t xml:space="preserve">Цели и задачи……………………………………………..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7208">
        <w:rPr>
          <w:rFonts w:ascii="Times New Roman" w:hAnsi="Times New Roman"/>
          <w:sz w:val="28"/>
          <w:szCs w:val="28"/>
        </w:rPr>
        <w:t>5-6 стр</w:t>
      </w:r>
    </w:p>
    <w:p w:rsidR="000E1897" w:rsidRPr="00127208" w:rsidRDefault="000E1897" w:rsidP="000E1897">
      <w:pPr>
        <w:pStyle w:val="a4"/>
        <w:numPr>
          <w:ilvl w:val="1"/>
          <w:numId w:val="43"/>
        </w:numPr>
        <w:ind w:left="0"/>
        <w:rPr>
          <w:rFonts w:ascii="Times New Roman" w:hAnsi="Times New Roman"/>
          <w:sz w:val="28"/>
          <w:szCs w:val="28"/>
        </w:rPr>
      </w:pPr>
      <w:r w:rsidRPr="00127208">
        <w:rPr>
          <w:rFonts w:ascii="Times New Roman" w:hAnsi="Times New Roman"/>
          <w:sz w:val="28"/>
          <w:szCs w:val="28"/>
        </w:rPr>
        <w:t xml:space="preserve"> Направленность………………………………………….                       6    стр</w:t>
      </w:r>
    </w:p>
    <w:p w:rsidR="000E1897" w:rsidRPr="00127208" w:rsidRDefault="000E1897" w:rsidP="000E1897">
      <w:pPr>
        <w:pStyle w:val="a4"/>
        <w:numPr>
          <w:ilvl w:val="1"/>
          <w:numId w:val="43"/>
        </w:numPr>
        <w:ind w:left="0"/>
        <w:rPr>
          <w:rFonts w:ascii="Times New Roman" w:hAnsi="Times New Roman"/>
          <w:sz w:val="28"/>
          <w:szCs w:val="28"/>
        </w:rPr>
      </w:pPr>
      <w:r w:rsidRPr="00127208">
        <w:rPr>
          <w:rFonts w:ascii="Times New Roman" w:hAnsi="Times New Roman"/>
          <w:sz w:val="28"/>
          <w:szCs w:val="28"/>
        </w:rPr>
        <w:t xml:space="preserve">Актуальность………………………………………………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127208">
        <w:rPr>
          <w:rFonts w:ascii="Times New Roman" w:hAnsi="Times New Roman"/>
          <w:sz w:val="28"/>
          <w:szCs w:val="28"/>
        </w:rPr>
        <w:t>6-7 стр</w:t>
      </w:r>
    </w:p>
    <w:p w:rsidR="000E1897" w:rsidRPr="00127208" w:rsidRDefault="000E1897" w:rsidP="000E1897">
      <w:pPr>
        <w:pStyle w:val="a4"/>
        <w:numPr>
          <w:ilvl w:val="1"/>
          <w:numId w:val="43"/>
        </w:numPr>
        <w:ind w:left="0"/>
        <w:rPr>
          <w:rFonts w:ascii="Times New Roman" w:hAnsi="Times New Roman"/>
          <w:sz w:val="28"/>
          <w:szCs w:val="28"/>
        </w:rPr>
      </w:pPr>
      <w:r w:rsidRPr="00127208">
        <w:rPr>
          <w:rFonts w:ascii="Times New Roman" w:hAnsi="Times New Roman"/>
          <w:sz w:val="28"/>
          <w:szCs w:val="28"/>
        </w:rPr>
        <w:t xml:space="preserve">Новизна………………………………………………………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27208">
        <w:rPr>
          <w:rFonts w:ascii="Times New Roman" w:hAnsi="Times New Roman"/>
          <w:sz w:val="28"/>
          <w:szCs w:val="28"/>
        </w:rPr>
        <w:t>7 стр</w:t>
      </w:r>
    </w:p>
    <w:p w:rsidR="000E1897" w:rsidRPr="00127208" w:rsidRDefault="000E1897" w:rsidP="000E1897">
      <w:pPr>
        <w:pStyle w:val="a4"/>
        <w:numPr>
          <w:ilvl w:val="1"/>
          <w:numId w:val="43"/>
        </w:numPr>
        <w:ind w:left="0"/>
        <w:rPr>
          <w:rFonts w:ascii="Times New Roman" w:hAnsi="Times New Roman"/>
          <w:sz w:val="28"/>
          <w:szCs w:val="28"/>
        </w:rPr>
      </w:pPr>
      <w:r w:rsidRPr="00127208">
        <w:rPr>
          <w:rFonts w:ascii="Times New Roman" w:hAnsi="Times New Roman"/>
          <w:sz w:val="28"/>
          <w:szCs w:val="28"/>
        </w:rPr>
        <w:t>Целесообразность……………………………………………                  7-8 стр</w:t>
      </w:r>
    </w:p>
    <w:p w:rsidR="000E1897" w:rsidRPr="00127208" w:rsidRDefault="000E1897" w:rsidP="000E1897">
      <w:pPr>
        <w:pStyle w:val="a4"/>
        <w:numPr>
          <w:ilvl w:val="1"/>
          <w:numId w:val="43"/>
        </w:numPr>
        <w:ind w:left="0"/>
        <w:rPr>
          <w:rFonts w:ascii="Times New Roman" w:hAnsi="Times New Roman"/>
          <w:sz w:val="28"/>
          <w:szCs w:val="28"/>
        </w:rPr>
      </w:pPr>
      <w:r w:rsidRPr="00127208">
        <w:rPr>
          <w:rFonts w:ascii="Times New Roman" w:hAnsi="Times New Roman"/>
          <w:sz w:val="28"/>
          <w:szCs w:val="28"/>
        </w:rPr>
        <w:t xml:space="preserve">Отличительные особенности образовательной программы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27208">
        <w:rPr>
          <w:rFonts w:ascii="Times New Roman" w:hAnsi="Times New Roman"/>
          <w:sz w:val="28"/>
          <w:szCs w:val="28"/>
        </w:rPr>
        <w:t>8-9 стр</w:t>
      </w:r>
    </w:p>
    <w:p w:rsidR="000E1897" w:rsidRPr="00127208" w:rsidRDefault="000E1897" w:rsidP="000E1897">
      <w:pPr>
        <w:pStyle w:val="a4"/>
        <w:numPr>
          <w:ilvl w:val="1"/>
          <w:numId w:val="43"/>
        </w:numPr>
        <w:ind w:left="0"/>
        <w:rPr>
          <w:rFonts w:ascii="Times New Roman" w:hAnsi="Times New Roman"/>
          <w:sz w:val="28"/>
          <w:szCs w:val="28"/>
        </w:rPr>
      </w:pPr>
      <w:r w:rsidRPr="00127208">
        <w:rPr>
          <w:rFonts w:ascii="Times New Roman" w:hAnsi="Times New Roman"/>
          <w:sz w:val="28"/>
          <w:szCs w:val="28"/>
        </w:rPr>
        <w:t xml:space="preserve">Адресат образовательной программы……………………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27208">
        <w:rPr>
          <w:rFonts w:ascii="Times New Roman" w:hAnsi="Times New Roman"/>
          <w:sz w:val="28"/>
          <w:szCs w:val="28"/>
        </w:rPr>
        <w:t>9 стр</w:t>
      </w:r>
    </w:p>
    <w:p w:rsidR="000E1897" w:rsidRPr="00127208" w:rsidRDefault="000E1897" w:rsidP="000E1897">
      <w:pPr>
        <w:pStyle w:val="a4"/>
        <w:numPr>
          <w:ilvl w:val="1"/>
          <w:numId w:val="43"/>
        </w:numPr>
        <w:ind w:left="0"/>
        <w:rPr>
          <w:rFonts w:ascii="Times New Roman" w:hAnsi="Times New Roman"/>
          <w:sz w:val="28"/>
          <w:szCs w:val="28"/>
        </w:rPr>
      </w:pPr>
      <w:r w:rsidRPr="00127208">
        <w:rPr>
          <w:rFonts w:ascii="Times New Roman" w:hAnsi="Times New Roman"/>
          <w:sz w:val="28"/>
          <w:szCs w:val="28"/>
        </w:rPr>
        <w:t xml:space="preserve">Уровень образовательной программы объем, сроки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27208">
        <w:rPr>
          <w:rFonts w:ascii="Times New Roman" w:hAnsi="Times New Roman"/>
          <w:sz w:val="28"/>
          <w:szCs w:val="28"/>
        </w:rPr>
        <w:t>9 стр</w:t>
      </w:r>
    </w:p>
    <w:p w:rsidR="000E1897" w:rsidRPr="00127208" w:rsidRDefault="000E1897" w:rsidP="000E1897">
      <w:pPr>
        <w:pStyle w:val="a4"/>
        <w:numPr>
          <w:ilvl w:val="1"/>
          <w:numId w:val="43"/>
        </w:numPr>
        <w:ind w:left="0"/>
        <w:rPr>
          <w:rFonts w:ascii="Times New Roman" w:hAnsi="Times New Roman"/>
          <w:sz w:val="28"/>
          <w:szCs w:val="28"/>
        </w:rPr>
      </w:pPr>
      <w:r w:rsidRPr="00127208">
        <w:rPr>
          <w:rFonts w:ascii="Times New Roman" w:hAnsi="Times New Roman"/>
          <w:sz w:val="28"/>
          <w:szCs w:val="28"/>
        </w:rPr>
        <w:t xml:space="preserve">Место проведения…………………………………………….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127208">
        <w:rPr>
          <w:rFonts w:ascii="Times New Roman" w:hAnsi="Times New Roman"/>
          <w:sz w:val="28"/>
          <w:szCs w:val="28"/>
        </w:rPr>
        <w:t>9-10 стр</w:t>
      </w:r>
    </w:p>
    <w:p w:rsidR="000E1897" w:rsidRPr="00127208" w:rsidRDefault="000E1897" w:rsidP="000E1897">
      <w:pPr>
        <w:pStyle w:val="a4"/>
        <w:numPr>
          <w:ilvl w:val="1"/>
          <w:numId w:val="43"/>
        </w:numPr>
        <w:ind w:left="0"/>
        <w:rPr>
          <w:rFonts w:ascii="Times New Roman" w:hAnsi="Times New Roman"/>
          <w:sz w:val="28"/>
          <w:szCs w:val="28"/>
        </w:rPr>
      </w:pPr>
      <w:r w:rsidRPr="00127208">
        <w:rPr>
          <w:rFonts w:ascii="Times New Roman" w:hAnsi="Times New Roman"/>
          <w:sz w:val="28"/>
          <w:szCs w:val="28"/>
        </w:rPr>
        <w:t xml:space="preserve">Формы обучения………………………………………………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127208">
        <w:rPr>
          <w:rFonts w:ascii="Times New Roman" w:hAnsi="Times New Roman"/>
          <w:sz w:val="28"/>
          <w:szCs w:val="28"/>
        </w:rPr>
        <w:t>10 стр</w:t>
      </w:r>
    </w:p>
    <w:p w:rsidR="000E1897" w:rsidRPr="00127208" w:rsidRDefault="000E1897" w:rsidP="000E1897">
      <w:pPr>
        <w:pStyle w:val="a4"/>
        <w:numPr>
          <w:ilvl w:val="0"/>
          <w:numId w:val="42"/>
        </w:numPr>
        <w:ind w:left="0"/>
        <w:rPr>
          <w:rFonts w:ascii="Times New Roman" w:hAnsi="Times New Roman"/>
          <w:sz w:val="28"/>
          <w:szCs w:val="28"/>
        </w:rPr>
      </w:pPr>
      <w:r w:rsidRPr="00127208">
        <w:rPr>
          <w:rFonts w:ascii="Times New Roman" w:hAnsi="Times New Roman"/>
          <w:sz w:val="28"/>
          <w:szCs w:val="28"/>
        </w:rPr>
        <w:t>Содержание программы………………………………………               10-18 стр</w:t>
      </w:r>
    </w:p>
    <w:p w:rsidR="000E1897" w:rsidRPr="00127208" w:rsidRDefault="000E1897" w:rsidP="000E1897">
      <w:pPr>
        <w:pStyle w:val="a4"/>
        <w:numPr>
          <w:ilvl w:val="0"/>
          <w:numId w:val="42"/>
        </w:numPr>
        <w:ind w:left="0"/>
        <w:rPr>
          <w:rFonts w:ascii="Times New Roman" w:hAnsi="Times New Roman"/>
          <w:sz w:val="28"/>
          <w:szCs w:val="28"/>
        </w:rPr>
      </w:pPr>
      <w:r w:rsidRPr="00127208">
        <w:rPr>
          <w:rFonts w:ascii="Times New Roman" w:hAnsi="Times New Roman"/>
          <w:sz w:val="28"/>
          <w:szCs w:val="28"/>
        </w:rPr>
        <w:t>Планируемые результаты…………………………………….               18-22стр</w:t>
      </w:r>
    </w:p>
    <w:p w:rsidR="000E1897" w:rsidRDefault="000E1897" w:rsidP="000E1897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0E1897" w:rsidRDefault="000E1897" w:rsidP="000E1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 « Комплекс организационно – педагогических условий, включающих формы аттестации</w:t>
      </w:r>
    </w:p>
    <w:p w:rsidR="000E1897" w:rsidRPr="00127208" w:rsidRDefault="000E1897" w:rsidP="000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208">
        <w:rPr>
          <w:rFonts w:ascii="Times New Roman" w:hAnsi="Times New Roman"/>
          <w:sz w:val="28"/>
          <w:szCs w:val="28"/>
        </w:rPr>
        <w:t xml:space="preserve">2.2.1 Календарный учебный график…………………………….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27208">
        <w:rPr>
          <w:rFonts w:ascii="Times New Roman" w:hAnsi="Times New Roman"/>
          <w:sz w:val="28"/>
          <w:szCs w:val="28"/>
        </w:rPr>
        <w:t>23 стр</w:t>
      </w:r>
    </w:p>
    <w:p w:rsidR="000E1897" w:rsidRPr="00127208" w:rsidRDefault="000E1897" w:rsidP="000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208">
        <w:rPr>
          <w:rFonts w:ascii="Times New Roman" w:hAnsi="Times New Roman"/>
          <w:sz w:val="28"/>
          <w:szCs w:val="28"/>
        </w:rPr>
        <w:t xml:space="preserve">2.2.2 Условия реализации основной образовательной программы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127208">
        <w:rPr>
          <w:rFonts w:ascii="Times New Roman" w:hAnsi="Times New Roman"/>
          <w:sz w:val="28"/>
          <w:szCs w:val="28"/>
        </w:rPr>
        <w:t>23-24стр</w:t>
      </w:r>
    </w:p>
    <w:p w:rsidR="000E1897" w:rsidRPr="00127208" w:rsidRDefault="000E1897" w:rsidP="000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208">
        <w:rPr>
          <w:rFonts w:ascii="Times New Roman" w:hAnsi="Times New Roman"/>
          <w:sz w:val="28"/>
          <w:szCs w:val="28"/>
        </w:rPr>
        <w:t>2.2.3Описание кадровых условий реализации основной образовательной программы………………………………………………………………      25 стр</w:t>
      </w:r>
    </w:p>
    <w:p w:rsidR="000E1897" w:rsidRPr="00127208" w:rsidRDefault="000E1897" w:rsidP="000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208">
        <w:rPr>
          <w:rFonts w:ascii="Times New Roman" w:hAnsi="Times New Roman"/>
          <w:sz w:val="28"/>
          <w:szCs w:val="28"/>
        </w:rPr>
        <w:t>2.2.4Формы аттестации………………………………………………..       25стр</w:t>
      </w:r>
    </w:p>
    <w:p w:rsidR="000E1897" w:rsidRPr="00127208" w:rsidRDefault="000E1897" w:rsidP="000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208">
        <w:rPr>
          <w:rFonts w:ascii="Times New Roman" w:hAnsi="Times New Roman"/>
          <w:sz w:val="28"/>
          <w:szCs w:val="28"/>
        </w:rPr>
        <w:t>2.2.5Оценочные материалы…………………………………………..        25 стр</w:t>
      </w:r>
    </w:p>
    <w:p w:rsidR="000E1897" w:rsidRPr="00127208" w:rsidRDefault="000E1897" w:rsidP="000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208">
        <w:rPr>
          <w:rFonts w:ascii="Times New Roman" w:hAnsi="Times New Roman"/>
          <w:sz w:val="28"/>
          <w:szCs w:val="28"/>
        </w:rPr>
        <w:t xml:space="preserve">2.2.6 Методические материалы………………………………………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27208">
        <w:rPr>
          <w:rFonts w:ascii="Times New Roman" w:hAnsi="Times New Roman"/>
          <w:sz w:val="28"/>
          <w:szCs w:val="28"/>
        </w:rPr>
        <w:t>25-27стр</w:t>
      </w:r>
    </w:p>
    <w:p w:rsidR="000E1897" w:rsidRPr="00127208" w:rsidRDefault="000E1897" w:rsidP="000E18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208">
        <w:rPr>
          <w:rFonts w:ascii="Times New Roman" w:hAnsi="Times New Roman"/>
          <w:sz w:val="28"/>
          <w:szCs w:val="28"/>
        </w:rPr>
        <w:t>2.2.7 Приложения №1, №2, №3 (рабочие программы)</w:t>
      </w:r>
    </w:p>
    <w:p w:rsidR="000E1897" w:rsidRPr="0099607C" w:rsidRDefault="000E1897" w:rsidP="000E18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0E1897" w:rsidRDefault="000E1897" w:rsidP="000E18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1897" w:rsidRDefault="000E1897" w:rsidP="000E1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897" w:rsidRDefault="000E1897" w:rsidP="000E18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897" w:rsidRDefault="000E1897" w:rsidP="000E18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897" w:rsidRDefault="000E1897" w:rsidP="000E1897">
      <w:pPr>
        <w:rPr>
          <w:rFonts w:ascii="Times New Roman" w:hAnsi="Times New Roman" w:cs="Times New Roman"/>
          <w:b/>
          <w:sz w:val="28"/>
          <w:szCs w:val="28"/>
        </w:rPr>
      </w:pPr>
    </w:p>
    <w:p w:rsidR="000E1897" w:rsidRDefault="000E1897" w:rsidP="000E1897">
      <w:pPr>
        <w:rPr>
          <w:rFonts w:ascii="Times New Roman" w:hAnsi="Times New Roman" w:cs="Times New Roman"/>
          <w:b/>
          <w:sz w:val="28"/>
          <w:szCs w:val="28"/>
        </w:rPr>
      </w:pPr>
    </w:p>
    <w:p w:rsidR="000E1897" w:rsidRDefault="000E1897" w:rsidP="000E1897">
      <w:pPr>
        <w:rPr>
          <w:rFonts w:ascii="Times New Roman" w:hAnsi="Times New Roman" w:cs="Times New Roman"/>
          <w:b/>
          <w:sz w:val="28"/>
          <w:szCs w:val="28"/>
        </w:rPr>
      </w:pPr>
    </w:p>
    <w:p w:rsidR="000E1897" w:rsidRDefault="000E1897" w:rsidP="000E1897">
      <w:pPr>
        <w:rPr>
          <w:rFonts w:ascii="Times New Roman" w:hAnsi="Times New Roman" w:cs="Times New Roman"/>
          <w:b/>
          <w:sz w:val="28"/>
          <w:szCs w:val="28"/>
        </w:rPr>
      </w:pPr>
    </w:p>
    <w:p w:rsidR="000E1897" w:rsidRDefault="000E1897" w:rsidP="000E18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897" w:rsidRDefault="000E1897" w:rsidP="000E1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1. </w:t>
      </w:r>
    </w:p>
    <w:p w:rsidR="000E1897" w:rsidRPr="00051F82" w:rsidRDefault="000E1897" w:rsidP="000E1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F82">
        <w:rPr>
          <w:rFonts w:ascii="Times New Roman" w:hAnsi="Times New Roman" w:cs="Times New Roman"/>
          <w:b/>
          <w:sz w:val="28"/>
          <w:szCs w:val="28"/>
        </w:rPr>
        <w:t>Комплекс основных характеристик образования: объем, содержание, планируемые результаты</w:t>
      </w:r>
    </w:p>
    <w:p w:rsidR="000E1897" w:rsidRPr="00051F82" w:rsidRDefault="000E1897" w:rsidP="000E18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897" w:rsidRPr="00051F82" w:rsidRDefault="000E1897" w:rsidP="000E1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F82">
        <w:rPr>
          <w:rFonts w:ascii="Times New Roman" w:hAnsi="Times New Roman" w:cs="Times New Roman"/>
          <w:b/>
          <w:sz w:val="28"/>
          <w:szCs w:val="28"/>
        </w:rPr>
        <w:t>1.1.Пояснительная записка.</w:t>
      </w:r>
    </w:p>
    <w:p w:rsidR="000E1897" w:rsidRPr="00051F82" w:rsidRDefault="000E1897" w:rsidP="000E1897">
      <w:pPr>
        <w:pStyle w:val="Style2"/>
        <w:spacing w:before="163"/>
        <w:rPr>
          <w:rFonts w:ascii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hAnsi="Times New Roman" w:cs="Times New Roman"/>
          <w:sz w:val="28"/>
          <w:szCs w:val="28"/>
          <w:lang w:eastAsia="ru-RU"/>
        </w:rPr>
        <w:t>Общеобразовательная  программа разработана на основании следующих нормативно-правовых документов:</w:t>
      </w:r>
    </w:p>
    <w:p w:rsidR="000E1897" w:rsidRPr="00051F82" w:rsidRDefault="000E1897" w:rsidP="000E1897">
      <w:pPr>
        <w:pStyle w:val="Style2"/>
        <w:spacing w:before="16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Федеральный Закон </w:t>
      </w:r>
      <w:r w:rsidRPr="00051F82">
        <w:rPr>
          <w:rFonts w:ascii="Times New Roman" w:hAnsi="Times New Roman" w:cs="Times New Roman"/>
          <w:sz w:val="28"/>
          <w:szCs w:val="28"/>
          <w:lang w:eastAsia="ru-RU"/>
        </w:rPr>
        <w:t>от 29.12.2012 № 273-ФЗ «Об образовании в Российской Федерации» (с изменениями и дополнениями);</w:t>
      </w:r>
    </w:p>
    <w:p w:rsidR="000E1897" w:rsidRPr="00051F82" w:rsidRDefault="000E1897" w:rsidP="000E1897">
      <w:pPr>
        <w:pStyle w:val="Style2"/>
        <w:spacing w:before="16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Концепция развития дополнительного образования детей </w:t>
      </w:r>
      <w:r w:rsidRPr="00051F82">
        <w:rPr>
          <w:rFonts w:ascii="Times New Roman" w:hAnsi="Times New Roman" w:cs="Times New Roman"/>
          <w:sz w:val="28"/>
          <w:szCs w:val="28"/>
          <w:lang w:eastAsia="ru-RU"/>
        </w:rPr>
        <w:t>(Распоряжение Правительства РФ от 4 сентября 2014 г. № 1726-р);</w:t>
      </w:r>
    </w:p>
    <w:p w:rsidR="000E1897" w:rsidRPr="00051F82" w:rsidRDefault="000E1897" w:rsidP="000E1897">
      <w:pPr>
        <w:pStyle w:val="Style2"/>
        <w:widowControl/>
        <w:spacing w:before="16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Постановление Главного государственного санитарного врача Российской Федерации </w:t>
      </w:r>
      <w:r w:rsidRPr="00051F82">
        <w:rPr>
          <w:rFonts w:ascii="Times New Roman" w:hAnsi="Times New Roman" w:cs="Times New Roman"/>
          <w:sz w:val="28"/>
          <w:szCs w:val="28"/>
          <w:lang w:eastAsia="ru-RU"/>
        </w:rPr>
        <w:t>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0E1897" w:rsidRPr="00051F82" w:rsidRDefault="000E1897" w:rsidP="000E1897">
      <w:pPr>
        <w:pStyle w:val="Style2"/>
        <w:widowControl/>
        <w:spacing w:before="16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hAnsi="Times New Roman" w:cs="Times New Roman"/>
          <w:sz w:val="28"/>
          <w:szCs w:val="28"/>
          <w:lang w:eastAsia="ru-RU"/>
        </w:rPr>
        <w:t>- Приказ Минпросвещения России от 09.11.2018 N 196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(Зарегистрировано в Минюсте России 29.11.2018 N 52831);</w:t>
      </w:r>
    </w:p>
    <w:p w:rsidR="000E1897" w:rsidRPr="00051F82" w:rsidRDefault="000E1897" w:rsidP="000E1897">
      <w:pPr>
        <w:pStyle w:val="Style2"/>
        <w:widowControl/>
        <w:spacing w:before="163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51F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F82">
        <w:rPr>
          <w:rFonts w:ascii="Times New Roman" w:hAnsi="Times New Roman" w:cs="Times New Roman"/>
          <w:bCs/>
          <w:sz w:val="28"/>
          <w:szCs w:val="28"/>
          <w:lang w:eastAsia="ru-RU"/>
        </w:rPr>
        <w:t>-Методические рекомендации по проектированию дополнительных общеобразовательных общеразвивающих программ (письмо Минобрнауки России  от 18.11.2015г. № 09 3242).</w:t>
      </w:r>
    </w:p>
    <w:p w:rsidR="000E1897" w:rsidRPr="00051F82" w:rsidRDefault="000E1897" w:rsidP="000E1897">
      <w:pPr>
        <w:pStyle w:val="Style2"/>
        <w:widowControl/>
        <w:spacing w:before="163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hAnsi="Times New Roman" w:cs="Times New Roman"/>
          <w:bCs/>
          <w:sz w:val="28"/>
          <w:szCs w:val="28"/>
          <w:lang w:eastAsia="ru-RU"/>
        </w:rPr>
        <w:t>Образовательная программа имеет физкультурно – спортивную направленность и предназначена для углубленного изучения   дополнительных программ.</w:t>
      </w:r>
    </w:p>
    <w:p w:rsidR="000E1897" w:rsidRPr="002A255E" w:rsidRDefault="000E1897" w:rsidP="000E1897">
      <w:pPr>
        <w:pStyle w:val="Style3"/>
        <w:widowControl/>
        <w:spacing w:before="82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A255E">
        <w:rPr>
          <w:rStyle w:val="FontStyle13"/>
          <w:rFonts w:ascii="Times New Roman" w:hAnsi="Times New Roman" w:cs="Times New Roman"/>
          <w:i w:val="0"/>
          <w:sz w:val="28"/>
          <w:szCs w:val="28"/>
        </w:rPr>
        <w:t>Волейбол</w:t>
      </w:r>
      <w:r w:rsidRPr="002A255E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t xml:space="preserve"> – один из наиболее увлекаемых и массовых видов спорта, получивших всенародное призвание. Его отличает богатое и разнообразное двигательное содержание. Чтобы  играть в волейбол, необходимо уметь быстро бегать, мгновенно менять направление и скорость движения, высоко прыгать, обладать силой, выносливостью и ловкостью. Эмоциональные напряжения, испытываемые во время игры, вызывают в организме занимающихся высокие сдвиги в деятельности сердечно – сосудистой и дыхательной систем. Качественные изменения происходят в двигательном аппарате. Прыжки при передачах мяча, нападающих ударах и блокировании укрепляют костную систему, суставы становятся более подвижными, повышается сила и эластичность мышц. Постоянные взаимодействия с мячом способствуют улучшению глубинного и периферического зрения, точности и ориентировке в </w:t>
      </w:r>
      <w:r w:rsidRPr="002A255E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lastRenderedPageBreak/>
        <w:t>пространстве. Игра в волейбол  развивает также мгновенную реакцию на зрительные и слуховые сигналы, повышает мышечное чувство и способность к быстрым чередованиям напряжений и расслаблений мышц. Небольшой объем статистических усилий и нагрузок в игре благотворно влияет на рост юных спортсменов. Данная программа является программой дополнительного образования, предназначена для занятий в общеобразовательном учреждении в спортивных клубах и направлена на выявление и развитие способностей детей, приобретение ими определенных знаний и умений. Она ориентирована на развитие компетентности в данной области, формирования навыков на уровне практического применения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       ОФП - подвижная игра – естественный спутник жизни ребёнка, источник радостных эмоций, обладающий великой воспитательной силой.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Подвижные игры являются одним из традиционных средств педагогики. В играх ярко отражается образ жизни людей, их быт, труд, представление о чести, смелости, мужестве, желание обладать силой, ловкостью, выносливостью, быстротой и красотой движений.  Проявлять смекалку, выдержку, творческую выдумку, находчивость, волю, стремление к победе. 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  Подвижные игры являются частью патриотического, эстетического и физического воспитания детей. У них формируются устойчивое, заинтересованное, уважительное отношение к культуре родной страны, создаются эмоционально положительная основа для развития патриотических чувств: любви к Родине, её культуре и наследию. Это один из главных и основополагающих факторов детского физического развития. Подвижные игры способствуют совершенствованию двигательной координации, мышечной активности, физического равновесия, а также развитию силы, подвижности, ловкости, активности и быстроты реакций. Более того, все подвижные игры имеют занимательный характер, тем самым настраивая ребёнка на позитивное восприятие мира, на получение положительных эмоций. 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  По содержанию все подвижные игры классически лаконичны, выразительны и доступны детям.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</w:t>
      </w:r>
      <w:r w:rsidRPr="00051F82">
        <w:rPr>
          <w:rFonts w:ascii="Times New Roman" w:hAnsi="Times New Roman" w:cs="Times New Roman"/>
          <w:sz w:val="28"/>
          <w:szCs w:val="28"/>
          <w:lang w:eastAsia="ar-SA"/>
        </w:rPr>
        <w:t>Игры предшествуют трудовой деятельности ребёнка. Он начинает играть до того, как научиться выполнять хотя бы простейшие трудовые процессы.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    Правильно организованные подвижные игры должны оказывать благотворное влияние на рост, развитие и укрепление костно-связочного аппарата, мышечной системы, на формирование правильной осанки детей. Благодаря этому большое значение приобретают подвижные игры, вовлекающие в разнообразную, преимущественно динамическую, работу различные крупные и мелкие мышцы тела. 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    Подвижные игры являются лучшим средством активного отдыха после напряжённой умственной  работы. Игровая деятельность развивает и укрепляет основные группы мышц и тем самым способствует улучшению здоровья. Движения, входящие  в подвижные игры, по своему содержанию и форме очень просты, естественны, понятны и доступны восприятию и выполнению.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    В играх занимающиеся упражняются в ходьбе, прыжках, метании и незаметно для самих себя овладевают навыком основных движений.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  Улучшается общая координация движений, развивается способность целенаправленно владеть своим телом в соответствии с задачей и правилами игры.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   Приобретённый двигательный опыт и хорошая общая физическая подготовка создают необходимые предпосылки для последующей спортивной деятельности.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   Ценность подвижных игр в том, что приобретённые умения, качества, навыки повторяются и совершенствуются в быстро изменяющихся условиях.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  Содержание игр обогащает представление и активизирует наблюдательность, мышление и внимание, развивает память, сообразительность и воображение.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  Игровая деятельность всегда связана с решением определённых задач, выполнением определённых обязанностей, преодолением разного рода трудностей и препятствий. Преодоление препятствий укрепляет силу воли, воспитывает выдержку, решительность, настойчивость в достижении цели, веру в свои силы.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051F82">
        <w:rPr>
          <w:sz w:val="28"/>
          <w:szCs w:val="28"/>
        </w:rPr>
        <w:t xml:space="preserve">  Один из приоритетов государственной политики в области образования - ориен</w:t>
      </w:r>
      <w:r w:rsidRPr="00051F82">
        <w:rPr>
          <w:sz w:val="28"/>
          <w:szCs w:val="28"/>
        </w:rPr>
        <w:softHyphen/>
        <w:t>тация не только на усвоение обучающимися определённой суммы знаний, но и на их воспитание, развитие личности, познавательных и созидательных способностей. Дан</w:t>
      </w:r>
      <w:r w:rsidRPr="00051F82">
        <w:rPr>
          <w:sz w:val="28"/>
          <w:szCs w:val="28"/>
        </w:rPr>
        <w:softHyphen/>
        <w:t>ный факт нашёл отражение в Национальной доктрине образования, устанавливающей приоритет образования в государственной политике, стратегию и основные направле</w:t>
      </w:r>
      <w:r w:rsidRPr="00051F82">
        <w:rPr>
          <w:sz w:val="28"/>
          <w:szCs w:val="28"/>
        </w:rPr>
        <w:softHyphen/>
        <w:t>ния его развития на период до 2025 года. С учётом того, какое значение шахматная игра имеет для развития школьников, особенно ценно, что во многих странах. На сегодняшний день накоплен достаточно значимый опыт внедрения шахмат в образовательный процесс, что позволяет по достоинству оценить эффект воздействия этой игры на развитие учащихся.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</w:rPr>
        <w:t>В рамках школьного спортивного клуба  активное освоение детьми данного вида дея</w:t>
      </w:r>
      <w:r w:rsidRPr="00051F82">
        <w:rPr>
          <w:rFonts w:ascii="Times New Roman" w:hAnsi="Times New Roman" w:cs="Times New Roman"/>
          <w:sz w:val="28"/>
          <w:szCs w:val="28"/>
        </w:rPr>
        <w:softHyphen/>
        <w:t>тельности благотворно скажется на их психическом, умственном и эмоциональном развитии, будет способствовать формированию нравственных качеств, изобретатель</w:t>
      </w:r>
      <w:r w:rsidRPr="00051F82">
        <w:rPr>
          <w:rFonts w:ascii="Times New Roman" w:hAnsi="Times New Roman" w:cs="Times New Roman"/>
          <w:sz w:val="28"/>
          <w:szCs w:val="28"/>
        </w:rPr>
        <w:softHyphen/>
        <w:t>ности и самостоятельности, умения ориентироваться на плоскости, сравнивать и обобщать. Дух здорового соперничества, присутствие игрового компонента, возмож</w:t>
      </w:r>
      <w:r w:rsidRPr="00051F82">
        <w:rPr>
          <w:rFonts w:ascii="Times New Roman" w:hAnsi="Times New Roman" w:cs="Times New Roman"/>
          <w:sz w:val="28"/>
          <w:szCs w:val="28"/>
        </w:rPr>
        <w:softHyphen/>
        <w:t>ность личностной самореализации без агрессии, компактность, экономичность, - всё это выгодно выделяет шахматы из большого ряда иных видов спорта</w:t>
      </w:r>
    </w:p>
    <w:p w:rsidR="000E1897" w:rsidRPr="00051F82" w:rsidRDefault="000E1897" w:rsidP="000E1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897" w:rsidRPr="00051F82" w:rsidRDefault="000E1897" w:rsidP="000E1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897" w:rsidRPr="00051F82" w:rsidRDefault="000E1897" w:rsidP="000E1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F82">
        <w:rPr>
          <w:rFonts w:ascii="Times New Roman" w:hAnsi="Times New Roman" w:cs="Times New Roman"/>
          <w:b/>
          <w:sz w:val="28"/>
          <w:szCs w:val="28"/>
        </w:rPr>
        <w:t>2 Цели и задачи</w:t>
      </w:r>
    </w:p>
    <w:p w:rsidR="000E1897" w:rsidRPr="00051F82" w:rsidRDefault="000E1897" w:rsidP="000E18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F82">
        <w:rPr>
          <w:rFonts w:ascii="Times New Roman" w:hAnsi="Times New Roman" w:cs="Times New Roman"/>
          <w:b/>
          <w:sz w:val="28"/>
          <w:szCs w:val="28"/>
        </w:rPr>
        <w:t xml:space="preserve">Целью программы: </w:t>
      </w:r>
      <w:r w:rsidRPr="00051F82">
        <w:rPr>
          <w:rFonts w:ascii="Times New Roman" w:hAnsi="Times New Roman" w:cs="Times New Roman"/>
          <w:sz w:val="28"/>
          <w:szCs w:val="28"/>
        </w:rPr>
        <w:t xml:space="preserve">является формирование у обучающихся устойчивых мотивов и потребностей в бережном отношении к своему здоровью, целостному развитию физических и психических качеств, творческом использовании средств физической культуры в организации здорового образа </w:t>
      </w:r>
      <w:r w:rsidRPr="00051F82">
        <w:rPr>
          <w:rFonts w:ascii="Times New Roman" w:hAnsi="Times New Roman" w:cs="Times New Roman"/>
          <w:sz w:val="28"/>
          <w:szCs w:val="28"/>
        </w:rPr>
        <w:lastRenderedPageBreak/>
        <w:t xml:space="preserve">жизни, а также приобщение детей  к регулярным занятиям спортом по различным видам деятельности. </w:t>
      </w:r>
    </w:p>
    <w:p w:rsidR="000E1897" w:rsidRPr="00051F82" w:rsidRDefault="000E1897" w:rsidP="000E1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 xml:space="preserve">В рамках реализации этой цели настоящая программа ориентируется на решение следующих задач: </w:t>
      </w:r>
    </w:p>
    <w:p w:rsidR="000E1897" w:rsidRPr="00051F82" w:rsidRDefault="000E1897" w:rsidP="000E1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0E1897" w:rsidRPr="00051F82" w:rsidRDefault="000E1897" w:rsidP="000E1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обучение навыкам и умениям в физкультурно-оздоровительной и спортивно-оздоровительной деятельности ;</w:t>
      </w:r>
    </w:p>
    <w:p w:rsidR="000E1897" w:rsidRPr="00051F82" w:rsidRDefault="000E1897" w:rsidP="000E1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освоения приемами техники волейбола</w:t>
      </w:r>
    </w:p>
    <w:p w:rsidR="000E1897" w:rsidRPr="00051F82" w:rsidRDefault="000E1897" w:rsidP="000E1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формирование культуры движений, обогащение двигательного опыта физическими упражнениями с общеразвивающей и оздоровительной направленностью, техническими действиями и приемами базовых видов спорта;</w:t>
      </w:r>
    </w:p>
    <w:p w:rsidR="000E1897" w:rsidRPr="00051F82" w:rsidRDefault="000E1897" w:rsidP="000E1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укрепление здоровья, развитие основных физических качеств и повышение функциональных возможностей организма;</w:t>
      </w:r>
    </w:p>
    <w:p w:rsidR="000E1897" w:rsidRPr="00051F82" w:rsidRDefault="000E1897" w:rsidP="000E1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воспитание положительных качеств личности, соблюдение норм коллективного взаимодействия и сотрудничества в соревновательной деятельности;</w:t>
      </w:r>
    </w:p>
    <w:p w:rsidR="000E1897" w:rsidRPr="00051F82" w:rsidRDefault="000E1897" w:rsidP="000E1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воспитание моральных и волевых качеств, смелости, настойчивости, дисциплинированности;</w:t>
      </w:r>
    </w:p>
    <w:p w:rsidR="000E1897" w:rsidRPr="00051F82" w:rsidRDefault="000E1897" w:rsidP="000E1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массовое вовлечение детей школьного возраста в шахматную игру;</w:t>
      </w:r>
    </w:p>
    <w:p w:rsidR="000E1897" w:rsidRPr="00051F82" w:rsidRDefault="000E1897" w:rsidP="000E1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выявление, развитие и поддержка детей в области спорта, привлечение обучающихся, проявляющих повышенный интерес и способности к занятиям шахматами.</w:t>
      </w:r>
    </w:p>
    <w:p w:rsidR="000E1897" w:rsidRPr="00051F82" w:rsidRDefault="000E1897" w:rsidP="000E1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Pr="00051F82">
        <w:rPr>
          <w:rFonts w:ascii="Times New Roman" w:hAnsi="Times New Roman" w:cs="Times New Roman"/>
          <w:b/>
          <w:sz w:val="28"/>
          <w:szCs w:val="28"/>
        </w:rPr>
        <w:t>.Направленность</w:t>
      </w:r>
    </w:p>
    <w:p w:rsidR="000E1897" w:rsidRPr="00051F82" w:rsidRDefault="000E1897" w:rsidP="000E1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 xml:space="preserve">Отличительными особенностями  общеобразовательной программы физкультурно-спортивного направления является следующее: </w:t>
      </w:r>
    </w:p>
    <w:p w:rsidR="000E1897" w:rsidRPr="00051F82" w:rsidRDefault="000E1897" w:rsidP="000E1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программа занятий составлена на основе материала для занятий физической культурой и спортом с обучающимися в спортивном клубе, дополняя ее с учетом интересов детей (в зависимости от возраста, пола, времени года) и специфики учреждения:</w:t>
      </w:r>
    </w:p>
    <w:p w:rsidR="000E1897" w:rsidRPr="00051F82" w:rsidRDefault="000E1897" w:rsidP="000E1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897" w:rsidRPr="00051F82" w:rsidRDefault="000E1897" w:rsidP="000E1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Pr="00051F82">
        <w:rPr>
          <w:rFonts w:ascii="Times New Roman" w:hAnsi="Times New Roman" w:cs="Times New Roman"/>
          <w:b/>
          <w:sz w:val="28"/>
          <w:szCs w:val="28"/>
        </w:rPr>
        <w:t>. Актуальность</w:t>
      </w:r>
    </w:p>
    <w:p w:rsidR="000E1897" w:rsidRPr="00051F82" w:rsidRDefault="000E1897" w:rsidP="000E1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051F82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 физкультурно – спортивного направления заключается в том, что в настоящее время наблюдается интерес подрастающего поколения к различным видам спорта. Система дополнительного образования детей позволяет привлечь квалифицированных специалистов в области физкультурно-оздоровительного и спортивного воспитания, строящих свою работу с обучающимися на основе занятий в образовательном учреждении или по избранному виду спорта. </w:t>
      </w:r>
    </w:p>
    <w:p w:rsidR="000E1897" w:rsidRPr="00051F82" w:rsidRDefault="000E1897" w:rsidP="000E1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 xml:space="preserve">Занятия проводятся строго по нормативам, рекомендованным возрастным группам, с учётом состояния здоровья обучающихся. 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051F82">
        <w:rPr>
          <w:sz w:val="28"/>
          <w:szCs w:val="28"/>
        </w:rPr>
        <w:t xml:space="preserve">«Шахматы в школе» - курс, который используется в  школе для изучения шахматной теории и практики и большое значение имеет развивающая </w:t>
      </w:r>
      <w:r w:rsidRPr="00051F82">
        <w:rPr>
          <w:sz w:val="28"/>
          <w:szCs w:val="28"/>
        </w:rPr>
        <w:lastRenderedPageBreak/>
        <w:t>функция обучения, ориентированная на развитие мышления школьников, требующая не только усвоения готовых знаний, но и, самое главное, их понимания, осознания и применения в раз</w:t>
      </w:r>
      <w:r w:rsidRPr="00051F82">
        <w:rPr>
          <w:sz w:val="28"/>
          <w:szCs w:val="28"/>
        </w:rPr>
        <w:softHyphen/>
        <w:t>личных метапредметных областях.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</w:rPr>
      </w:pPr>
      <w:r w:rsidRPr="00051F82">
        <w:rPr>
          <w:sz w:val="28"/>
          <w:szCs w:val="28"/>
        </w:rPr>
        <w:t>Занятия по волейболу способствуют укреплению костно – связочного и мышечного аппарата, улучшению обмена веществ в организме.</w:t>
      </w:r>
    </w:p>
    <w:p w:rsidR="000E1897" w:rsidRPr="00051F82" w:rsidRDefault="000E1897" w:rsidP="000E1897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Актуальностью  программы  по ОФП является в том, что подвижные игры  являются  важнейшим  средством  развития физической активности младших школьников, одним  из самых любимых и полезных занятий детей данного  возраста. В  основе подвижных игр лежат физические упражнения, движения,  в ходе выполнения которых участники преодолевают ряд препятствий, стремятся достигнуть определённой, заранее поставленной цели. Благодаря большому разнообразию содержания  игровой деятельности, они всесторонне влияют на организм и личность, способствуя решению важнейших специальных задач физического воспитания. </w:t>
      </w:r>
    </w:p>
    <w:p w:rsidR="000E1897" w:rsidRPr="00051F82" w:rsidRDefault="000E1897" w:rsidP="000E1897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2.3.</w:t>
      </w:r>
      <w:r w:rsidRPr="00051F8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Новизна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  <w:lang w:eastAsia="ar-SA"/>
        </w:rPr>
      </w:pPr>
      <w:r w:rsidRPr="00051F82">
        <w:rPr>
          <w:sz w:val="28"/>
          <w:szCs w:val="28"/>
          <w:lang w:eastAsia="ar-SA"/>
        </w:rPr>
        <w:t>Новизна программы по ОФП заключается в том, что она интегрирует в себе содержание, способствующее не только  физическому развитию ребенка, но и знания фольклора, способствующие  освоению культурного наследия народов Апшеронского района.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  <w:lang w:eastAsia="ar-SA"/>
        </w:rPr>
      </w:pPr>
      <w:r w:rsidRPr="00051F82">
        <w:rPr>
          <w:sz w:val="28"/>
          <w:szCs w:val="28"/>
          <w:lang w:eastAsia="ar-SA"/>
        </w:rPr>
        <w:t>Новизна образовательной программы по волейболу заключается в том, что в ней предусмотрено уделить большее количество учебных часов на разучивание и совершенствование тактических приемов, что позволит учащимся идти в ногу со временем и повысить уровень соревновательной деятельности в волейболе. Реализация программы предусматривает также психологическую подготовку. Кроме того, по ходу реализации программы, предполагается использование тестирования для перехода на следующий этап обучения.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  <w:lang w:eastAsia="ar-SA"/>
        </w:rPr>
      </w:pPr>
      <w:r w:rsidRPr="00051F82">
        <w:rPr>
          <w:sz w:val="28"/>
          <w:szCs w:val="28"/>
          <w:lang w:eastAsia="ar-SA"/>
        </w:rPr>
        <w:t>Сохраняя все основные плюсы шахматной игры, учебный курс обладает рядом существенных преимуществ, важных для общеобразовательной организации: компактность оборудования: шахматный инвентарь, необходимый для обучения и турниров. Возможность участия в игре (соревнованиях) обучающихся различного возраста, уровня подготовленности и личностных особенностей, высокая степень травмобезопасности.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700"/>
        <w:jc w:val="both"/>
        <w:rPr>
          <w:sz w:val="28"/>
          <w:szCs w:val="28"/>
          <w:lang w:eastAsia="ar-SA"/>
        </w:rPr>
      </w:pP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700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2.4.</w:t>
      </w:r>
      <w:r w:rsidRPr="00051F82">
        <w:rPr>
          <w:b/>
          <w:sz w:val="28"/>
          <w:szCs w:val="28"/>
          <w:lang w:eastAsia="ar-SA"/>
        </w:rPr>
        <w:t xml:space="preserve"> Целесообразность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700"/>
        <w:rPr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      Целесообразность программы «ОФП» заключается в том, что занятия по ней  способствуют укреплению здоровья, повышению физической подготовленности и формированию двигательного опыта, здоровьесбережению, снятию психологического напряжения после умственной работы на уроках. </w:t>
      </w:r>
    </w:p>
    <w:p w:rsidR="000E1897" w:rsidRPr="002A255E" w:rsidRDefault="000E1897" w:rsidP="000E1897">
      <w:pPr>
        <w:pStyle w:val="Style3"/>
        <w:widowControl/>
        <w:jc w:val="both"/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</w:pPr>
      <w:r w:rsidRPr="002A255E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           </w:t>
      </w:r>
      <w:r w:rsidRPr="002A255E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t xml:space="preserve">Целесообразность и актуальность программы по волейболу заключается в том, что знания по ней позволяют учащимся восполнить недостаток навыков и овладеть необходимыми приемами  игры  в спортивном клубе, так как количество учебных часов  недостаточно для качественного овладения игровыми навыками и особенностями тактическими приемами. Программа актуальна на сегодняшний день, так как ее реализация восполняет недостаток двигательной активности, имеющейся у детей в связи с высокой учебной нагрузкой, имеет оздоровительный эффект, а также благотворно воздействует на все системы детского организма.  </w:t>
      </w:r>
    </w:p>
    <w:p w:rsidR="000E1897" w:rsidRPr="002A255E" w:rsidRDefault="000E1897" w:rsidP="000E1897">
      <w:pPr>
        <w:pStyle w:val="Style3"/>
        <w:widowControl/>
        <w:jc w:val="both"/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</w:pPr>
      <w:r w:rsidRPr="002A255E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t xml:space="preserve">    В рамках школьного образования активное освоение детьми данного вида деятельности благотворно сказывается  на их психическом, умственном и эмоциональном развитии, будет способствовать формированию нравственных качеств, изобретательности и самостоятельности, умения ориентироваться на плоскости, сравнивать и обобщать. Дух здорового соперничества, присутствие  игрового компонента, возможность личностной самореализации без агрессии, компактность, экономичность – все это выгодно выделяет шахматы из большого ряда иных видов спорта.</w:t>
      </w:r>
    </w:p>
    <w:p w:rsidR="000E1897" w:rsidRPr="00051F82" w:rsidRDefault="000E1897" w:rsidP="000E1897">
      <w:pPr>
        <w:pStyle w:val="Style3"/>
        <w:widowControl/>
        <w:jc w:val="center"/>
        <w:rPr>
          <w:rStyle w:val="FontStyle13"/>
          <w:b w:val="0"/>
          <w:i w:val="0"/>
          <w:szCs w:val="28"/>
        </w:rPr>
      </w:pPr>
    </w:p>
    <w:p w:rsidR="000E1897" w:rsidRPr="00051F82" w:rsidRDefault="000E1897" w:rsidP="000E1897">
      <w:pPr>
        <w:pStyle w:val="Style3"/>
        <w:widowControl/>
        <w:jc w:val="center"/>
        <w:rPr>
          <w:rStyle w:val="FontStyle13"/>
          <w:i w:val="0"/>
          <w:szCs w:val="28"/>
        </w:rPr>
      </w:pPr>
      <w:r>
        <w:rPr>
          <w:rStyle w:val="FontStyle13"/>
          <w:szCs w:val="28"/>
        </w:rPr>
        <w:t>2.5</w:t>
      </w:r>
      <w:r w:rsidRPr="00051F82">
        <w:rPr>
          <w:rStyle w:val="FontStyle13"/>
          <w:szCs w:val="28"/>
        </w:rPr>
        <w:t>. Отличительные особенности образовательной программы</w:t>
      </w:r>
    </w:p>
    <w:p w:rsidR="000E1897" w:rsidRPr="00051F82" w:rsidRDefault="000E1897" w:rsidP="000E1897">
      <w:pPr>
        <w:pStyle w:val="Style3"/>
        <w:widowControl/>
        <w:jc w:val="center"/>
        <w:rPr>
          <w:rStyle w:val="FontStyle13"/>
          <w:i w:val="0"/>
          <w:szCs w:val="28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       Отличительными особенностями программы по ОФП является ее практическая значимость на уровне индивидуума, школы, социума.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       При достаточно ограниченном выборе учащихся тренер – преподаватель зачисляет в группы начальной подготовки всех желающих заниматься волейболом. Поэтому главным направлением учебно – тренировочного процесса является: 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>- создание условий для развития личности юных волейболистов;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>-укрепления здоровья обучающихся, соблюдение требований личной и общественной гигиены, организация врачебного контроля;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>- воспитание морально – волевых качеств, дисциплинированности и ответственности юных волейболистов;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>- формирование знаний, умений и навыков по волейболу;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>- привитие любви к систематическим занятиям спортом;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- достижение оптимального для данного этапа уровня технической и тактической подготовленности юных волейболистов. 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2.6</w:t>
      </w:r>
      <w:r w:rsidRPr="00051F82">
        <w:rPr>
          <w:rFonts w:ascii="Times New Roman" w:hAnsi="Times New Roman" w:cs="Times New Roman"/>
          <w:b/>
          <w:sz w:val="28"/>
          <w:szCs w:val="28"/>
          <w:lang w:eastAsia="ar-SA"/>
        </w:rPr>
        <w:t>. Адресат образовательной программы</w:t>
      </w:r>
    </w:p>
    <w:p w:rsidR="000E1897" w:rsidRPr="00051F82" w:rsidRDefault="000E1897" w:rsidP="000E189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    Возраст детей, участвующих в реализации программы по ОФП </w:t>
      </w:r>
      <w:r w:rsidRPr="00051F8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: </w:t>
      </w:r>
      <w:r w:rsidRPr="00051F82">
        <w:rPr>
          <w:rFonts w:ascii="Times New Roman" w:hAnsi="Times New Roman" w:cs="Times New Roman"/>
          <w:sz w:val="28"/>
          <w:szCs w:val="28"/>
          <w:lang w:eastAsia="ar-SA"/>
        </w:rPr>
        <w:t>учащиеся 1-4 классов (7  – 11 лет), проявляющих интерес к занятиям, допущенные врачом к занятиям.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     В программу п</w:t>
      </w:r>
      <w:r w:rsidR="002A255E">
        <w:rPr>
          <w:rFonts w:ascii="Times New Roman" w:hAnsi="Times New Roman" w:cs="Times New Roman"/>
          <w:sz w:val="28"/>
          <w:szCs w:val="28"/>
          <w:lang w:eastAsia="ar-SA"/>
        </w:rPr>
        <w:t>ринимаются дети в возраст 7-11</w:t>
      </w: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лет, проявляющие интерес к занятиям по волейболу, допущенные врачом к занятиям физической культурой. В дальнейшем они проходят медицинский контроль.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     Программа ра</w:t>
      </w:r>
      <w:r w:rsidR="002A255E">
        <w:rPr>
          <w:rFonts w:ascii="Times New Roman" w:hAnsi="Times New Roman" w:cs="Times New Roman"/>
          <w:sz w:val="28"/>
          <w:szCs w:val="28"/>
          <w:lang w:eastAsia="ar-SA"/>
        </w:rPr>
        <w:t>ссчитана  на детей в возрасте 7-11</w:t>
      </w: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лет, проявляющие интерес к шахматам, 1-4 года обучения.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2.7</w:t>
      </w:r>
      <w:r w:rsidRPr="00051F82">
        <w:rPr>
          <w:rFonts w:ascii="Times New Roman" w:hAnsi="Times New Roman" w:cs="Times New Roman"/>
          <w:b/>
          <w:sz w:val="28"/>
          <w:szCs w:val="28"/>
          <w:lang w:eastAsia="ar-SA"/>
        </w:rPr>
        <w:t>. Уровень образовательной программы, объем и сроки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   Программа дополнительного образования физкультурно – спортивной направленности «Волейбол» рассчитана на 4 года</w:t>
      </w:r>
      <w:r w:rsidR="002A7CFE">
        <w:rPr>
          <w:rFonts w:ascii="Times New Roman" w:hAnsi="Times New Roman" w:cs="Times New Roman"/>
          <w:sz w:val="28"/>
          <w:szCs w:val="28"/>
          <w:lang w:eastAsia="ar-SA"/>
        </w:rPr>
        <w:t xml:space="preserve"> обучения – 168 учебных часа (42</w:t>
      </w: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часов в год) и предполагает равномерное  распределение этих часов по неделям с целью проведения регулярных еженедельных дополнительных занятий со школьниками. Программа предусматривает работу в каникулярное время. Режим занятия по данной программе проводится в форме урока. Периодичность – один раз в неделю по одному учебному часу ограниченному времени – 45 минут.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      Программа дополнительного образования физкультурно – спортивной направленности «ОФП» рас</w:t>
      </w:r>
      <w:r w:rsidR="002A7CFE">
        <w:rPr>
          <w:rFonts w:ascii="Times New Roman" w:hAnsi="Times New Roman" w:cs="Times New Roman"/>
          <w:sz w:val="28"/>
          <w:szCs w:val="28"/>
          <w:lang w:eastAsia="ar-SA"/>
        </w:rPr>
        <w:t>считана на 4 года обучения – 378</w:t>
      </w: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 учебных часа в год  и предполагает равномерное  распределение этих часов по неделям с целью проведения регулярных еженедельных дополнительных занятий со школьниками. Программа предусматривает работу в каникулярное время. Режим занятия по данной программе проводится в форме урока. Периодичность – один раз в неделю, по ограниченному времени – 45 минут.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</w:p>
    <w:p w:rsidR="000E1897" w:rsidRPr="00051F82" w:rsidRDefault="000E1897" w:rsidP="000E189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2.8</w:t>
      </w:r>
      <w:r w:rsidRPr="00051F82">
        <w:rPr>
          <w:rFonts w:ascii="Times New Roman" w:hAnsi="Times New Roman" w:cs="Times New Roman"/>
          <w:b/>
          <w:sz w:val="28"/>
          <w:szCs w:val="28"/>
          <w:lang w:eastAsia="ar-SA"/>
        </w:rPr>
        <w:t>. Место проведения</w:t>
      </w:r>
    </w:p>
    <w:p w:rsidR="000E1897" w:rsidRPr="00051F82" w:rsidRDefault="000E1897" w:rsidP="000E189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   Занятия  по волейболу проводятся в спортивном зале школы. 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   Занятия по ОФП проводятся  на спортивной площадке и игровой комнате.   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   Занятия по шахматам проводятся  в классной комнате (кабинет физики).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2.9</w:t>
      </w:r>
      <w:r w:rsidRPr="00051F82">
        <w:rPr>
          <w:rFonts w:ascii="Times New Roman" w:hAnsi="Times New Roman" w:cs="Times New Roman"/>
          <w:b/>
          <w:sz w:val="28"/>
          <w:szCs w:val="28"/>
          <w:lang w:eastAsia="ar-SA"/>
        </w:rPr>
        <w:t>. Формы обучения</w:t>
      </w:r>
    </w:p>
    <w:p w:rsidR="000E1897" w:rsidRPr="00051F82" w:rsidRDefault="000E1897" w:rsidP="000E189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     При проведении занятий по волейболу проводятся формы обучения: групповая, игровая, индивидуальная, практическая, комбинированная.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    При проведении занятий по ОФП проводятся формы: игровая, познавательная.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</w:p>
    <w:p w:rsidR="000E1897" w:rsidRPr="00051F82" w:rsidRDefault="000E1897" w:rsidP="000E189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b/>
          <w:sz w:val="28"/>
          <w:szCs w:val="28"/>
          <w:lang w:eastAsia="ar-SA"/>
        </w:rPr>
        <w:t>3. Содержание программы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both"/>
        <w:rPr>
          <w:b/>
          <w:sz w:val="28"/>
          <w:szCs w:val="28"/>
        </w:rPr>
      </w:pPr>
      <w:r w:rsidRPr="00051F82">
        <w:rPr>
          <w:b/>
          <w:sz w:val="28"/>
          <w:szCs w:val="28"/>
        </w:rPr>
        <w:t>ВОЛЕЙБОЛ.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both"/>
        <w:rPr>
          <w:b/>
          <w:sz w:val="28"/>
          <w:szCs w:val="28"/>
        </w:rPr>
      </w:pPr>
      <w:r w:rsidRPr="00051F82">
        <w:rPr>
          <w:b/>
          <w:sz w:val="28"/>
          <w:szCs w:val="28"/>
        </w:rPr>
        <w:t>1.Основы знаний (теоритическая часть)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051F82">
        <w:rPr>
          <w:sz w:val="28"/>
          <w:szCs w:val="28"/>
        </w:rPr>
        <w:t>- история возникновения и развития волейбола;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051F82">
        <w:rPr>
          <w:sz w:val="28"/>
          <w:szCs w:val="28"/>
        </w:rPr>
        <w:t>- сведения о строении и функциях организма человека;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051F82">
        <w:rPr>
          <w:sz w:val="28"/>
          <w:szCs w:val="28"/>
        </w:rPr>
        <w:t>- правила игры в волейбол, понятие о методике судейства, жесты судей;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051F82">
        <w:rPr>
          <w:sz w:val="28"/>
          <w:szCs w:val="28"/>
        </w:rPr>
        <w:t>- роль соревнований в спортивной подготовке юных волейболистов;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051F82">
        <w:rPr>
          <w:sz w:val="28"/>
          <w:szCs w:val="28"/>
        </w:rPr>
        <w:t>-места занятий, инвентарь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both"/>
        <w:rPr>
          <w:b/>
          <w:sz w:val="28"/>
          <w:szCs w:val="28"/>
        </w:rPr>
      </w:pPr>
      <w:r w:rsidRPr="00051F82">
        <w:rPr>
          <w:b/>
          <w:sz w:val="28"/>
          <w:szCs w:val="28"/>
        </w:rPr>
        <w:lastRenderedPageBreak/>
        <w:t>2.Общефизическая подготовка (практическая часть)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051F82">
        <w:rPr>
          <w:sz w:val="28"/>
          <w:szCs w:val="28"/>
        </w:rPr>
        <w:t>- строевые упражнения;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051F82">
        <w:rPr>
          <w:sz w:val="28"/>
          <w:szCs w:val="28"/>
        </w:rPr>
        <w:t>- гимнастические упражнения;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051F82">
        <w:rPr>
          <w:sz w:val="28"/>
          <w:szCs w:val="28"/>
        </w:rPr>
        <w:t>- легкоатлетические упражнения;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051F82">
        <w:rPr>
          <w:sz w:val="28"/>
          <w:szCs w:val="28"/>
        </w:rPr>
        <w:t>- подвижные и спортивные игры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both"/>
        <w:rPr>
          <w:b/>
          <w:sz w:val="28"/>
          <w:szCs w:val="28"/>
        </w:rPr>
      </w:pPr>
      <w:r w:rsidRPr="00051F82">
        <w:rPr>
          <w:b/>
          <w:sz w:val="28"/>
          <w:szCs w:val="28"/>
        </w:rPr>
        <w:t>3. Специальная физическая подготовка (практическая часть)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051F82">
        <w:rPr>
          <w:sz w:val="28"/>
          <w:szCs w:val="28"/>
        </w:rPr>
        <w:t>-упражнения для привития навыков быстроты ответных действий;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051F82">
        <w:rPr>
          <w:sz w:val="28"/>
          <w:szCs w:val="28"/>
        </w:rPr>
        <w:t>-подвижные игры;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051F82">
        <w:rPr>
          <w:sz w:val="28"/>
          <w:szCs w:val="28"/>
        </w:rPr>
        <w:t>- упражнения для развития прыгучести;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051F82">
        <w:rPr>
          <w:sz w:val="28"/>
          <w:szCs w:val="28"/>
        </w:rPr>
        <w:t>-упражнения для развития качеств, необходимых при приемах и передачах мяча;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051F82">
        <w:rPr>
          <w:sz w:val="28"/>
          <w:szCs w:val="28"/>
        </w:rPr>
        <w:t>- упражнения для развития качеств, необходимых при выполнении подач мяча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both"/>
        <w:rPr>
          <w:b/>
          <w:sz w:val="28"/>
          <w:szCs w:val="28"/>
        </w:rPr>
      </w:pPr>
      <w:r w:rsidRPr="00051F82">
        <w:rPr>
          <w:b/>
          <w:sz w:val="28"/>
          <w:szCs w:val="28"/>
        </w:rPr>
        <w:t>4.Техническая подготовка (практическая часть)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rPr>
          <w:b/>
          <w:sz w:val="28"/>
          <w:szCs w:val="28"/>
        </w:rPr>
      </w:pPr>
      <w:r w:rsidRPr="00051F82">
        <w:rPr>
          <w:b/>
          <w:sz w:val="28"/>
          <w:szCs w:val="28"/>
        </w:rPr>
        <w:t>Техника нападения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051F82">
        <w:rPr>
          <w:sz w:val="28"/>
          <w:szCs w:val="28"/>
        </w:rPr>
        <w:t>- перемещения и стойки;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051F82">
        <w:rPr>
          <w:sz w:val="28"/>
          <w:szCs w:val="28"/>
        </w:rPr>
        <w:t>-действия с мячом, передачи мяча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rPr>
          <w:b/>
          <w:sz w:val="28"/>
          <w:szCs w:val="28"/>
        </w:rPr>
      </w:pPr>
      <w:r w:rsidRPr="00051F82">
        <w:rPr>
          <w:b/>
          <w:sz w:val="28"/>
          <w:szCs w:val="28"/>
        </w:rPr>
        <w:t>Техника защиты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 w:rsidRPr="00051F82">
        <w:rPr>
          <w:sz w:val="28"/>
          <w:szCs w:val="28"/>
        </w:rPr>
        <w:t>-действия без мяча: скачек вперед, остановка прыжком;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 w:rsidRPr="00051F82">
        <w:rPr>
          <w:sz w:val="28"/>
          <w:szCs w:val="28"/>
        </w:rPr>
        <w:t>- сочетание способов перемещений и остановок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left"/>
        <w:rPr>
          <w:b/>
          <w:sz w:val="28"/>
          <w:szCs w:val="28"/>
        </w:rPr>
      </w:pPr>
      <w:r w:rsidRPr="00051F82">
        <w:rPr>
          <w:b/>
          <w:sz w:val="28"/>
          <w:szCs w:val="28"/>
        </w:rPr>
        <w:t>5. Тактическая подготовка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rPr>
          <w:b/>
          <w:sz w:val="28"/>
          <w:szCs w:val="28"/>
        </w:rPr>
      </w:pPr>
      <w:r w:rsidRPr="00051F82">
        <w:rPr>
          <w:b/>
          <w:sz w:val="28"/>
          <w:szCs w:val="28"/>
        </w:rPr>
        <w:t>Тактика нападения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 w:rsidRPr="00051F82">
        <w:rPr>
          <w:sz w:val="28"/>
          <w:szCs w:val="28"/>
        </w:rPr>
        <w:t>- индивидуальные действия;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 w:rsidRPr="00051F82">
        <w:rPr>
          <w:sz w:val="28"/>
          <w:szCs w:val="28"/>
        </w:rPr>
        <w:t>-командные действия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rPr>
          <w:b/>
          <w:sz w:val="28"/>
          <w:szCs w:val="28"/>
        </w:rPr>
      </w:pPr>
      <w:r w:rsidRPr="00051F82">
        <w:rPr>
          <w:b/>
          <w:sz w:val="28"/>
          <w:szCs w:val="28"/>
        </w:rPr>
        <w:t>Тактика защиты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 w:rsidRPr="00051F82">
        <w:rPr>
          <w:sz w:val="28"/>
          <w:szCs w:val="28"/>
        </w:rPr>
        <w:t>- индивидуальные действия;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 w:rsidRPr="00051F82">
        <w:rPr>
          <w:sz w:val="28"/>
          <w:szCs w:val="28"/>
        </w:rPr>
        <w:t>-командные действия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left"/>
        <w:rPr>
          <w:b/>
          <w:sz w:val="28"/>
          <w:szCs w:val="28"/>
        </w:rPr>
      </w:pPr>
      <w:r w:rsidRPr="00051F82">
        <w:rPr>
          <w:b/>
          <w:sz w:val="28"/>
          <w:szCs w:val="28"/>
        </w:rPr>
        <w:t>6. Контрольные игры и соревнования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rPr>
          <w:b/>
          <w:sz w:val="28"/>
          <w:szCs w:val="28"/>
        </w:rPr>
      </w:pPr>
      <w:r w:rsidRPr="00051F82">
        <w:rPr>
          <w:b/>
          <w:sz w:val="28"/>
          <w:szCs w:val="28"/>
        </w:rPr>
        <w:t>Теоретическая часть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 w:rsidRPr="00051F82">
        <w:rPr>
          <w:sz w:val="28"/>
          <w:szCs w:val="28"/>
        </w:rPr>
        <w:t>- правила соревнований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rPr>
          <w:b/>
          <w:sz w:val="28"/>
          <w:szCs w:val="28"/>
        </w:rPr>
      </w:pPr>
      <w:r w:rsidRPr="00051F82">
        <w:rPr>
          <w:b/>
          <w:sz w:val="28"/>
          <w:szCs w:val="28"/>
        </w:rPr>
        <w:t>Практическая часть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 w:rsidRPr="00051F82">
        <w:rPr>
          <w:sz w:val="28"/>
          <w:szCs w:val="28"/>
        </w:rPr>
        <w:t>- соревнования по подвижным играм с элементами техники волейбола;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 w:rsidRPr="00051F82">
        <w:rPr>
          <w:sz w:val="28"/>
          <w:szCs w:val="28"/>
        </w:rPr>
        <w:t>- учебно – тренировочные игры;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  <w:r w:rsidRPr="00051F82">
        <w:rPr>
          <w:sz w:val="28"/>
          <w:szCs w:val="28"/>
        </w:rPr>
        <w:t>- физическая подготовленность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left"/>
        <w:rPr>
          <w:sz w:val="28"/>
          <w:szCs w:val="28"/>
        </w:rPr>
      </w:pP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left"/>
        <w:rPr>
          <w:b/>
          <w:sz w:val="28"/>
          <w:szCs w:val="28"/>
        </w:rPr>
      </w:pPr>
      <w:r w:rsidRPr="00051F82">
        <w:rPr>
          <w:b/>
          <w:sz w:val="28"/>
          <w:szCs w:val="28"/>
        </w:rPr>
        <w:t>ОФП</w:t>
      </w:r>
    </w:p>
    <w:p w:rsidR="000E1897" w:rsidRPr="00051F82" w:rsidRDefault="000E1897" w:rsidP="000E1897">
      <w:pPr>
        <w:shd w:val="clear" w:color="auto" w:fill="FFFFFF"/>
        <w:spacing w:before="225"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051F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Содержание программы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Таблица тематического распределения часов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A25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класс (42 часа</w:t>
      </w:r>
      <w:r w:rsidRPr="00051F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)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1). Осно</w:t>
      </w:r>
      <w:r w:rsidR="002A25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 теоретических знаний (2 часа</w:t>
      </w:r>
      <w:r w:rsidRPr="00051F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).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техники безопасности на занятиях в большом и малом залах, на спортивной площадке, в лесу и на природе. Расположение групп и обучающихся во время занятий.</w:t>
      </w:r>
    </w:p>
    <w:p w:rsidR="000E1897" w:rsidRPr="00051F82" w:rsidRDefault="000E1897" w:rsidP="000E1897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Общие сведения о травмах и причинах травматизма. Страховка и самостраховка. Оказание первой медицинской помощи при травмах.</w:t>
      </w:r>
    </w:p>
    <w:p w:rsidR="000E1897" w:rsidRPr="00051F82" w:rsidRDefault="000E1897" w:rsidP="000E1897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Краткие сведения о строении и функциях человеческого организма. Костная система и ее развитие. Связочный аппарат и его функции. Влияние физических упражнений на увеличение мышечной массы и подвижности суставов.</w:t>
      </w:r>
    </w:p>
    <w:p w:rsidR="000E1897" w:rsidRPr="00051F82" w:rsidRDefault="000E1897" w:rsidP="000E1897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правила личной гигиены. Гигиена сна, питания и занятий физическими упражнениями. Пульс, частота дыхания, жизненная емкость легких (ЖЕЛ). Утомляемость и работоспособность. Врачебный контроль, самоконтроль.</w:t>
      </w:r>
    </w:p>
    <w:p w:rsidR="000E1897" w:rsidRPr="00051F82" w:rsidRDefault="000E1897" w:rsidP="000E1897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Гигиеническое значение водных процедур. Правила применения солнечных и воздушных ванн. ЗОЖ. Утренняя гимнастика и ее значение для здоровья и воспитания волевых качеств человека.</w:t>
      </w:r>
    </w:p>
    <w:p w:rsidR="000E1897" w:rsidRPr="00051F82" w:rsidRDefault="000E1897" w:rsidP="000E1897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местами занятий по отдельным видам программы. Оборудование и инвентарь, одежда и обувь для занятий и соревнований. Гигиена одежды и обуви. Правила пользования спортивным инвентарем и оборудованием.</w:t>
      </w:r>
    </w:p>
    <w:p w:rsidR="000E1897" w:rsidRPr="00051F82" w:rsidRDefault="000E1897" w:rsidP="000E1897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Двигательные качества, развиваемые в результате занятий. Название основных гимнастических элементов и упражнений. Спортивная терминология.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2). Двигательные действия и навык</w:t>
      </w:r>
      <w:r w:rsidR="002A2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(40</w:t>
      </w:r>
      <w:r w:rsidRPr="000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час).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основных двигательных качеств : гибкость, быстрота, прыгучесть. Совершенствование навыков естественных видов движений.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на гибкость : </w:t>
      </w: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с предметами и без предметов; упражнения на растяжение мышц у опоры и на гимнастических матах; упражнения в парах.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на развитие быстроты : </w:t>
      </w: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беговые эстафеты , челночный бег, бег по10 – 30 метров.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на развитие прыгучести :</w:t>
      </w: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прыжки со скакалкой, в высоту, в глубину , с места , многоскоки.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Строевая подготовка : </w:t>
      </w: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Простейшие команды на месте и в движении; повороты на месте; смыкание и размыкание в шеренге, в колонне; перестроения на месте и в движении.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Легкоатлетические упражнения : </w:t>
      </w: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беговые упражнения с высоким поднятием бедра и с захлестыванием голени; , на двух, на одной, с ноги на ногу; многоскоки, прыжковые упражнения правым и левым боком; ходьба в приседе и полуприседе; прыжки "лягушкой";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Подвижные игры и эстафеты : </w:t>
      </w: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эстафеты с предметами и без предметов, с преодолением препятствий. "Смена мест", "Становись - разойдись", "Брось - поймай", "Подвижная мишень", "Прокати быстрее мяч", " Вызов номеров "</w:t>
      </w:r>
    </w:p>
    <w:p w:rsidR="000E1897" w:rsidRPr="00051F82" w:rsidRDefault="002A255E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класс (42 часа</w:t>
      </w:r>
      <w:r w:rsidR="000E1897" w:rsidRPr="000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1). Осно</w:t>
      </w:r>
      <w:r w:rsidR="002A2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теоретических знаний (2 часа</w:t>
      </w:r>
      <w:r w:rsidRPr="000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 техники безопасности на занятиях в большом и малом залах, на спортивной площадке, в лесу и на природе. Расположение групп и обучающихся во время занятий.</w:t>
      </w:r>
    </w:p>
    <w:p w:rsidR="000E1897" w:rsidRPr="00051F82" w:rsidRDefault="000E1897" w:rsidP="000E1897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травмах и причинах травматизма. Страховка и самостраховка. Оказание первой медицинской помощи при травмах.</w:t>
      </w:r>
    </w:p>
    <w:p w:rsidR="000E1897" w:rsidRPr="00051F82" w:rsidRDefault="000E1897" w:rsidP="000E1897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Краткие сведения о строении и функциях человеческого организма. Костная система и ее развитие. Связочный аппарат и его функции. Влияние физических упражнений на увеличение мышечной массы и подвижности суставов.</w:t>
      </w:r>
    </w:p>
    <w:p w:rsidR="000E1897" w:rsidRPr="00051F82" w:rsidRDefault="000E1897" w:rsidP="000E1897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правила личной гигиены. Гигиена сна, питания и занятий физическими упражнениями. Пульс, частота дыхания, жизненная емкость легких (ЖЕЛ). Утомляемость и работоспособность. Врачебный контроль, самоконтроль.</w:t>
      </w:r>
    </w:p>
    <w:p w:rsidR="000E1897" w:rsidRPr="00051F82" w:rsidRDefault="000E1897" w:rsidP="000E1897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Гигиеническое значение водных процедур. Правила применения солнечных и воздушных ванн. ЗОЖ. Утренняя гимнастика и ее значение для здоровья и воспитания волевых качеств человека.</w:t>
      </w:r>
    </w:p>
    <w:p w:rsidR="000E1897" w:rsidRPr="00051F82" w:rsidRDefault="000E1897" w:rsidP="000E1897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местами занятий по отдельным видам программы. Оборудование и инвентарь, одежда и обувь для занятий и соревнований. Гигиена одежды и обуви. Правила пользования спортивным инвентарем и оборудованием.</w:t>
      </w:r>
    </w:p>
    <w:p w:rsidR="000E1897" w:rsidRPr="00051F82" w:rsidRDefault="000E1897" w:rsidP="000E1897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Двигательные качества, развиваемые в результате занятий. Название основных гимнастических элементов и упражнений. Спортивная терминология.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2). Дв</w:t>
      </w:r>
      <w:r w:rsidR="002A2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игательные действия и навыки (40</w:t>
      </w:r>
      <w:r w:rsidRPr="000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час).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основных двигательных качеств: гибкость, быстрота, ловкость, выносливость, сила, прыгучесть. Совершенствование навыков естественных видов движений.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Упражнения для развития гибкости</w:t>
      </w: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наклоны с предметами и без предметов; упражнения на растяжение мышц у опоры и на гимнастических матах; упражнения в парах; задания на максимальную амплиеуду движений ; акробатические упражнения.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Упражнения на развитие быстроты:</w:t>
      </w: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челночный бег; бег по 10-30 метров; беговые эстафеты; бег с хода; стартовый разгон; ведение мячей с максимальной скоростью.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Упражнения на ловкость</w:t>
      </w: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прыжки с поворотами; перемещения в сочетании с упражнениями; перемещения с предметами; броски; эстафеты с предметами и комбинированными заданиями; полоса препятствий.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Упражнения на выносливость:</w:t>
      </w: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круговая тренировка; кроссовый бег, интервальный бег; походы многократные повторения заданий и упражнений.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Упражнения на силу:</w:t>
      </w: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подтягивания в висе ; отжимания; упражнения на мышцы брюшного пресса; упражнения на верхний плечевой пояс и мышцы ног у опоры , прыжки со скакалкой.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051F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Строевая подготовка</w:t>
      </w: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Простейшие команды на месте и в движении; повороты на месте; смыкание и размыкание в шеренге, в колонне; перестроения на месте и в движении.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Легкоатлетические упражнения:</w:t>
      </w: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беговые упражнения с высоким поднятием бедра и с захлестыванием голени; семенящий бег; прыжки с подскоком, на двух, на одной, с ноги на ногу; многоскоки, прыжковые упражнения правым и левым боком; ходьба в приседе и полуприседе; прыжки "лягушкой";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Гимнастика</w:t>
      </w: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Передвижение по гимнастической стене вверх, вниз , преодоление полосы препятствий с элементами лазанья, перелезания , переползания; Комплексы упражнений на координацию с асимметрическими и последовательными движениями руками и ногами; хождение по наклонной скамейке;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Элементы спортивных игр.</w:t>
      </w:r>
      <w:r w:rsidRPr="00051F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Баскетбол.</w:t>
      </w: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Передвижения; остановки; ведения мяча правой и левой рукой в движении; броски одной и двумя руками с места, ловля и передача мяча двумя руками от груди с шагом.</w:t>
      </w:r>
      <w:r w:rsidRPr="00051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E1897" w:rsidRPr="00051F82" w:rsidRDefault="002A7CFE" w:rsidP="000E1897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класс (42</w:t>
      </w:r>
      <w:r w:rsidR="000E1897" w:rsidRPr="00051F82">
        <w:rPr>
          <w:b/>
          <w:bCs/>
          <w:sz w:val="28"/>
          <w:szCs w:val="28"/>
        </w:rPr>
        <w:t>часа).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051F82">
        <w:rPr>
          <w:b/>
          <w:bCs/>
          <w:sz w:val="28"/>
          <w:szCs w:val="28"/>
        </w:rPr>
        <w:t>1). Осно</w:t>
      </w:r>
      <w:r w:rsidR="002A255E">
        <w:rPr>
          <w:b/>
          <w:bCs/>
          <w:sz w:val="28"/>
          <w:szCs w:val="28"/>
        </w:rPr>
        <w:t>вы теоретических знаний (2 часа</w:t>
      </w:r>
      <w:r w:rsidRPr="00051F82">
        <w:rPr>
          <w:b/>
          <w:bCs/>
          <w:sz w:val="28"/>
          <w:szCs w:val="28"/>
        </w:rPr>
        <w:t>).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51F82">
        <w:rPr>
          <w:sz w:val="28"/>
          <w:szCs w:val="28"/>
        </w:rPr>
        <w:t xml:space="preserve">    Правила техники безопасности на занятиях в большом и малом залах, на спортивной площадке, в лесу и на природе. Расположение групп и обучающихся во время занятий. </w:t>
      </w:r>
    </w:p>
    <w:p w:rsidR="000E1897" w:rsidRPr="00051F82" w:rsidRDefault="000E1897" w:rsidP="000E1897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Общие сведения о травмах и причинах травматизма. Страховка и самостраховка. Оказание первой медицинской помощи при травмах.</w:t>
      </w:r>
    </w:p>
    <w:p w:rsidR="000E1897" w:rsidRPr="00051F82" w:rsidRDefault="000E1897" w:rsidP="000E1897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Краткие сведения о строении и функциях человеческого организма. Костная система и ее развитие. Связочный аппарат и его функции. Влияние физических упражнений на увеличение мышечной массы и подвижности суставов.</w:t>
      </w:r>
    </w:p>
    <w:p w:rsidR="000E1897" w:rsidRPr="00051F82" w:rsidRDefault="000E1897" w:rsidP="000E1897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 xml:space="preserve">Основные правила личной гигиены. Гигиена сна, питания и занятий физическими упражнениями. Пульс, частота дыхания, жизненная емкость легких (ЖЕЛ). Утомляемость и работоспособность. Врачебный контроль, самоконтроль. </w:t>
      </w:r>
    </w:p>
    <w:p w:rsidR="000E1897" w:rsidRPr="00051F82" w:rsidRDefault="000E1897" w:rsidP="000E1897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Гигиеническое значение водных процедур. Правила применения солнечных и воздушных ванн. ЗОЖ. Утренняя гимнастика и ее значение для здоровья и воспитания волевых качеств человека.</w:t>
      </w:r>
    </w:p>
    <w:p w:rsidR="000E1897" w:rsidRPr="00051F82" w:rsidRDefault="000E1897" w:rsidP="000E1897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Ознакомление с местами занятий по отдельным видам программы. Оборудование и инвентарь, одежда и обувь для занятий и соревнований. Гигиена одежды и обуви. Правила пользования спортивным инвентарем и оборудованием.</w:t>
      </w:r>
    </w:p>
    <w:p w:rsidR="000E1897" w:rsidRPr="00051F82" w:rsidRDefault="000E1897" w:rsidP="000E1897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Двигательные качества, развиваемые в результате занятий. Название основных гимнастических элементов и упражнений. Спортивная терминология.</w:t>
      </w:r>
    </w:p>
    <w:p w:rsidR="000E1897" w:rsidRPr="00051F82" w:rsidRDefault="000E1897" w:rsidP="000E1897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  <w:r w:rsidRPr="00051F82">
        <w:rPr>
          <w:b/>
          <w:bCs/>
          <w:sz w:val="28"/>
          <w:szCs w:val="28"/>
        </w:rPr>
        <w:t>2). Двигательные действия и навык</w:t>
      </w:r>
      <w:r w:rsidR="002A7CFE">
        <w:rPr>
          <w:b/>
          <w:bCs/>
          <w:sz w:val="28"/>
          <w:szCs w:val="28"/>
        </w:rPr>
        <w:t>и (40часов</w:t>
      </w:r>
      <w:r w:rsidRPr="00051F82">
        <w:rPr>
          <w:b/>
          <w:bCs/>
          <w:sz w:val="28"/>
          <w:szCs w:val="28"/>
        </w:rPr>
        <w:t>).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51F82">
        <w:rPr>
          <w:sz w:val="28"/>
          <w:szCs w:val="28"/>
        </w:rPr>
        <w:lastRenderedPageBreak/>
        <w:t xml:space="preserve">     </w:t>
      </w:r>
      <w:r w:rsidRPr="00051F82">
        <w:rPr>
          <w:sz w:val="28"/>
          <w:szCs w:val="28"/>
          <w:u w:val="single"/>
        </w:rPr>
        <w:t>Упражнения для развития гибкости</w:t>
      </w:r>
      <w:r w:rsidRPr="00051F82">
        <w:rPr>
          <w:sz w:val="28"/>
          <w:szCs w:val="28"/>
        </w:rPr>
        <w:t>: наклоны с предметами и без предметов; упражнения на растяжение мышц у опоры и на гимнастических матах; упражнения в парах; задания на максимальную амплитуду движений; акробатические упражнения.</w:t>
      </w:r>
      <w:r w:rsidRPr="00051F82">
        <w:rPr>
          <w:sz w:val="28"/>
          <w:szCs w:val="28"/>
          <w:u w:val="single"/>
        </w:rPr>
        <w:t xml:space="preserve"> 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51F82">
        <w:rPr>
          <w:sz w:val="28"/>
          <w:szCs w:val="28"/>
          <w:u w:val="single"/>
        </w:rPr>
        <w:t>Упражнения на развитие быстроты:</w:t>
      </w:r>
      <w:r w:rsidRPr="00051F82">
        <w:rPr>
          <w:sz w:val="28"/>
          <w:szCs w:val="28"/>
        </w:rPr>
        <w:t xml:space="preserve"> челночный бег; бег по 10-</w:t>
      </w:r>
      <w:smartTag w:uri="urn:schemas-microsoft-com:office:smarttags" w:element="metricconverter">
        <w:smartTagPr>
          <w:attr w:name="ProductID" w:val="30 метров"/>
        </w:smartTagPr>
        <w:r w:rsidRPr="00051F82">
          <w:rPr>
            <w:sz w:val="28"/>
            <w:szCs w:val="28"/>
          </w:rPr>
          <w:t>30 метров</w:t>
        </w:r>
      </w:smartTag>
      <w:r w:rsidRPr="00051F82">
        <w:rPr>
          <w:sz w:val="28"/>
          <w:szCs w:val="28"/>
        </w:rPr>
        <w:t>; беговые эстафеты; бег с хода; стартовый разгон; ведение мячей с максимальной скоростью.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51F82">
        <w:rPr>
          <w:sz w:val="28"/>
          <w:szCs w:val="28"/>
          <w:u w:val="single"/>
        </w:rPr>
        <w:t>Упражнения на ловкость</w:t>
      </w:r>
      <w:r w:rsidRPr="00051F82">
        <w:rPr>
          <w:sz w:val="28"/>
          <w:szCs w:val="28"/>
        </w:rPr>
        <w:t>: прыжки с поворотами; перемещения в сочетании с упражнениями; перемещения с предметами; броски; эстафеты с предметами и комбинированными заданиями; полоса препятствий.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51F82">
        <w:rPr>
          <w:sz w:val="28"/>
          <w:szCs w:val="28"/>
          <w:u w:val="single"/>
        </w:rPr>
        <w:t>Упражнения на выносливость:</w:t>
      </w:r>
      <w:r w:rsidRPr="00051F82">
        <w:rPr>
          <w:sz w:val="28"/>
          <w:szCs w:val="28"/>
        </w:rPr>
        <w:t xml:space="preserve"> круговая тренировка; кроссовый бег, интервальный бег; походы многократные повторения заданий и упражнений.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051F82">
        <w:rPr>
          <w:sz w:val="28"/>
          <w:szCs w:val="28"/>
          <w:u w:val="single"/>
        </w:rPr>
        <w:t>Упражнения на силу:</w:t>
      </w:r>
      <w:r w:rsidRPr="00051F82">
        <w:rPr>
          <w:sz w:val="28"/>
          <w:szCs w:val="28"/>
        </w:rPr>
        <w:t xml:space="preserve"> подтягивания в висе ; отжимания; упражнения на мышцы брюшного пресса; упражнения на верхний плечевой пояс и мышцы ног у опоры. </w:t>
      </w:r>
      <w:r w:rsidRPr="00051F82">
        <w:rPr>
          <w:sz w:val="28"/>
          <w:szCs w:val="28"/>
          <w:u w:val="single"/>
        </w:rPr>
        <w:t>Упражнения на развитие прыгучести:</w:t>
      </w:r>
      <w:r w:rsidRPr="00051F82">
        <w:rPr>
          <w:sz w:val="28"/>
          <w:szCs w:val="28"/>
        </w:rPr>
        <w:t xml:space="preserve"> многоскоки; бег по кочкам; прыжки со скакалкой.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051F82">
        <w:rPr>
          <w:sz w:val="28"/>
          <w:szCs w:val="28"/>
          <w:u w:val="single"/>
        </w:rPr>
        <w:t>Строевая подготовка</w:t>
      </w:r>
      <w:r w:rsidRPr="00051F82">
        <w:rPr>
          <w:sz w:val="28"/>
          <w:szCs w:val="28"/>
        </w:rPr>
        <w:t>. Простейшие команды на месте и в движении; повороты на месте; смыкание и размыкание в шеренге, в колонне; перестроения на месте и в движении. Дистанция, интервал, движение в колонне и фронтальным методом. Исполнительные и предварительные команды.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051F82">
        <w:rPr>
          <w:sz w:val="28"/>
          <w:szCs w:val="28"/>
          <w:u w:val="single"/>
        </w:rPr>
        <w:t>Легкоатлетические упражнения:</w:t>
      </w:r>
      <w:r w:rsidRPr="00051F82">
        <w:rPr>
          <w:sz w:val="28"/>
          <w:szCs w:val="28"/>
        </w:rPr>
        <w:t xml:space="preserve"> беговые упражнения с высоким поднятием бедра и с захлестыванием голени; дриблинг; семенящий бег; прыжки с подскоком,  на двух, на одной, с ноги на ногу; многоскоки, прыжковые упражнения правым и левым боком; ходьба в приседе и полуприседе; прыжки "лягушкой"; бег с ускорением.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051F82">
        <w:rPr>
          <w:sz w:val="28"/>
          <w:szCs w:val="28"/>
          <w:u w:val="single"/>
        </w:rPr>
        <w:t>Гимнастика</w:t>
      </w:r>
      <w:r w:rsidRPr="00051F82">
        <w:rPr>
          <w:sz w:val="28"/>
          <w:szCs w:val="28"/>
        </w:rPr>
        <w:t>. Передвижение по гимнастической стене вверх, вниз, горизонтально, спиной к опоре; переползание по-пластунски; преодоление полосы препятствий с элементами лазанья, перелезания, переползания;  хождение по наклонной скамейке; лазанье по канату в два и три приема; комплексы упражнений избирательной направленности на отдельные группы мышц ;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051F82">
        <w:rPr>
          <w:sz w:val="28"/>
          <w:szCs w:val="28"/>
        </w:rPr>
        <w:t xml:space="preserve"> подтягивания и отжимания; упражнения в равновесии.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51F82">
        <w:rPr>
          <w:rStyle w:val="a8"/>
          <w:sz w:val="28"/>
          <w:szCs w:val="28"/>
        </w:rPr>
        <w:t>Элементы спортивных игр.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51F82">
        <w:rPr>
          <w:sz w:val="28"/>
          <w:szCs w:val="28"/>
          <w:u w:val="single"/>
        </w:rPr>
        <w:t>Баскетбол.</w:t>
      </w:r>
      <w:r w:rsidRPr="00051F82">
        <w:rPr>
          <w:sz w:val="28"/>
          <w:szCs w:val="28"/>
        </w:rPr>
        <w:t xml:space="preserve"> Передвижения; остановки; ведения мяча правой и левой рукой в движении; броски одной и двумя руками с места, ловля и передача мяча двумя руками от груди с шагом и сменой мест.  Эстафеты с мячами; Подвижные игры "Бросай - поймай", "Выстрел в небо".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0E1897" w:rsidRPr="00051F82" w:rsidRDefault="002A7CFE" w:rsidP="000E1897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класс (42</w:t>
      </w:r>
      <w:r w:rsidR="000E1897" w:rsidRPr="00051F82">
        <w:rPr>
          <w:b/>
          <w:bCs/>
          <w:sz w:val="28"/>
          <w:szCs w:val="28"/>
        </w:rPr>
        <w:t xml:space="preserve"> часа).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051F82">
        <w:rPr>
          <w:b/>
          <w:bCs/>
          <w:sz w:val="28"/>
          <w:szCs w:val="28"/>
        </w:rPr>
        <w:t>1)</w:t>
      </w:r>
      <w:r w:rsidR="002A255E">
        <w:rPr>
          <w:b/>
          <w:bCs/>
          <w:sz w:val="28"/>
          <w:szCs w:val="28"/>
        </w:rPr>
        <w:t>. Основы теоретических знаний (2 часа</w:t>
      </w:r>
      <w:r w:rsidRPr="00051F82">
        <w:rPr>
          <w:b/>
          <w:bCs/>
          <w:sz w:val="28"/>
          <w:szCs w:val="28"/>
        </w:rPr>
        <w:t>).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51F82">
        <w:rPr>
          <w:sz w:val="28"/>
          <w:szCs w:val="28"/>
        </w:rPr>
        <w:lastRenderedPageBreak/>
        <w:t xml:space="preserve">     Правила техники безопасности на занятиях в большом и малом залах, на спортивной площадке, в лесу и на природе. Расположение групп и обучающихся во время занятий. </w:t>
      </w:r>
    </w:p>
    <w:p w:rsidR="000E1897" w:rsidRPr="00051F82" w:rsidRDefault="000E1897" w:rsidP="000E1897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Общие сведения о травмах и причинах травматизма. Страховка и самостраховка. Оказание первой медицинской помощи при травмах.</w:t>
      </w:r>
    </w:p>
    <w:p w:rsidR="000E1897" w:rsidRPr="00051F82" w:rsidRDefault="000E1897" w:rsidP="000E1897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Краткие сведения о строении и функциях человеческого организма. Костная система и ее развитие. Связочный аппарат и его функции. Влияние физических упражнений на увеличение мышечной массы и подвижности суставов.</w:t>
      </w:r>
    </w:p>
    <w:p w:rsidR="000E1897" w:rsidRPr="00051F82" w:rsidRDefault="000E1897" w:rsidP="000E1897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 xml:space="preserve">Основные правила личной гигиены. Гигиена сна, питания и занятий физическими упражнениями. Пульс, частота дыхания, жизненная емкость легких (ЖЕЛ). Утомляемость и работоспособность. Врачебный контроль, самоконтроль. </w:t>
      </w:r>
    </w:p>
    <w:p w:rsidR="000E1897" w:rsidRPr="00051F82" w:rsidRDefault="000E1897" w:rsidP="000E1897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Гигиеническое значение водных процедур. Правила применения солнечных и воздушных ванн. ЗОЖ. Утренняя гимнастика и ее значение для здоровья и воспитания волевых качеств человека.</w:t>
      </w:r>
    </w:p>
    <w:p w:rsidR="000E1897" w:rsidRPr="00051F82" w:rsidRDefault="000E1897" w:rsidP="000E1897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Ознакомление с местами занятий по отдельным видам программы. Оборудование и инвентарь, одежда и обувь для занятий и соревнований. Гигиена одежды и обуви. Правила пользования спортивным инвентарем и оборудованием.</w:t>
      </w:r>
    </w:p>
    <w:p w:rsidR="000E1897" w:rsidRPr="00051F82" w:rsidRDefault="000E1897" w:rsidP="000E1897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Двигательные качества, развиваемые в результате занятий. Название основных гимнастических элементов и упражнений. Спортивная терминология.</w:t>
      </w:r>
    </w:p>
    <w:p w:rsidR="000E1897" w:rsidRPr="00051F82" w:rsidRDefault="000E1897" w:rsidP="000E1897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  <w:r w:rsidRPr="00051F82">
        <w:rPr>
          <w:b/>
          <w:bCs/>
          <w:sz w:val="28"/>
          <w:szCs w:val="28"/>
        </w:rPr>
        <w:t>2). Двигательные действия и навы</w:t>
      </w:r>
      <w:r w:rsidR="002A7CFE">
        <w:rPr>
          <w:b/>
          <w:bCs/>
          <w:sz w:val="28"/>
          <w:szCs w:val="28"/>
        </w:rPr>
        <w:t>ки (40часов</w:t>
      </w:r>
      <w:r w:rsidRPr="00051F82">
        <w:rPr>
          <w:b/>
          <w:bCs/>
          <w:sz w:val="28"/>
          <w:szCs w:val="28"/>
        </w:rPr>
        <w:t>).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51F82">
        <w:rPr>
          <w:sz w:val="28"/>
          <w:szCs w:val="28"/>
          <w:u w:val="single"/>
        </w:rPr>
        <w:t>Упражнения для развития гибкости</w:t>
      </w:r>
      <w:r w:rsidRPr="00051F82">
        <w:rPr>
          <w:sz w:val="28"/>
          <w:szCs w:val="28"/>
        </w:rPr>
        <w:t>: наклоны с предметами и без предметов; упражнения на растяжение мышц у опоры и на гимнастических матах; упражнения в парах; задания на максимальную амплитуду движений ; акробатические упражнения.</w:t>
      </w:r>
      <w:r w:rsidRPr="00051F82">
        <w:rPr>
          <w:sz w:val="28"/>
          <w:szCs w:val="28"/>
          <w:u w:val="single"/>
        </w:rPr>
        <w:t xml:space="preserve"> 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51F82">
        <w:rPr>
          <w:sz w:val="28"/>
          <w:szCs w:val="28"/>
          <w:u w:val="single"/>
        </w:rPr>
        <w:t>Упражнения на развитие быстроты:</w:t>
      </w:r>
      <w:r w:rsidRPr="00051F82">
        <w:rPr>
          <w:sz w:val="28"/>
          <w:szCs w:val="28"/>
        </w:rPr>
        <w:t xml:space="preserve"> челночный бег; бег по 10-</w:t>
      </w:r>
      <w:smartTag w:uri="urn:schemas-microsoft-com:office:smarttags" w:element="metricconverter">
        <w:smartTagPr>
          <w:attr w:name="ProductID" w:val="30 метров"/>
        </w:smartTagPr>
        <w:r w:rsidRPr="00051F82">
          <w:rPr>
            <w:sz w:val="28"/>
            <w:szCs w:val="28"/>
          </w:rPr>
          <w:t>30 метров</w:t>
        </w:r>
      </w:smartTag>
      <w:r w:rsidRPr="00051F82">
        <w:rPr>
          <w:sz w:val="28"/>
          <w:szCs w:val="28"/>
        </w:rPr>
        <w:t>; беговые эстафеты; бег с хода; стартовый разгон; ведение мячей с максимальной скоростью.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51F82">
        <w:rPr>
          <w:sz w:val="28"/>
          <w:szCs w:val="28"/>
          <w:u w:val="single"/>
        </w:rPr>
        <w:t>Упражнения на ловкость</w:t>
      </w:r>
      <w:r w:rsidRPr="00051F82">
        <w:rPr>
          <w:sz w:val="28"/>
          <w:szCs w:val="28"/>
        </w:rPr>
        <w:t>: прыжки с поворотами; перемещения в сочетании с упражнениями; перемещения с предметами; броски; эстафеты с предметами и комбинированными заданиями; полоса препятствий.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51F82">
        <w:rPr>
          <w:sz w:val="28"/>
          <w:szCs w:val="28"/>
          <w:u w:val="single"/>
        </w:rPr>
        <w:t>Упражнения на выносливость:</w:t>
      </w:r>
      <w:r w:rsidRPr="00051F82">
        <w:rPr>
          <w:sz w:val="28"/>
          <w:szCs w:val="28"/>
        </w:rPr>
        <w:t xml:space="preserve"> круговая тренировка; кроссовый бег, интервальный бег; походы многократные повторения заданий и упражнений.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051F82">
        <w:rPr>
          <w:sz w:val="28"/>
          <w:szCs w:val="28"/>
          <w:u w:val="single"/>
        </w:rPr>
        <w:t>Упражнения на силу:</w:t>
      </w:r>
      <w:r w:rsidRPr="00051F82">
        <w:rPr>
          <w:sz w:val="28"/>
          <w:szCs w:val="28"/>
        </w:rPr>
        <w:t xml:space="preserve"> подтягивания в висе; отжимания; упражнения на мышцы брюшного пресса; упражнения на верхний плечевой пояс и мышцы ног у опоры. </w:t>
      </w:r>
      <w:r w:rsidRPr="00051F82">
        <w:rPr>
          <w:sz w:val="28"/>
          <w:szCs w:val="28"/>
          <w:u w:val="single"/>
        </w:rPr>
        <w:t>Упражнения на развитие прыгучести:</w:t>
      </w:r>
      <w:r w:rsidRPr="00051F82">
        <w:rPr>
          <w:sz w:val="28"/>
          <w:szCs w:val="28"/>
        </w:rPr>
        <w:t xml:space="preserve"> многоскоки; бег по кочкам; прыжки со скакалкой.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051F82">
        <w:rPr>
          <w:sz w:val="28"/>
          <w:szCs w:val="28"/>
          <w:u w:val="single"/>
        </w:rPr>
        <w:t>Строевая подготовка</w:t>
      </w:r>
      <w:r w:rsidRPr="00051F82">
        <w:rPr>
          <w:sz w:val="28"/>
          <w:szCs w:val="28"/>
        </w:rPr>
        <w:t>. Простейшие команды на месте и в движении; повороты на месте; смыкание и размыкание в шеренге, в колонне; перестроения на месте и в движении. Дистанция, интервал, движение в колонне и фронтальным методом. Исполнительные и предварительные команды.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051F82">
        <w:rPr>
          <w:sz w:val="28"/>
          <w:szCs w:val="28"/>
          <w:u w:val="single"/>
        </w:rPr>
        <w:lastRenderedPageBreak/>
        <w:t>Легкоатлетические упражнения:</w:t>
      </w:r>
      <w:r w:rsidRPr="00051F82">
        <w:rPr>
          <w:sz w:val="28"/>
          <w:szCs w:val="28"/>
        </w:rPr>
        <w:t xml:space="preserve"> беговые упражнения с высоким поднятием бедра и с захлестыванием голени; дриблинг; семенящий бег; прыжки с подскоком,  на двух, на одной, с ноги на ногу; многоскоки, прыжковые упражнения правым и левым боком; ходьба в приседе и полуприседе; прыжки "лягушкой"; бег с ускорением.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051F82">
        <w:rPr>
          <w:sz w:val="28"/>
          <w:szCs w:val="28"/>
          <w:u w:val="single"/>
        </w:rPr>
        <w:t>Гимнастика</w:t>
      </w:r>
      <w:r w:rsidRPr="00051F82">
        <w:rPr>
          <w:sz w:val="28"/>
          <w:szCs w:val="28"/>
        </w:rPr>
        <w:t>. Передвижение по гимнастической стене вверх, вниз, горизонтально, спиной к опоре; переползание по-пластунски; преодоление полосы препятствий с элементами лазанья, перелезания, переползания;  хождение по наклонной скамейке; лазанье по канату в два и три приема; комплексы упражнений избирательной направленности на отдельные группы мышц ;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051F82">
        <w:rPr>
          <w:sz w:val="28"/>
          <w:szCs w:val="28"/>
        </w:rPr>
        <w:t xml:space="preserve"> подтягивания и отжимания; упражнения в равновесии.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51F82">
        <w:rPr>
          <w:rStyle w:val="a8"/>
          <w:sz w:val="28"/>
          <w:szCs w:val="28"/>
        </w:rPr>
        <w:t>Элементы спортивных игр.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51F82">
        <w:rPr>
          <w:sz w:val="28"/>
          <w:szCs w:val="28"/>
          <w:u w:val="single"/>
        </w:rPr>
        <w:t>Баскетбол.</w:t>
      </w:r>
      <w:r w:rsidRPr="00051F82">
        <w:rPr>
          <w:sz w:val="28"/>
          <w:szCs w:val="28"/>
        </w:rPr>
        <w:t xml:space="preserve"> Передвижения; остановки; ведения мяча правой и левой рукой в движении; броски одной и двумя руками с места, ловля и передача мяча двумя руками от груди с шагом и сменой мест.  Эстафеты с мячами; Подвижные игры "Бросай - поймай", "Выстрел в небо", игра в мини-баскетбол; броски в щит, в кольцо.</w:t>
      </w:r>
    </w:p>
    <w:p w:rsidR="000E1897" w:rsidRPr="00051F82" w:rsidRDefault="000E1897" w:rsidP="000E189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51F82">
        <w:rPr>
          <w:sz w:val="28"/>
          <w:szCs w:val="28"/>
          <w:u w:val="single"/>
        </w:rPr>
        <w:t>Футбол</w:t>
      </w:r>
      <w:r w:rsidRPr="00051F82">
        <w:rPr>
          <w:sz w:val="28"/>
          <w:szCs w:val="28"/>
        </w:rPr>
        <w:t>. Передвижение игроков скрестными и приставными шагами; удары по неподвижному и катящемуся мячу внутренней стороной стопы и передней частью подъема; " остановка катящегося мяча; ведение мяча между стойками с обводкой стоек; эстафеты с ведением мяча ногами, подвижные игры "Передал - садись"; "Бросок ногой".</w:t>
      </w:r>
    </w:p>
    <w:p w:rsidR="000E1897" w:rsidRDefault="000E1897" w:rsidP="000E1897">
      <w:pPr>
        <w:pStyle w:val="1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0E1897" w:rsidRDefault="000E1897" w:rsidP="000E1897">
      <w:pPr>
        <w:pStyle w:val="1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tbl>
      <w:tblPr>
        <w:tblpPr w:leftFromText="180" w:rightFromText="180" w:vertAnchor="text" w:horzAnchor="margin" w:tblpY="105"/>
        <w:tblW w:w="921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3"/>
        <w:gridCol w:w="3375"/>
        <w:gridCol w:w="1653"/>
        <w:gridCol w:w="801"/>
        <w:gridCol w:w="851"/>
        <w:gridCol w:w="709"/>
        <w:gridCol w:w="738"/>
      </w:tblGrid>
      <w:tr w:rsidR="000E1897" w:rsidRPr="00051F82" w:rsidTr="00732406">
        <w:trPr>
          <w:trHeight w:val="566"/>
        </w:trPr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1897" w:rsidRPr="00051F82" w:rsidRDefault="000E1897" w:rsidP="00732406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п/п</w:t>
            </w:r>
          </w:p>
        </w:tc>
        <w:tc>
          <w:tcPr>
            <w:tcW w:w="3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Разделы, темы</w:t>
            </w:r>
          </w:p>
        </w:tc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30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классы</w:t>
            </w:r>
          </w:p>
        </w:tc>
      </w:tr>
      <w:tr w:rsidR="000E1897" w:rsidRPr="00051F82" w:rsidTr="00732406">
        <w:trPr>
          <w:trHeight w:val="528"/>
        </w:trPr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кл.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3кл.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4кл.</w:t>
            </w:r>
          </w:p>
        </w:tc>
      </w:tr>
      <w:tr w:rsidR="000E1897" w:rsidRPr="00051F82" w:rsidTr="00732406">
        <w:trPr>
          <w:trHeight w:val="528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F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теоретических знаний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E1897" w:rsidRPr="00051F82" w:rsidTr="00732406">
        <w:trPr>
          <w:trHeight w:val="528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Двигательные действия и навыки»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1897" w:rsidRPr="00051F82" w:rsidRDefault="002A7CFE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1897" w:rsidRPr="00051F82" w:rsidRDefault="002A7CFE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E1897" w:rsidRPr="00051F82" w:rsidRDefault="002A7CFE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E1897" w:rsidRPr="00051F82" w:rsidRDefault="002A7CFE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0E1897" w:rsidRPr="00051F82" w:rsidTr="00732406">
        <w:trPr>
          <w:trHeight w:val="528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1F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E1897" w:rsidRPr="00051F82" w:rsidTr="00732406">
        <w:trPr>
          <w:trHeight w:val="528"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1897" w:rsidRPr="00051F82" w:rsidRDefault="002A7CFE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1897" w:rsidRPr="00051F82" w:rsidRDefault="002A7CFE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E1897" w:rsidRPr="00051F82" w:rsidRDefault="002A7CFE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E1897" w:rsidRPr="00051F82" w:rsidRDefault="002A7CFE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</w:tbl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rPr>
          <w:b/>
          <w:sz w:val="28"/>
          <w:szCs w:val="28"/>
        </w:rPr>
      </w:pP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left"/>
        <w:rPr>
          <w:b/>
          <w:sz w:val="28"/>
          <w:szCs w:val="28"/>
        </w:rPr>
      </w:pPr>
      <w:r w:rsidRPr="00051F82">
        <w:rPr>
          <w:b/>
          <w:sz w:val="28"/>
          <w:szCs w:val="28"/>
        </w:rPr>
        <w:t xml:space="preserve">         4. Планируемые результаты</w:t>
      </w: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rPr>
          <w:b/>
          <w:sz w:val="28"/>
          <w:szCs w:val="28"/>
        </w:rPr>
      </w:pPr>
    </w:p>
    <w:p w:rsidR="000E1897" w:rsidRPr="00051F82" w:rsidRDefault="000E1897" w:rsidP="000E1897">
      <w:pPr>
        <w:pStyle w:val="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051F82">
        <w:rPr>
          <w:sz w:val="28"/>
          <w:szCs w:val="28"/>
        </w:rPr>
        <w:t xml:space="preserve">      В результате осовения программного материала по «Волейболу», учащиеся должны занть и применять:</w:t>
      </w:r>
    </w:p>
    <w:p w:rsidR="000E1897" w:rsidRPr="00051F82" w:rsidRDefault="000E1897" w:rsidP="000E1897">
      <w:pPr>
        <w:pStyle w:val="Style4"/>
        <w:widowControl/>
        <w:tabs>
          <w:tab w:val="left" w:pos="709"/>
        </w:tabs>
        <w:spacing w:line="240" w:lineRule="auto"/>
        <w:ind w:left="360" w:firstLine="0"/>
        <w:jc w:val="both"/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</w:pPr>
      <w:r w:rsidRPr="00051F82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-Достичь  высокого уровня физического развития у обучающихся по данной программе;</w:t>
      </w:r>
    </w:p>
    <w:p w:rsidR="000E1897" w:rsidRPr="00051F82" w:rsidRDefault="000E1897" w:rsidP="000E1897">
      <w:pPr>
        <w:pStyle w:val="Style4"/>
        <w:widowControl/>
        <w:tabs>
          <w:tab w:val="left" w:pos="709"/>
        </w:tabs>
        <w:spacing w:line="240" w:lineRule="auto"/>
        <w:ind w:firstLine="0"/>
        <w:jc w:val="both"/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</w:pPr>
      <w:r w:rsidRPr="00051F82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 xml:space="preserve">     - Занимать призовые места на соревнованиях районного и краевого уровня;</w:t>
      </w:r>
    </w:p>
    <w:p w:rsidR="000E1897" w:rsidRPr="00051F82" w:rsidRDefault="000E1897" w:rsidP="000E1897">
      <w:pPr>
        <w:pStyle w:val="Style4"/>
        <w:widowControl/>
        <w:tabs>
          <w:tab w:val="left" w:pos="709"/>
        </w:tabs>
        <w:spacing w:before="5" w:line="240" w:lineRule="auto"/>
        <w:ind w:right="1421" w:firstLine="0"/>
        <w:jc w:val="both"/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</w:pPr>
      <w:r w:rsidRPr="00051F82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 xml:space="preserve">      -Повысить  уровень технической и тактической подготовки в данном виде спорта до уровня  спортивного разряда;</w:t>
      </w:r>
    </w:p>
    <w:p w:rsidR="000E1897" w:rsidRPr="00051F82" w:rsidRDefault="000E1897" w:rsidP="000E1897">
      <w:pPr>
        <w:pStyle w:val="Style4"/>
        <w:widowControl/>
        <w:tabs>
          <w:tab w:val="left" w:pos="567"/>
        </w:tabs>
        <w:spacing w:line="240" w:lineRule="auto"/>
        <w:ind w:left="360" w:firstLine="0"/>
        <w:jc w:val="both"/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</w:pPr>
      <w:r w:rsidRPr="00051F82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-Устойчиво овладевать умениями и навыками игры;</w:t>
      </w:r>
    </w:p>
    <w:p w:rsidR="000E1897" w:rsidRPr="00051F82" w:rsidRDefault="000E1897" w:rsidP="000E1897">
      <w:pPr>
        <w:pStyle w:val="Style4"/>
        <w:widowControl/>
        <w:tabs>
          <w:tab w:val="left" w:pos="567"/>
        </w:tabs>
        <w:spacing w:line="240" w:lineRule="auto"/>
        <w:ind w:left="360" w:firstLine="0"/>
        <w:jc w:val="both"/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</w:pPr>
      <w:r w:rsidRPr="00051F82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>-Развить у обучающихся потребности в продолжении занятий спортом, как самостоятельно так и в спортивной секции после окончания школы;</w:t>
      </w:r>
    </w:p>
    <w:p w:rsidR="000E1897" w:rsidRPr="00051F82" w:rsidRDefault="000E1897" w:rsidP="000E1897">
      <w:pPr>
        <w:pStyle w:val="Style4"/>
        <w:widowControl/>
        <w:tabs>
          <w:tab w:val="left" w:pos="567"/>
        </w:tabs>
        <w:spacing w:line="240" w:lineRule="auto"/>
        <w:ind w:firstLine="0"/>
        <w:jc w:val="both"/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</w:pPr>
      <w:r w:rsidRPr="00051F82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 xml:space="preserve">     - Укрепление здоровья обучающихся, повышение функционального состояния всех систем организма;</w:t>
      </w:r>
    </w:p>
    <w:p w:rsidR="000E1897" w:rsidRPr="00051F82" w:rsidRDefault="000E1897" w:rsidP="000E1897">
      <w:pPr>
        <w:pStyle w:val="Style4"/>
        <w:widowControl/>
        <w:tabs>
          <w:tab w:val="left" w:pos="567"/>
        </w:tabs>
        <w:spacing w:line="240" w:lineRule="auto"/>
        <w:ind w:left="360" w:firstLine="0"/>
        <w:jc w:val="both"/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</w:pPr>
      <w:r w:rsidRPr="00051F82">
        <w:rPr>
          <w:rStyle w:val="FontStyle11"/>
          <w:rFonts w:ascii="Times New Roman" w:hAnsi="Times New Roman" w:cs="Times New Roman"/>
          <w:b w:val="0"/>
          <w:i w:val="0"/>
          <w:sz w:val="28"/>
          <w:szCs w:val="28"/>
        </w:rPr>
        <w:t xml:space="preserve">-Уметь контролировать психическое состояние.                   </w:t>
      </w:r>
    </w:p>
    <w:p w:rsidR="000E1897" w:rsidRPr="00051F82" w:rsidRDefault="000E1897" w:rsidP="000E1897">
      <w:pPr>
        <w:pStyle w:val="a4"/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0E1897" w:rsidRPr="00051F82" w:rsidRDefault="000E1897" w:rsidP="000E1897">
      <w:pPr>
        <w:pStyle w:val="a4"/>
        <w:shd w:val="clear" w:color="auto" w:fill="FFFFFF"/>
        <w:rPr>
          <w:rFonts w:ascii="Times New Roman" w:eastAsia="Times New Roman" w:hAnsi="Times New Roman"/>
          <w:b/>
          <w:bCs/>
          <w:sz w:val="28"/>
          <w:szCs w:val="28"/>
        </w:rPr>
      </w:pPr>
      <w:r w:rsidRPr="00051F82">
        <w:rPr>
          <w:rFonts w:ascii="Times New Roman" w:eastAsia="Times New Roman" w:hAnsi="Times New Roman"/>
          <w:b/>
          <w:bCs/>
          <w:sz w:val="28"/>
          <w:szCs w:val="28"/>
        </w:rPr>
        <w:t>В результате освоения программного материалапо ОФП</w:t>
      </w:r>
    </w:p>
    <w:p w:rsidR="000E1897" w:rsidRPr="00051F82" w:rsidRDefault="000E1897" w:rsidP="000E1897">
      <w:pPr>
        <w:pStyle w:val="a4"/>
        <w:shd w:val="clear" w:color="auto" w:fill="FFFFFF"/>
        <w:rPr>
          <w:rFonts w:ascii="Times New Roman" w:eastAsia="Times New Roman" w:hAnsi="Times New Roman"/>
          <w:sz w:val="28"/>
          <w:szCs w:val="28"/>
        </w:rPr>
      </w:pPr>
    </w:p>
    <w:p w:rsidR="000E1897" w:rsidRPr="00051F82" w:rsidRDefault="000E1897" w:rsidP="000E1897">
      <w:pPr>
        <w:shd w:val="clear" w:color="auto" w:fill="FFFFFF"/>
        <w:ind w:left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51F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Учащиеся </w:t>
      </w:r>
      <w:r w:rsidRPr="00051F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051F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класса должны:</w:t>
      </w:r>
    </w:p>
    <w:p w:rsidR="000E1897" w:rsidRPr="00051F82" w:rsidRDefault="000E1897" w:rsidP="000E1897">
      <w:pPr>
        <w:pStyle w:val="a4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62"/>
        <w:gridCol w:w="4544"/>
      </w:tblGrid>
      <w:tr w:rsidR="000E1897" w:rsidRPr="00051F82" w:rsidTr="00732406">
        <w:trPr>
          <w:trHeight w:val="300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1897" w:rsidRPr="00051F82" w:rsidRDefault="000E1897" w:rsidP="0073240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иметь представление: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97" w:rsidRPr="00051F82" w:rsidRDefault="000E1897" w:rsidP="0073240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уметь:</w:t>
            </w:r>
          </w:p>
        </w:tc>
      </w:tr>
      <w:tr w:rsidR="000E1897" w:rsidRPr="00051F82" w:rsidTr="00732406">
        <w:trPr>
          <w:trHeight w:val="300"/>
        </w:trPr>
        <w:tc>
          <w:tcPr>
            <w:tcW w:w="5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 связи занятий физическими упражнениями с укреплением здоровья и повышением физической подготовленности;</w:t>
            </w:r>
          </w:p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способах изменения направления и скорости движения;</w:t>
            </w:r>
          </w:p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режиме дня и личной гигиене;</w:t>
            </w:r>
          </w:p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правилах составления комплексов утренней зарядки;</w:t>
            </w:r>
          </w:p>
          <w:p w:rsidR="000E1897" w:rsidRPr="00051F82" w:rsidRDefault="000E1897" w:rsidP="0073240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выполнять комплексы упражнений, направленные на формирование правильной осанки;</w:t>
            </w:r>
          </w:p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выполнять комплексы упражнений утренней зарядки физкультминуток;</w:t>
            </w:r>
          </w:p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играть в подвижные игры;</w:t>
            </w:r>
          </w:p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выполнять передвижения в ходьбе, беге , прыжках разными способами;</w:t>
            </w:r>
          </w:p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выполнять строевые упражнения.</w:t>
            </w:r>
          </w:p>
        </w:tc>
      </w:tr>
    </w:tbl>
    <w:p w:rsidR="000E1897" w:rsidRPr="00051F82" w:rsidRDefault="000E1897" w:rsidP="000E1897">
      <w:pPr>
        <w:pStyle w:val="a4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</w:p>
    <w:p w:rsidR="000E1897" w:rsidRPr="00051F82" w:rsidRDefault="000E1897" w:rsidP="000E1897">
      <w:pPr>
        <w:pStyle w:val="a4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051F82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Учащиеся </w:t>
      </w:r>
      <w:r w:rsidRPr="00051F82">
        <w:rPr>
          <w:rFonts w:ascii="Times New Roman" w:eastAsia="Times New Roman" w:hAnsi="Times New Roman"/>
          <w:b/>
          <w:bCs/>
          <w:i/>
          <w:iCs/>
          <w:sz w:val="28"/>
          <w:szCs w:val="28"/>
          <w:lang w:val="en-US"/>
        </w:rPr>
        <w:t>II</w:t>
      </w:r>
      <w:r w:rsidRPr="00051F82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 класса должны:</w:t>
      </w:r>
    </w:p>
    <w:p w:rsidR="000E1897" w:rsidRPr="00051F82" w:rsidRDefault="000E1897" w:rsidP="000E1897">
      <w:pPr>
        <w:pStyle w:val="a4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70"/>
        <w:gridCol w:w="4536"/>
      </w:tblGrid>
      <w:tr w:rsidR="000E1897" w:rsidRPr="00051F82" w:rsidTr="00732406">
        <w:trPr>
          <w:trHeight w:val="300"/>
        </w:trPr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1897" w:rsidRPr="00051F82" w:rsidRDefault="000E1897" w:rsidP="0073240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иметь представление: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97" w:rsidRPr="00051F82" w:rsidRDefault="000E1897" w:rsidP="0073240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уметь:</w:t>
            </w:r>
          </w:p>
        </w:tc>
      </w:tr>
      <w:tr w:rsidR="000E1897" w:rsidRPr="00051F82" w:rsidTr="00732406">
        <w:trPr>
          <w:trHeight w:val="300"/>
        </w:trPr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</w:t>
            </w: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зарождении древних Олимпийских играх;</w:t>
            </w:r>
          </w:p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физических качествах и общих правилах определения уровня их развития;</w:t>
            </w:r>
          </w:p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правилах проведения закаливающих процедур;</w:t>
            </w:r>
          </w:p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 осанке и правилах использования </w:t>
            </w: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комплексов физических упражнений для формирования правильной осанки;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- </w:t>
            </w: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уровень развития физических качеств (силы, быстроты, гибкости );</w:t>
            </w:r>
          </w:p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вести наблюдения за физическим развитием и физической подготовленностью;</w:t>
            </w:r>
          </w:p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выполнять закаливающие водные процедуры ( обтирание );</w:t>
            </w:r>
          </w:p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выполнять комплексы упражнений для формирования правильной осанки;</w:t>
            </w:r>
          </w:p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выполнять комплексы упражнений для развития точности метания малого мяча;</w:t>
            </w:r>
          </w:p>
          <w:p w:rsidR="000E1897" w:rsidRPr="00051F82" w:rsidRDefault="000E1897" w:rsidP="00732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выполнять комплексы упражнений для развития равновесия;</w:t>
            </w:r>
          </w:p>
        </w:tc>
      </w:tr>
    </w:tbl>
    <w:p w:rsidR="000E1897" w:rsidRPr="00051F82" w:rsidRDefault="000E1897" w:rsidP="000E1897">
      <w:pPr>
        <w:pStyle w:val="a4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sz w:val="28"/>
          <w:szCs w:val="28"/>
        </w:rPr>
      </w:pPr>
      <w:r w:rsidRPr="00051F82"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                  </w:t>
      </w:r>
    </w:p>
    <w:p w:rsidR="000E1897" w:rsidRPr="00051F82" w:rsidRDefault="000E1897" w:rsidP="000E1897">
      <w:pPr>
        <w:pStyle w:val="a7"/>
        <w:numPr>
          <w:ilvl w:val="0"/>
          <w:numId w:val="4"/>
        </w:numPr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51F82">
        <w:rPr>
          <w:b/>
          <w:i/>
          <w:sz w:val="28"/>
          <w:szCs w:val="28"/>
        </w:rPr>
        <w:t xml:space="preserve">Учащиеся </w:t>
      </w:r>
      <w:r w:rsidRPr="00051F82">
        <w:rPr>
          <w:b/>
          <w:i/>
          <w:sz w:val="28"/>
          <w:szCs w:val="28"/>
          <w:lang w:val="en-US"/>
        </w:rPr>
        <w:t>III</w:t>
      </w:r>
      <w:r w:rsidRPr="00051F82">
        <w:rPr>
          <w:b/>
          <w:i/>
          <w:sz w:val="28"/>
          <w:szCs w:val="28"/>
        </w:rPr>
        <w:t xml:space="preserve"> класса должны:</w:t>
      </w:r>
    </w:p>
    <w:p w:rsidR="000E1897" w:rsidRPr="00051F82" w:rsidRDefault="000E1897" w:rsidP="000E1897">
      <w:pPr>
        <w:pStyle w:val="a7"/>
        <w:numPr>
          <w:ilvl w:val="0"/>
          <w:numId w:val="4"/>
        </w:numPr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0E1897" w:rsidRPr="00051F82" w:rsidTr="00732406">
        <w:tc>
          <w:tcPr>
            <w:tcW w:w="3528" w:type="dxa"/>
            <w:shd w:val="clear" w:color="auto" w:fill="auto"/>
          </w:tcPr>
          <w:p w:rsidR="000E1897" w:rsidRPr="00051F82" w:rsidRDefault="000E1897" w:rsidP="00732406">
            <w:pPr>
              <w:pStyle w:val="a7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firstLine="709"/>
              <w:jc w:val="both"/>
              <w:textAlignment w:val="baseline"/>
              <w:rPr>
                <w:b/>
                <w:i/>
                <w:sz w:val="28"/>
                <w:szCs w:val="28"/>
              </w:rPr>
            </w:pPr>
            <w:r w:rsidRPr="00051F82">
              <w:rPr>
                <w:b/>
                <w:sz w:val="28"/>
                <w:szCs w:val="28"/>
              </w:rPr>
              <w:t>иметь представление:</w:t>
            </w:r>
          </w:p>
        </w:tc>
        <w:tc>
          <w:tcPr>
            <w:tcW w:w="5940" w:type="dxa"/>
            <w:shd w:val="clear" w:color="auto" w:fill="auto"/>
          </w:tcPr>
          <w:p w:rsidR="000E1897" w:rsidRPr="00051F82" w:rsidRDefault="000E1897" w:rsidP="00732406">
            <w:pPr>
              <w:pStyle w:val="a7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firstLine="709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051F82">
              <w:rPr>
                <w:sz w:val="28"/>
                <w:szCs w:val="28"/>
              </w:rPr>
              <w:t xml:space="preserve">    </w:t>
            </w:r>
            <w:r w:rsidRPr="00051F82">
              <w:rPr>
                <w:b/>
                <w:sz w:val="28"/>
                <w:szCs w:val="28"/>
              </w:rPr>
              <w:t>уметь:</w:t>
            </w:r>
          </w:p>
        </w:tc>
      </w:tr>
      <w:tr w:rsidR="000E1897" w:rsidRPr="00051F82" w:rsidTr="00732406">
        <w:tc>
          <w:tcPr>
            <w:tcW w:w="3528" w:type="dxa"/>
            <w:shd w:val="clear" w:color="auto" w:fill="auto"/>
          </w:tcPr>
          <w:p w:rsidR="000E1897" w:rsidRPr="00051F82" w:rsidRDefault="000E1897" w:rsidP="00732406">
            <w:pPr>
              <w:pStyle w:val="a7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51F82">
              <w:rPr>
                <w:sz w:val="28"/>
                <w:szCs w:val="28"/>
              </w:rPr>
              <w:t>- о физической культуре и её содержании у народов Древней Руси;</w:t>
            </w:r>
          </w:p>
          <w:p w:rsidR="000E1897" w:rsidRPr="00051F82" w:rsidRDefault="000E1897" w:rsidP="00732406">
            <w:pPr>
              <w:pStyle w:val="a7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51F82">
              <w:rPr>
                <w:sz w:val="28"/>
                <w:szCs w:val="28"/>
              </w:rPr>
              <w:t xml:space="preserve"> - о разновидностях физических упражнений: общеразвивающих, подводящих и соревновательных;</w:t>
            </w:r>
          </w:p>
          <w:p w:rsidR="000E1897" w:rsidRPr="00051F82" w:rsidRDefault="000E1897" w:rsidP="00732406">
            <w:pPr>
              <w:pStyle w:val="a7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51F82">
              <w:rPr>
                <w:sz w:val="28"/>
                <w:szCs w:val="28"/>
              </w:rPr>
              <w:t xml:space="preserve"> -об особенностях игры в футбол, баскетбол, волейбол;</w:t>
            </w:r>
          </w:p>
        </w:tc>
        <w:tc>
          <w:tcPr>
            <w:tcW w:w="5940" w:type="dxa"/>
            <w:shd w:val="clear" w:color="auto" w:fill="auto"/>
          </w:tcPr>
          <w:p w:rsidR="000E1897" w:rsidRPr="00051F82" w:rsidRDefault="000E1897" w:rsidP="00732406">
            <w:pPr>
              <w:pStyle w:val="a7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51F82">
              <w:rPr>
                <w:sz w:val="28"/>
                <w:szCs w:val="28"/>
              </w:rPr>
              <w:t>- составлять и выполнять комплексы общеразвивающих упражнений на развитие силы, быстроты, гибкости и координации;</w:t>
            </w:r>
          </w:p>
          <w:p w:rsidR="000E1897" w:rsidRPr="00051F82" w:rsidRDefault="000E1897" w:rsidP="00732406">
            <w:pPr>
              <w:pStyle w:val="a7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51F82">
              <w:rPr>
                <w:sz w:val="28"/>
                <w:szCs w:val="28"/>
              </w:rPr>
              <w:t xml:space="preserve"> - выполнять комплексы общеразвивающих и подводящих упражнений для освоения технических действий игры в футбол, баскетбол и волейбол;</w:t>
            </w:r>
          </w:p>
          <w:p w:rsidR="000E1897" w:rsidRPr="00051F82" w:rsidRDefault="000E1897" w:rsidP="00732406">
            <w:pPr>
              <w:pStyle w:val="a7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51F82">
              <w:rPr>
                <w:sz w:val="28"/>
                <w:szCs w:val="28"/>
              </w:rPr>
              <w:t xml:space="preserve"> - проводить закаливающие процедуры ( обливание под душем );</w:t>
            </w:r>
          </w:p>
          <w:p w:rsidR="000E1897" w:rsidRPr="00051F82" w:rsidRDefault="000E1897" w:rsidP="00732406">
            <w:pPr>
              <w:pStyle w:val="a7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51F82">
              <w:rPr>
                <w:sz w:val="28"/>
                <w:szCs w:val="28"/>
              </w:rPr>
              <w:t>- составлять правила элементарных соревнований, выявлять лучшие результаты в развитии силы, быстроты и координации в процессе соревнований;</w:t>
            </w:r>
          </w:p>
          <w:p w:rsidR="000E1897" w:rsidRPr="00051F82" w:rsidRDefault="000E1897" w:rsidP="00732406">
            <w:pPr>
              <w:pStyle w:val="a7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i/>
                <w:sz w:val="28"/>
                <w:szCs w:val="28"/>
              </w:rPr>
            </w:pPr>
            <w:r w:rsidRPr="00051F82">
              <w:rPr>
                <w:sz w:val="28"/>
                <w:szCs w:val="28"/>
              </w:rPr>
              <w:t>- вести наблюдения за показателями частоты сердечных сокращений во время выполнения физических упражнений;</w:t>
            </w:r>
          </w:p>
        </w:tc>
      </w:tr>
    </w:tbl>
    <w:p w:rsidR="000E1897" w:rsidRPr="00051F82" w:rsidRDefault="000E1897" w:rsidP="000E1897">
      <w:pPr>
        <w:pStyle w:val="a7"/>
        <w:numPr>
          <w:ilvl w:val="0"/>
          <w:numId w:val="4"/>
        </w:numPr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051F82">
        <w:rPr>
          <w:b/>
          <w:i/>
          <w:sz w:val="28"/>
          <w:szCs w:val="28"/>
        </w:rPr>
        <w:t xml:space="preserve">Учащиеся </w:t>
      </w:r>
      <w:r w:rsidRPr="00051F82">
        <w:rPr>
          <w:b/>
          <w:i/>
          <w:sz w:val="28"/>
          <w:szCs w:val="28"/>
          <w:lang w:val="en-US"/>
        </w:rPr>
        <w:t>IV</w:t>
      </w:r>
      <w:r w:rsidRPr="00051F82">
        <w:rPr>
          <w:b/>
          <w:i/>
          <w:sz w:val="28"/>
          <w:szCs w:val="28"/>
        </w:rPr>
        <w:t xml:space="preserve"> класса должны:</w:t>
      </w:r>
    </w:p>
    <w:p w:rsidR="000E1897" w:rsidRPr="00051F82" w:rsidRDefault="000E1897" w:rsidP="000E1897">
      <w:pPr>
        <w:pStyle w:val="a7"/>
        <w:numPr>
          <w:ilvl w:val="0"/>
          <w:numId w:val="4"/>
        </w:numPr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069"/>
      </w:tblGrid>
      <w:tr w:rsidR="000E1897" w:rsidRPr="00051F82" w:rsidTr="00732406">
        <w:tc>
          <w:tcPr>
            <w:tcW w:w="4428" w:type="dxa"/>
            <w:shd w:val="clear" w:color="auto" w:fill="auto"/>
          </w:tcPr>
          <w:p w:rsidR="000E1897" w:rsidRPr="00051F82" w:rsidRDefault="000E1897" w:rsidP="00732406">
            <w:pPr>
              <w:pStyle w:val="a7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firstLine="709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051F82">
              <w:rPr>
                <w:sz w:val="28"/>
                <w:szCs w:val="28"/>
              </w:rPr>
              <w:t xml:space="preserve">   </w:t>
            </w:r>
            <w:r w:rsidRPr="00051F82">
              <w:rPr>
                <w:b/>
                <w:sz w:val="28"/>
                <w:szCs w:val="28"/>
              </w:rPr>
              <w:t>знать и иметь представление:</w:t>
            </w:r>
          </w:p>
        </w:tc>
        <w:tc>
          <w:tcPr>
            <w:tcW w:w="5069" w:type="dxa"/>
            <w:shd w:val="clear" w:color="auto" w:fill="auto"/>
          </w:tcPr>
          <w:p w:rsidR="000E1897" w:rsidRPr="00051F82" w:rsidRDefault="000E1897" w:rsidP="00732406">
            <w:pPr>
              <w:pStyle w:val="a7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firstLine="332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051F82">
              <w:rPr>
                <w:sz w:val="28"/>
                <w:szCs w:val="28"/>
              </w:rPr>
              <w:t xml:space="preserve">  </w:t>
            </w:r>
            <w:r w:rsidRPr="00051F82">
              <w:rPr>
                <w:b/>
                <w:sz w:val="28"/>
                <w:szCs w:val="28"/>
              </w:rPr>
              <w:t>уметь:</w:t>
            </w:r>
          </w:p>
        </w:tc>
      </w:tr>
      <w:tr w:rsidR="000E1897" w:rsidRPr="00051F82" w:rsidTr="00732406">
        <w:tc>
          <w:tcPr>
            <w:tcW w:w="4428" w:type="dxa"/>
            <w:shd w:val="clear" w:color="auto" w:fill="auto"/>
          </w:tcPr>
          <w:p w:rsidR="000E1897" w:rsidRPr="00051F82" w:rsidRDefault="000E1897" w:rsidP="00732406">
            <w:pPr>
              <w:pStyle w:val="a7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51F82">
              <w:rPr>
                <w:sz w:val="28"/>
                <w:szCs w:val="28"/>
              </w:rPr>
              <w:t>- о роли и значении занятий физическими упражнениями в подготовке солдат в русской армии;</w:t>
            </w:r>
          </w:p>
          <w:p w:rsidR="000E1897" w:rsidRPr="00051F82" w:rsidRDefault="000E1897" w:rsidP="00732406">
            <w:pPr>
              <w:pStyle w:val="a7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51F82">
              <w:rPr>
                <w:sz w:val="28"/>
                <w:szCs w:val="28"/>
              </w:rPr>
              <w:t xml:space="preserve"> - о физической подготовке и её связи с развитием физических качеств, систем дыхания и кровообращения;</w:t>
            </w:r>
          </w:p>
          <w:p w:rsidR="000E1897" w:rsidRPr="00051F82" w:rsidRDefault="000E1897" w:rsidP="00732406">
            <w:pPr>
              <w:pStyle w:val="a7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51F82">
              <w:rPr>
                <w:sz w:val="28"/>
                <w:szCs w:val="28"/>
              </w:rPr>
              <w:t>- о физической нагрузке и способах её регулирования;</w:t>
            </w:r>
          </w:p>
          <w:p w:rsidR="000E1897" w:rsidRPr="00051F82" w:rsidRDefault="000E1897" w:rsidP="00732406">
            <w:pPr>
              <w:pStyle w:val="a7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b/>
                <w:i/>
                <w:sz w:val="28"/>
                <w:szCs w:val="28"/>
              </w:rPr>
            </w:pPr>
            <w:r w:rsidRPr="00051F82">
              <w:rPr>
                <w:sz w:val="28"/>
                <w:szCs w:val="28"/>
              </w:rPr>
              <w:lastRenderedPageBreak/>
              <w:t xml:space="preserve"> - о причинах возникновения травм во время занятий физическими упражнениями, профилактике травматизма;</w:t>
            </w:r>
          </w:p>
        </w:tc>
        <w:tc>
          <w:tcPr>
            <w:tcW w:w="5069" w:type="dxa"/>
            <w:shd w:val="clear" w:color="auto" w:fill="auto"/>
          </w:tcPr>
          <w:p w:rsidR="000E1897" w:rsidRPr="00051F82" w:rsidRDefault="000E1897" w:rsidP="00732406">
            <w:pPr>
              <w:pStyle w:val="a7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51F82">
              <w:rPr>
                <w:b/>
                <w:sz w:val="28"/>
                <w:szCs w:val="28"/>
              </w:rPr>
              <w:lastRenderedPageBreak/>
              <w:t xml:space="preserve">- </w:t>
            </w:r>
            <w:r w:rsidRPr="00051F82">
              <w:rPr>
                <w:sz w:val="28"/>
                <w:szCs w:val="28"/>
              </w:rPr>
              <w:t>вести дневник самонаблюдения;</w:t>
            </w:r>
          </w:p>
          <w:p w:rsidR="000E1897" w:rsidRPr="00051F82" w:rsidRDefault="000E1897" w:rsidP="00732406">
            <w:pPr>
              <w:pStyle w:val="a7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51F82">
              <w:rPr>
                <w:sz w:val="28"/>
                <w:szCs w:val="28"/>
              </w:rPr>
              <w:t>- выполнять простейшие акробатические и гимнастические комбинации;</w:t>
            </w:r>
          </w:p>
          <w:p w:rsidR="000E1897" w:rsidRPr="00051F82" w:rsidRDefault="000E1897" w:rsidP="00732406">
            <w:pPr>
              <w:pStyle w:val="a7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51F82">
              <w:rPr>
                <w:sz w:val="28"/>
                <w:szCs w:val="28"/>
              </w:rPr>
              <w:t>- подсчитывать частоту сердечных сокращений при выполнении физических упражнений с разной нагрузкой;</w:t>
            </w:r>
          </w:p>
          <w:p w:rsidR="000E1897" w:rsidRPr="00051F82" w:rsidRDefault="000E1897" w:rsidP="00732406">
            <w:pPr>
              <w:pStyle w:val="a7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51F82">
              <w:rPr>
                <w:sz w:val="28"/>
                <w:szCs w:val="28"/>
              </w:rPr>
              <w:t xml:space="preserve"> - выполнять игровые действия в футболе, баскетболе и волейболе, </w:t>
            </w:r>
            <w:r w:rsidRPr="00051F82">
              <w:rPr>
                <w:sz w:val="28"/>
                <w:szCs w:val="28"/>
              </w:rPr>
              <w:lastRenderedPageBreak/>
              <w:t>играть по упрощённым правилам;</w:t>
            </w:r>
          </w:p>
          <w:p w:rsidR="000E1897" w:rsidRPr="00051F82" w:rsidRDefault="000E1897" w:rsidP="00732406">
            <w:pPr>
              <w:pStyle w:val="a7"/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51F82">
              <w:rPr>
                <w:sz w:val="28"/>
                <w:szCs w:val="28"/>
              </w:rPr>
              <w:t xml:space="preserve"> - оказывать доврачебную помощь при ссадинах, царапинах, лёгких ушибах и потёртостях;</w:t>
            </w:r>
          </w:p>
        </w:tc>
      </w:tr>
    </w:tbl>
    <w:p w:rsidR="000E1897" w:rsidRPr="00051F82" w:rsidRDefault="000E1897" w:rsidP="000E1897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:rsidR="000E1897" w:rsidRPr="00051F82" w:rsidRDefault="000E1897" w:rsidP="000E189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1897" w:rsidRPr="00051F82" w:rsidRDefault="000E1897" w:rsidP="000E189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F82">
        <w:rPr>
          <w:rFonts w:ascii="Times New Roman" w:eastAsia="Times New Roman" w:hAnsi="Times New Roman" w:cs="Times New Roman"/>
          <w:b/>
          <w:sz w:val="28"/>
          <w:szCs w:val="28"/>
        </w:rPr>
        <w:t>РАЗДЕЛ 2</w:t>
      </w:r>
    </w:p>
    <w:p w:rsidR="000E1897" w:rsidRPr="00051F82" w:rsidRDefault="000E1897" w:rsidP="000E189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F82">
        <w:rPr>
          <w:rFonts w:ascii="Times New Roman" w:eastAsia="Times New Roman" w:hAnsi="Times New Roman" w:cs="Times New Roman"/>
          <w:b/>
          <w:sz w:val="28"/>
          <w:szCs w:val="28"/>
        </w:rPr>
        <w:t>Комплекс организационно – педагогических условий, включающий формы аттестации</w:t>
      </w:r>
    </w:p>
    <w:p w:rsidR="000E1897" w:rsidRPr="00051F82" w:rsidRDefault="000E1897" w:rsidP="000E1897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2.2.1 Кален</w:t>
      </w:r>
      <w:r w:rsidRPr="00051F82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051F82">
        <w:rPr>
          <w:rFonts w:ascii="Times New Roman" w:eastAsia="Times New Roman" w:hAnsi="Times New Roman" w:cs="Times New Roman"/>
          <w:b/>
          <w:sz w:val="28"/>
          <w:szCs w:val="28"/>
        </w:rPr>
        <w:t>рный учебный график</w:t>
      </w:r>
    </w:p>
    <w:p w:rsidR="000E1897" w:rsidRPr="00051F82" w:rsidRDefault="000E1897" w:rsidP="000E1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Календарный учебный график составлен в соответствии следующих документов:</w:t>
      </w:r>
    </w:p>
    <w:p w:rsidR="000E1897" w:rsidRPr="00051F82" w:rsidRDefault="000E1897" w:rsidP="000E1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1. Федеральные и региональные нормативные документы, используемые при составлении плана дополнительного образования:</w:t>
      </w:r>
    </w:p>
    <w:p w:rsidR="000E1897" w:rsidRPr="00051F82" w:rsidRDefault="000E1897" w:rsidP="000E1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- Федеральный закон от 29 декабря 2012года № 273-ФЗ « Об образовании в Российской Федерации»</w:t>
      </w:r>
    </w:p>
    <w:p w:rsidR="000E1897" w:rsidRPr="00051F82" w:rsidRDefault="000E1897" w:rsidP="000E1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 xml:space="preserve">- </w:t>
      </w:r>
      <w:r w:rsidRPr="00051F82">
        <w:rPr>
          <w:rFonts w:ascii="Times New Roman" w:eastAsia="Calibri" w:hAnsi="Times New Roman" w:cs="Times New Roman"/>
          <w:sz w:val="28"/>
          <w:szCs w:val="28"/>
        </w:rPr>
        <w:t>письмо министерства образования, науки и молодежной политики от 02.02.2016 г № 47-1317/11 « Об организации дополнительного образования</w:t>
      </w:r>
    </w:p>
    <w:p w:rsidR="000E1897" w:rsidRPr="00051F82" w:rsidRDefault="000E1897" w:rsidP="000E1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- приказа управления образования от 02.02.2016 г № 135/01-03 « Об организации дополнительного образования в спортивных клубах.</w:t>
      </w:r>
    </w:p>
    <w:p w:rsidR="000E1897" w:rsidRPr="00051F82" w:rsidRDefault="000E1897" w:rsidP="000E1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 xml:space="preserve"> Дополнительное образование  организуется через такие формы:  как  секции, внеклассные мероприятия, классные часы, соревнования. </w:t>
      </w:r>
    </w:p>
    <w:p w:rsidR="000E1897" w:rsidRPr="00051F82" w:rsidRDefault="000E1897" w:rsidP="000E18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1F82">
        <w:rPr>
          <w:rFonts w:ascii="Times New Roman" w:hAnsi="Times New Roman" w:cs="Times New Roman"/>
          <w:b/>
          <w:sz w:val="28"/>
          <w:szCs w:val="28"/>
        </w:rPr>
        <w:t>2.Таблица-сетка часов – приложение № 1</w:t>
      </w:r>
    </w:p>
    <w:p w:rsidR="000E1897" w:rsidRPr="00051F82" w:rsidRDefault="000E1897" w:rsidP="000E1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b/>
          <w:sz w:val="28"/>
          <w:szCs w:val="28"/>
        </w:rPr>
        <w:t>3</w:t>
      </w:r>
      <w:r w:rsidRPr="00051F82">
        <w:rPr>
          <w:rFonts w:ascii="Times New Roman" w:hAnsi="Times New Roman" w:cs="Times New Roman"/>
          <w:sz w:val="28"/>
          <w:szCs w:val="28"/>
        </w:rPr>
        <w:t xml:space="preserve">.Кадровое и методическое обеспечение соответствует требованиям учебного </w:t>
      </w:r>
    </w:p>
    <w:p w:rsidR="000E1897" w:rsidRPr="00051F82" w:rsidRDefault="000E1897" w:rsidP="002A7C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плана</w:t>
      </w:r>
    </w:p>
    <w:p w:rsidR="000E1897" w:rsidRPr="00051F82" w:rsidRDefault="000E1897" w:rsidP="000E1897">
      <w:pPr>
        <w:pStyle w:val="2"/>
        <w:spacing w:line="240" w:lineRule="auto"/>
        <w:ind w:firstLine="0"/>
      </w:pPr>
      <w:bookmarkStart w:id="1" w:name="_Toc406059071"/>
      <w:bookmarkStart w:id="2" w:name="_Toc409691735"/>
      <w:bookmarkStart w:id="3" w:name="_Toc410654075"/>
      <w:bookmarkStart w:id="4" w:name="_Toc414553285"/>
      <w:r>
        <w:rPr>
          <w:rFonts w:eastAsiaTheme="minorHAnsi"/>
          <w:bCs w:val="0"/>
          <w:lang w:eastAsia="en-US"/>
        </w:rPr>
        <w:t>2.2.2</w:t>
      </w:r>
      <w:r w:rsidRPr="00051F82">
        <w:rPr>
          <w:rFonts w:eastAsiaTheme="minorHAnsi"/>
          <w:bCs w:val="0"/>
          <w:lang w:eastAsia="en-US"/>
        </w:rPr>
        <w:t>.</w:t>
      </w:r>
      <w:r w:rsidRPr="00051F82">
        <w:t xml:space="preserve"> Услови</w:t>
      </w:r>
      <w:bookmarkEnd w:id="1"/>
      <w:r w:rsidRPr="00051F82">
        <w:t>я реализации основной образовательной программы</w:t>
      </w:r>
      <w:bookmarkEnd w:id="2"/>
      <w:bookmarkEnd w:id="3"/>
      <w:bookmarkEnd w:id="4"/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5" w:name="_Toc409691736"/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1.Материально-техническое обеспечение</w:t>
      </w:r>
      <w:r w:rsidRPr="00051F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51F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дополнительной общеобразовательной программы</w:t>
      </w: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51F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волейболу:</w:t>
      </w: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программы на занятиях имеется следующее оборудование и инвентарь ;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Сетка волейбольная 1 штуки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Стойки волейбольные 2 штуки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Гимнастические маты 10 штук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Скакалки 20 штук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Мячи набивные (масса 1 кг) 10 штук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Мячи спортивные волейбольные 15 штук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Теннисные мячи 10 штук оборудования,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Информационное обеспечение</w:t>
      </w:r>
      <w:r w:rsidRPr="00051F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51F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дополнительной общеобразовательной программы</w:t>
      </w: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видео-, фото-, интернет источники; 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 предусматривает использование интернет-ресурсов (видеоматериалов, мастер-классов)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Кадровое обеспечение</w:t>
      </w:r>
      <w:r w:rsidRPr="00051F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51F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дополнительной общеобразовательной программы</w:t>
      </w: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дополнительного образования, занятый в реализации программы, имеет высшее педагогическое образование , прошедший медицинский осмотр, не имеющий ограничения допуска к педагогической деятельности. 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2.Материально-техническое обеспечение</w:t>
      </w:r>
      <w:r w:rsidRPr="00051F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51F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дополнительной общеобразовательной программы</w:t>
      </w: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51F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шахматам</w:t>
      </w: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Шахматы – 20 штук - комплектов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Информационное обеспечение</w:t>
      </w:r>
      <w:r w:rsidRPr="00051F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51F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дополнительной общеобразовательной программы</w:t>
      </w: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видео-, фото-, интернет источники; 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предусматривает использование интернет-ресурсов (видеоматериалов, мастер-классов)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Кадровое обеспечение</w:t>
      </w:r>
      <w:r w:rsidRPr="00051F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51F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дополнительной общеобразовательной программы</w:t>
      </w: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образования, занятый в реализации программы, имеет высшее педагогическое образование , прошедший медицинский осмотр, не имеющий ограничения допуска к педагогической деятельности. 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2.Материально-техническое обеспечение</w:t>
      </w:r>
      <w:r w:rsidRPr="00051F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51F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дополнительной общеобразовательной программы</w:t>
      </w: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51F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ОФП</w:t>
      </w: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Гимнастические маты 10 штук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Скакалки 20 штук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Мячи набивные (масса 1 кг) 10 штук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Мячи спортивные волейбольные 15 штук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Мячи футбольные 10 штук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Обручи 10 штук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Теннисные мячи 10 штук оборудования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Информационное обеспечение</w:t>
      </w:r>
      <w:r w:rsidRPr="00051F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51F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дополнительной общеобразовательной программы</w:t>
      </w: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видео-, фото-, интернет источники; 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предусматривает использование интернет-ресурсов (видеоматериалов, мастер-классов)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Кадровое обеспечение</w:t>
      </w:r>
      <w:r w:rsidRPr="00051F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51F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дополнительной общеобразовательной программы</w:t>
      </w: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образования, занятый в реализации программы, имеет высшее педагогическое образование , прошедший медицинский осмотр, не имеющий ограничения допуска к педагогической деятельности. </w:t>
      </w:r>
    </w:p>
    <w:p w:rsidR="000E1897" w:rsidRPr="00051F82" w:rsidRDefault="000E1897" w:rsidP="000E1897">
      <w:pPr>
        <w:shd w:val="clear" w:color="auto" w:fill="FFFFFF"/>
        <w:spacing w:after="0" w:line="240" w:lineRule="auto"/>
        <w:rPr>
          <w:rStyle w:val="30"/>
          <w:rFonts w:eastAsiaTheme="minorHAnsi"/>
          <w:b w:val="0"/>
          <w:bCs w:val="0"/>
          <w:color w:val="000000"/>
          <w:szCs w:val="28"/>
        </w:rPr>
      </w:pPr>
    </w:p>
    <w:p w:rsidR="000E1897" w:rsidRPr="00051F82" w:rsidRDefault="000E1897" w:rsidP="000E1897">
      <w:pPr>
        <w:pStyle w:val="2"/>
        <w:spacing w:line="240" w:lineRule="auto"/>
      </w:pPr>
      <w:bookmarkStart w:id="6" w:name="_Toc414553286"/>
      <w:bookmarkEnd w:id="5"/>
      <w:r>
        <w:t>2.2.3</w:t>
      </w:r>
      <w:r w:rsidRPr="00051F82">
        <w:t xml:space="preserve"> Описание кадровых условий реализации основной образовательной программы </w:t>
      </w:r>
      <w:bookmarkEnd w:id="6"/>
    </w:p>
    <w:p w:rsidR="000E1897" w:rsidRPr="00051F82" w:rsidRDefault="000E1897" w:rsidP="000E1897">
      <w:pPr>
        <w:pStyle w:val="2"/>
        <w:spacing w:line="240" w:lineRule="auto"/>
      </w:pPr>
    </w:p>
    <w:p w:rsidR="000E1897" w:rsidRPr="00051F82" w:rsidRDefault="000E1897" w:rsidP="000E1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F82">
        <w:rPr>
          <w:rFonts w:ascii="Times New Roman" w:hAnsi="Times New Roman" w:cs="Times New Roman"/>
          <w:sz w:val="28"/>
          <w:szCs w:val="28"/>
        </w:rPr>
        <w:t>МБОУСОШ №20  укомплектована кадрами, имеющими необходимую квалификацию для решения задач, определенных основной образовательной программой образовательной организации, способными к инновационной профессиональной деятельности.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2.2.4</w:t>
      </w:r>
      <w:r w:rsidRPr="00051F8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Формы аттестации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степени усвоения учащимися учебного материала. Определение готовности восприятию нового материала. Повышение ответственности и заинтересованности обучающихся в обучении. Выявление детей, отстающих и опережающих обучение. 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Подбор наиболее эффективных методов и средств обучения. 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Зачет 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отслеживания и фиксации образовательных результатов:</w:t>
      </w:r>
      <w:r w:rsidRPr="00051F8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 соревнований.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предъявления и демонстрации образовательных результатов: открытое занятие, соревнование.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2.2.5. Оценочные  материалы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методов диагностики результатов обучения используются опросы, практические задания по пройденным темам.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занятия включают в себя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задания на проверку усвоения выученного материала, нормативы физической подготовленности и нормативы технической и тактической подготовленности;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товарищеские встречи и соревнования по спортивным играм.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течение года применяется метод наблюдения, то есть педагог отслеживает наличие отсутствия или наличие прогресса у группы, у каждого обучающегося в отдельности.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1897" w:rsidRPr="00051F82" w:rsidRDefault="000E1897" w:rsidP="000E1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51F82">
        <w:rPr>
          <w:rFonts w:ascii="Times New Roman" w:hAnsi="Times New Roman" w:cs="Times New Roman"/>
          <w:b/>
          <w:sz w:val="28"/>
          <w:szCs w:val="28"/>
          <w:lang w:eastAsia="ar-SA"/>
        </w:rPr>
        <w:t>2.2.6. Методические материалы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содержательной направленности программа  ОФП является физкультурно-спортивной. Она составлена на основе материала, который дети получают на уроках физической культуры в школе. Основной формой работы является групповое учебно-тренировочное занятие по расписанию. Весной и осенью занятия проводятся на открытом воздухе. Предлагаемая программа направлена на реализацию следующих принципов: вариативности, достаточности и сообразительности, постепенности и систематичности. При организации занятий следует строго соблюдать установленные санитарно-гигиенические требования, а так же правила безопасности занятий по физической культуре и спорту.</w:t>
      </w:r>
    </w:p>
    <w:p w:rsidR="000E1897" w:rsidRPr="00051F82" w:rsidRDefault="000E1897" w:rsidP="000E18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эффективности занятий необходимо широко использовать учебное оборудование: гимнастические стенки, гимнастические скамейки, скакалки, набивные мячи, мячи баскетбольные, волейбольные, теннисные, волейбольную сетку, гимнастические маты и различный малый инвентарь для эстафет и игровых заданий, гимнастические палки.</w:t>
      </w:r>
    </w:p>
    <w:p w:rsidR="000E1897" w:rsidRPr="00051F82" w:rsidRDefault="000E1897" w:rsidP="000E18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Изучение теоретического материала программы осуществляется в виде десятиминутных бесед до или после практических занятий.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контроля  уровня общей  физической подготовки членов секции, а также повышение их интереса к занятиям необходимо проводить в виде соревнований по контрольным упражнениям (тестам).</w:t>
      </w:r>
    </w:p>
    <w:p w:rsidR="000E1897" w:rsidRPr="00051F82" w:rsidRDefault="000E1897" w:rsidP="000E18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Важнейшие  требования к занятиям:</w:t>
      </w: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обеспечение дифференцированного подхода к обучающимся с учетом их физического развития и двигательной подготовленности; достижение высокой моторной плотности, динамичности, эмоциональности, образовательной и инструктивной направленности; формирование у обучающихся навыков и умений самостоятельных занятий физическими упражнениями.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содержательной направленности программа  «Волейбол»  является физкультурно-спортивной.</w:t>
      </w: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источнику знаний: словесные, наглядные, практические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уровню познавательной деятельности: объяснительно-иллюстративный, репродуктивный, проблемный, частично – поисковый (эвристический), исследовательский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воспитания: убеждение, поощрение, упражнение, стимулирование, мотивация.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организации занятий: спортивный  праздник,  соревнование.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группах 1 года обучения основное внимание уделяется физической и технической подготовке. В группах второго и третьего и четвертого  годов обучения происходит логическое продолжение изучения технического, тактического арсенала и физической подготовленности обучающихся, уменьшается количество часов на физическую подготовку и увеличивается – на тактическую.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задачей работы является дальнейшая технико-тактическая подготовка юных спортсменов, а также знакомство с игровой специализацией по функциям игроков. 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занятия с юными спортсменами различают по направленности: однонаправленные (посвящены одному из видов подготовки: технической, тактической, физической), комбинированные (включают материал 2-3 видов в различных сочетаниях), игровые (игровая тренировка, двухсторонняя игра, игровой фрагмент), контрольные.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теоретических занятиях используются формы: лекции, беседы.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показатель работы в учебно-тренировочной группе – выполнение программных требований по уровню подготовленности занимающихся, выраженных в количественно-качественных показателях технической, тактической, физической, теоретической подготовленности, физического развития. Особенности 1-ого года обучения состоит в том, что здесь начинается стабильная специализированная работа по виду спорта.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в последующие годы обучения по своему содержанию являются логическим продолжением работы первого года обучения, однако начинается проявляться специализированность в плане выявления игровых функций </w:t>
      </w: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обучающихся. На занятиях обучающиеся второго года обучения должны приобрести навыки судейства игры.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3 и 4 – ом годах обучения группы достигают высокого уровня физической подготовленности, прочно овладевают основами техники, тактики игры, приобретают определённые игровые навыки.</w:t>
      </w: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1897" w:rsidRPr="00051F82" w:rsidRDefault="000E1897" w:rsidP="000E18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897" w:rsidRPr="00051F82" w:rsidRDefault="000E1897" w:rsidP="000E1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897" w:rsidRPr="00051F82" w:rsidRDefault="000E1897" w:rsidP="000E189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2.2.7</w:t>
      </w:r>
      <w:r w:rsidRPr="00051F8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Рабочие програм</w:t>
      </w:r>
      <w:r w:rsidR="002A7CFE">
        <w:rPr>
          <w:rFonts w:ascii="Times New Roman" w:hAnsi="Times New Roman" w:cs="Times New Roman"/>
          <w:b/>
          <w:sz w:val="28"/>
          <w:szCs w:val="28"/>
          <w:lang w:eastAsia="ar-SA"/>
        </w:rPr>
        <w:t>мы имеются в приложении №1,№2</w:t>
      </w: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0E1897" w:rsidRPr="00051F82" w:rsidRDefault="000E1897" w:rsidP="000E189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E658A" w:rsidRDefault="00FE658A"/>
    <w:sectPr w:rsidR="00FE658A" w:rsidSect="007F125B">
      <w:footerReference w:type="even" r:id="rId7"/>
      <w:footerReference w:type="default" r:id="rId8"/>
      <w:pgSz w:w="11905" w:h="16837"/>
      <w:pgMar w:top="1055" w:right="695" w:bottom="1348" w:left="1617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9A3" w:rsidRDefault="007349A3">
      <w:pPr>
        <w:spacing w:after="0" w:line="240" w:lineRule="auto"/>
      </w:pPr>
      <w:r>
        <w:separator/>
      </w:r>
    </w:p>
  </w:endnote>
  <w:endnote w:type="continuationSeparator" w:id="0">
    <w:p w:rsidR="007349A3" w:rsidRDefault="0073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EA" w:rsidRDefault="000E1897">
    <w:pPr>
      <w:pStyle w:val="af0"/>
      <w:framePr w:w="12655" w:h="139" w:wrap="none" w:vAnchor="text" w:hAnchor="page" w:x="-374" w:y="-1655"/>
      <w:shd w:val="clear" w:color="auto" w:fill="auto"/>
      <w:ind w:left="11093"/>
    </w:pPr>
    <w:r>
      <w:fldChar w:fldCharType="begin"/>
    </w:r>
    <w:r>
      <w:instrText xml:space="preserve"> PAGE \* MERGEFORMAT </w:instrText>
    </w:r>
    <w:r>
      <w:fldChar w:fldCharType="separate"/>
    </w:r>
    <w:r w:rsidRPr="00627B82">
      <w:rPr>
        <w:rStyle w:val="CourierNew95pt"/>
        <w:noProof/>
      </w:rPr>
      <w:t>16</w:t>
    </w:r>
    <w:r>
      <w:rPr>
        <w:rStyle w:val="CourierNew95p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EA" w:rsidRDefault="000E1897">
    <w:pPr>
      <w:pStyle w:val="af0"/>
      <w:framePr w:w="12655" w:h="139" w:wrap="none" w:vAnchor="text" w:hAnchor="page" w:x="-374" w:y="-1655"/>
      <w:shd w:val="clear" w:color="auto" w:fill="auto"/>
      <w:ind w:left="11093"/>
    </w:pPr>
    <w:r>
      <w:fldChar w:fldCharType="begin"/>
    </w:r>
    <w:r>
      <w:instrText xml:space="preserve"> PAGE \* MERGEFORMAT </w:instrText>
    </w:r>
    <w:r>
      <w:fldChar w:fldCharType="separate"/>
    </w:r>
    <w:r w:rsidR="00415AD6" w:rsidRPr="00415AD6">
      <w:rPr>
        <w:rStyle w:val="CourierNew95pt"/>
        <w:noProof/>
      </w:rPr>
      <w:t>17</w:t>
    </w:r>
    <w:r>
      <w:rPr>
        <w:rStyle w:val="CourierNew95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9A3" w:rsidRDefault="007349A3">
      <w:pPr>
        <w:spacing w:after="0" w:line="240" w:lineRule="auto"/>
      </w:pPr>
      <w:r>
        <w:separator/>
      </w:r>
    </w:p>
  </w:footnote>
  <w:footnote w:type="continuationSeparator" w:id="0">
    <w:p w:rsidR="007349A3" w:rsidRDefault="00734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Arial" w:hint="default"/>
        <w:i w:val="0"/>
        <w:sz w:val="24"/>
        <w:szCs w:val="24"/>
      </w:rPr>
    </w:lvl>
  </w:abstractNum>
  <w:abstractNum w:abstractNumId="2" w15:restartNumberingAfterBreak="0">
    <w:nsid w:val="00154C72"/>
    <w:multiLevelType w:val="multilevel"/>
    <w:tmpl w:val="EC7273C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2160"/>
      </w:pPr>
      <w:rPr>
        <w:rFonts w:hint="default"/>
      </w:rPr>
    </w:lvl>
  </w:abstractNum>
  <w:abstractNum w:abstractNumId="3" w15:restartNumberingAfterBreak="0">
    <w:nsid w:val="03BC685D"/>
    <w:multiLevelType w:val="hybridMultilevel"/>
    <w:tmpl w:val="0DB8A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76FF8"/>
    <w:multiLevelType w:val="hybridMultilevel"/>
    <w:tmpl w:val="464082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7756FD"/>
    <w:multiLevelType w:val="multilevel"/>
    <w:tmpl w:val="C8AE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E94055"/>
    <w:multiLevelType w:val="hybridMultilevel"/>
    <w:tmpl w:val="7F14B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65879"/>
    <w:multiLevelType w:val="multilevel"/>
    <w:tmpl w:val="9F90F3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A103ED"/>
    <w:multiLevelType w:val="hybridMultilevel"/>
    <w:tmpl w:val="7EF61A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777A29"/>
    <w:multiLevelType w:val="hybridMultilevel"/>
    <w:tmpl w:val="7A929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010B0"/>
    <w:multiLevelType w:val="hybridMultilevel"/>
    <w:tmpl w:val="E430A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A22C3"/>
    <w:multiLevelType w:val="multilevel"/>
    <w:tmpl w:val="A212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C464AD"/>
    <w:multiLevelType w:val="hybridMultilevel"/>
    <w:tmpl w:val="04987E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AB4057"/>
    <w:multiLevelType w:val="multilevel"/>
    <w:tmpl w:val="F6584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C00F93"/>
    <w:multiLevelType w:val="hybridMultilevel"/>
    <w:tmpl w:val="DFBA6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F6247A"/>
    <w:multiLevelType w:val="multilevel"/>
    <w:tmpl w:val="4E36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D5706A"/>
    <w:multiLevelType w:val="multilevel"/>
    <w:tmpl w:val="153C1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2B2086C"/>
    <w:multiLevelType w:val="multilevel"/>
    <w:tmpl w:val="7128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86615A"/>
    <w:multiLevelType w:val="hybridMultilevel"/>
    <w:tmpl w:val="8AF2E2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0E611F"/>
    <w:multiLevelType w:val="hybridMultilevel"/>
    <w:tmpl w:val="508456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B027BA"/>
    <w:multiLevelType w:val="hybridMultilevel"/>
    <w:tmpl w:val="C5DAE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145DC"/>
    <w:multiLevelType w:val="hybridMultilevel"/>
    <w:tmpl w:val="A6E428C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C04B6"/>
    <w:multiLevelType w:val="hybridMultilevel"/>
    <w:tmpl w:val="49A0F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24" w15:restartNumberingAfterBreak="0">
    <w:nsid w:val="4D4052A1"/>
    <w:multiLevelType w:val="hybridMultilevel"/>
    <w:tmpl w:val="22F0C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53E54"/>
    <w:multiLevelType w:val="hybridMultilevel"/>
    <w:tmpl w:val="5A362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FE13A6"/>
    <w:multiLevelType w:val="hybridMultilevel"/>
    <w:tmpl w:val="09D6920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F9690C"/>
    <w:multiLevelType w:val="multilevel"/>
    <w:tmpl w:val="5D8C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6470A6"/>
    <w:multiLevelType w:val="hybridMultilevel"/>
    <w:tmpl w:val="BD20F390"/>
    <w:lvl w:ilvl="0" w:tplc="73A040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76B4B"/>
    <w:multiLevelType w:val="hybridMultilevel"/>
    <w:tmpl w:val="774C1164"/>
    <w:lvl w:ilvl="0" w:tplc="9B6E73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7E62B0"/>
    <w:multiLevelType w:val="multilevel"/>
    <w:tmpl w:val="801628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0E4756"/>
    <w:multiLevelType w:val="hybridMultilevel"/>
    <w:tmpl w:val="174E6B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9B1086"/>
    <w:multiLevelType w:val="multilevel"/>
    <w:tmpl w:val="24AE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6C1FF3"/>
    <w:multiLevelType w:val="hybridMultilevel"/>
    <w:tmpl w:val="E09C44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9F4328"/>
    <w:multiLevelType w:val="hybridMultilevel"/>
    <w:tmpl w:val="99060D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BB3FDE"/>
    <w:multiLevelType w:val="multilevel"/>
    <w:tmpl w:val="DDDCD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9B643A"/>
    <w:multiLevelType w:val="multilevel"/>
    <w:tmpl w:val="C16027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726CDD"/>
    <w:multiLevelType w:val="multilevel"/>
    <w:tmpl w:val="75D4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E81336"/>
    <w:multiLevelType w:val="hybridMultilevel"/>
    <w:tmpl w:val="4B9278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C16EB4"/>
    <w:multiLevelType w:val="hybridMultilevel"/>
    <w:tmpl w:val="C4A0A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17EFB"/>
    <w:multiLevelType w:val="hybridMultilevel"/>
    <w:tmpl w:val="3252DE3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503F55"/>
    <w:multiLevelType w:val="multilevel"/>
    <w:tmpl w:val="B94C2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976761"/>
    <w:multiLevelType w:val="hybridMultilevel"/>
    <w:tmpl w:val="915627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39"/>
  </w:num>
  <w:num w:numId="4">
    <w:abstractNumId w:val="36"/>
  </w:num>
  <w:num w:numId="5">
    <w:abstractNumId w:val="30"/>
  </w:num>
  <w:num w:numId="6">
    <w:abstractNumId w:val="15"/>
  </w:num>
  <w:num w:numId="7">
    <w:abstractNumId w:val="32"/>
  </w:num>
  <w:num w:numId="8">
    <w:abstractNumId w:val="37"/>
  </w:num>
  <w:num w:numId="9">
    <w:abstractNumId w:val="0"/>
  </w:num>
  <w:num w:numId="10">
    <w:abstractNumId w:val="1"/>
  </w:num>
  <w:num w:numId="11">
    <w:abstractNumId w:val="41"/>
  </w:num>
  <w:num w:numId="12">
    <w:abstractNumId w:val="5"/>
  </w:num>
  <w:num w:numId="13">
    <w:abstractNumId w:val="27"/>
  </w:num>
  <w:num w:numId="14">
    <w:abstractNumId w:val="17"/>
  </w:num>
  <w:num w:numId="15">
    <w:abstractNumId w:val="11"/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22"/>
  </w:num>
  <w:num w:numId="19">
    <w:abstractNumId w:val="20"/>
  </w:num>
  <w:num w:numId="20">
    <w:abstractNumId w:val="3"/>
  </w:num>
  <w:num w:numId="21">
    <w:abstractNumId w:val="6"/>
  </w:num>
  <w:num w:numId="22">
    <w:abstractNumId w:val="10"/>
  </w:num>
  <w:num w:numId="23">
    <w:abstractNumId w:val="9"/>
  </w:num>
  <w:num w:numId="24">
    <w:abstractNumId w:val="38"/>
  </w:num>
  <w:num w:numId="25">
    <w:abstractNumId w:val="34"/>
  </w:num>
  <w:num w:numId="26">
    <w:abstractNumId w:val="31"/>
  </w:num>
  <w:num w:numId="27">
    <w:abstractNumId w:val="24"/>
  </w:num>
  <w:num w:numId="28">
    <w:abstractNumId w:val="28"/>
  </w:num>
  <w:num w:numId="29">
    <w:abstractNumId w:val="29"/>
  </w:num>
  <w:num w:numId="30">
    <w:abstractNumId w:val="33"/>
  </w:num>
  <w:num w:numId="31">
    <w:abstractNumId w:val="12"/>
  </w:num>
  <w:num w:numId="32">
    <w:abstractNumId w:val="18"/>
  </w:num>
  <w:num w:numId="33">
    <w:abstractNumId w:val="8"/>
  </w:num>
  <w:num w:numId="34">
    <w:abstractNumId w:val="19"/>
  </w:num>
  <w:num w:numId="35">
    <w:abstractNumId w:val="4"/>
  </w:num>
  <w:num w:numId="36">
    <w:abstractNumId w:val="42"/>
  </w:num>
  <w:num w:numId="37">
    <w:abstractNumId w:val="40"/>
  </w:num>
  <w:num w:numId="38">
    <w:abstractNumId w:val="25"/>
  </w:num>
  <w:num w:numId="39">
    <w:abstractNumId w:val="26"/>
  </w:num>
  <w:num w:numId="40">
    <w:abstractNumId w:val="21"/>
  </w:num>
  <w:num w:numId="41">
    <w:abstractNumId w:val="7"/>
  </w:num>
  <w:num w:numId="42">
    <w:abstractNumId w:val="16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897"/>
    <w:rsid w:val="000E1897"/>
    <w:rsid w:val="0024382B"/>
    <w:rsid w:val="002A255E"/>
    <w:rsid w:val="002A7CFE"/>
    <w:rsid w:val="00340F4B"/>
    <w:rsid w:val="00415AD6"/>
    <w:rsid w:val="00491C51"/>
    <w:rsid w:val="005E1D16"/>
    <w:rsid w:val="006A52C4"/>
    <w:rsid w:val="007349A3"/>
    <w:rsid w:val="008C32F6"/>
    <w:rsid w:val="00963699"/>
    <w:rsid w:val="00D11007"/>
    <w:rsid w:val="00D57647"/>
    <w:rsid w:val="00DA7F41"/>
    <w:rsid w:val="00DC3CE7"/>
    <w:rsid w:val="00DE0C4E"/>
    <w:rsid w:val="00FE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3F597C"/>
  <w15:docId w15:val="{B8DABBCD-F47E-4D49-A9FE-E4C0A42F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97"/>
  </w:style>
  <w:style w:type="paragraph" w:styleId="2">
    <w:name w:val="heading 2"/>
    <w:basedOn w:val="a"/>
    <w:link w:val="20"/>
    <w:qFormat/>
    <w:rsid w:val="000E1897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uiPriority w:val="9"/>
    <w:qFormat/>
    <w:rsid w:val="000E18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1897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uiPriority w:val="9"/>
    <w:rsid w:val="000E1897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FontStyle12">
    <w:name w:val="Font Style12"/>
    <w:rsid w:val="000E1897"/>
    <w:rPr>
      <w:rFonts w:ascii="Arial" w:hAnsi="Arial" w:cs="Arial"/>
      <w:spacing w:val="-30"/>
      <w:sz w:val="42"/>
      <w:szCs w:val="42"/>
    </w:rPr>
  </w:style>
  <w:style w:type="character" w:customStyle="1" w:styleId="FontStyle13">
    <w:name w:val="Font Style13"/>
    <w:rsid w:val="000E1897"/>
    <w:rPr>
      <w:rFonts w:ascii="Arial" w:hAnsi="Arial" w:cs="Arial"/>
      <w:b/>
      <w:bCs/>
      <w:i/>
      <w:iCs/>
      <w:sz w:val="26"/>
      <w:szCs w:val="26"/>
    </w:rPr>
  </w:style>
  <w:style w:type="paragraph" w:customStyle="1" w:styleId="Style2">
    <w:name w:val="Style2"/>
    <w:basedOn w:val="a"/>
    <w:rsid w:val="000E1897"/>
    <w:pPr>
      <w:widowControl w:val="0"/>
      <w:suppressAutoHyphens/>
      <w:autoSpaceDE w:val="0"/>
      <w:spacing w:after="0" w:line="326" w:lineRule="exac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yle3">
    <w:name w:val="Style3"/>
    <w:basedOn w:val="a"/>
    <w:rsid w:val="000E189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3">
    <w:name w:val="Основной текст_"/>
    <w:basedOn w:val="a0"/>
    <w:link w:val="1"/>
    <w:rsid w:val="000E189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0E1897"/>
    <w:pPr>
      <w:shd w:val="clear" w:color="auto" w:fill="FFFFFF"/>
      <w:spacing w:before="3720" w:after="0" w:line="480" w:lineRule="exact"/>
      <w:ind w:hanging="7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link w:val="a5"/>
    <w:uiPriority w:val="34"/>
    <w:qFormat/>
    <w:rsid w:val="000E1897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0E1897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0E189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3">
    <w:name w:val="Заголовок №2_"/>
    <w:basedOn w:val="a0"/>
    <w:link w:val="24"/>
    <w:rsid w:val="000E1897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E1897"/>
    <w:pPr>
      <w:shd w:val="clear" w:color="auto" w:fill="FFFFFF"/>
      <w:spacing w:after="2820" w:line="49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Заголовок №2"/>
    <w:basedOn w:val="a"/>
    <w:link w:val="23"/>
    <w:rsid w:val="000E1897"/>
    <w:pPr>
      <w:shd w:val="clear" w:color="auto" w:fill="FFFFFF"/>
      <w:spacing w:before="420" w:after="0" w:line="1003" w:lineRule="exact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a6">
    <w:name w:val="a"/>
    <w:basedOn w:val="a"/>
    <w:rsid w:val="000E1897"/>
    <w:pPr>
      <w:spacing w:before="15" w:after="1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Заголовок №4_"/>
    <w:basedOn w:val="a0"/>
    <w:link w:val="40"/>
    <w:rsid w:val="000E189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0E1897"/>
    <w:pPr>
      <w:shd w:val="clear" w:color="auto" w:fill="FFFFFF"/>
      <w:spacing w:before="420" w:after="0" w:line="480" w:lineRule="exact"/>
      <w:ind w:hanging="900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Normal (Web)"/>
    <w:basedOn w:val="a"/>
    <w:uiPriority w:val="99"/>
    <w:unhideWhenUsed/>
    <w:rsid w:val="000E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0E1897"/>
    <w:rPr>
      <w:b/>
      <w:bCs/>
    </w:rPr>
  </w:style>
  <w:style w:type="character" w:customStyle="1" w:styleId="FontStyle11">
    <w:name w:val="Font Style11"/>
    <w:rsid w:val="000E1897"/>
    <w:rPr>
      <w:rFonts w:ascii="Arial" w:hAnsi="Arial" w:cs="Arial"/>
      <w:b/>
      <w:bCs/>
      <w:i/>
      <w:iCs/>
      <w:sz w:val="38"/>
      <w:szCs w:val="38"/>
    </w:rPr>
  </w:style>
  <w:style w:type="paragraph" w:customStyle="1" w:styleId="Style4">
    <w:name w:val="Style4"/>
    <w:basedOn w:val="a"/>
    <w:rsid w:val="000E1897"/>
    <w:pPr>
      <w:widowControl w:val="0"/>
      <w:suppressAutoHyphens/>
      <w:autoSpaceDE w:val="0"/>
      <w:spacing w:after="0" w:line="278" w:lineRule="exact"/>
      <w:ind w:firstLine="845"/>
    </w:pPr>
    <w:rPr>
      <w:rFonts w:ascii="Arial" w:eastAsia="Times New Roman" w:hAnsi="Arial" w:cs="Arial"/>
      <w:sz w:val="24"/>
      <w:szCs w:val="24"/>
      <w:lang w:eastAsia="ar-SA"/>
    </w:rPr>
  </w:style>
  <w:style w:type="table" w:styleId="a9">
    <w:name w:val="Table Grid"/>
    <w:basedOn w:val="a1"/>
    <w:uiPriority w:val="59"/>
    <w:rsid w:val="000E18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7">
    <w:name w:val="Основной текст (7)_"/>
    <w:basedOn w:val="a0"/>
    <w:link w:val="70"/>
    <w:locked/>
    <w:rsid w:val="000E189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E1897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pple-converted-space">
    <w:name w:val="apple-converted-space"/>
    <w:basedOn w:val="a0"/>
    <w:rsid w:val="000E1897"/>
  </w:style>
  <w:style w:type="character" w:styleId="aa">
    <w:name w:val="Hyperlink"/>
    <w:basedOn w:val="a0"/>
    <w:uiPriority w:val="99"/>
    <w:semiHidden/>
    <w:unhideWhenUsed/>
    <w:rsid w:val="000E1897"/>
    <w:rPr>
      <w:color w:val="0000FF"/>
      <w:u w:val="single"/>
    </w:rPr>
  </w:style>
  <w:style w:type="paragraph" w:customStyle="1" w:styleId="ParagraphStyle">
    <w:name w:val="Paragraph Style"/>
    <w:rsid w:val="000E18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header"/>
    <w:basedOn w:val="a"/>
    <w:link w:val="ac"/>
    <w:rsid w:val="000E1897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0E189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E1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1897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0E1897"/>
    <w:pPr>
      <w:widowControl w:val="0"/>
      <w:autoSpaceDE w:val="0"/>
      <w:autoSpaceDN w:val="0"/>
      <w:adjustRightInd w:val="0"/>
      <w:spacing w:after="0" w:line="27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0E1897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uiPriority w:val="99"/>
    <w:rsid w:val="000E1897"/>
    <w:rPr>
      <w:rFonts w:ascii="Times New Roman" w:hAnsi="Times New Roman" w:cs="Times New Roman"/>
      <w:i/>
      <w:iCs/>
      <w:sz w:val="22"/>
      <w:szCs w:val="22"/>
    </w:rPr>
  </w:style>
  <w:style w:type="character" w:customStyle="1" w:styleId="10">
    <w:name w:val="Заголовок №1_"/>
    <w:basedOn w:val="a0"/>
    <w:link w:val="11"/>
    <w:rsid w:val="000E1897"/>
    <w:rPr>
      <w:rFonts w:ascii="Times New Roman" w:eastAsia="Times New Roman" w:hAnsi="Times New Roman" w:cs="Times New Roman"/>
      <w:sz w:val="41"/>
      <w:szCs w:val="41"/>
      <w:shd w:val="clear" w:color="auto" w:fill="FFFFFF"/>
    </w:rPr>
  </w:style>
  <w:style w:type="character" w:customStyle="1" w:styleId="af">
    <w:name w:val="Колонтитул_"/>
    <w:basedOn w:val="a0"/>
    <w:link w:val="af0"/>
    <w:rsid w:val="000E1897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ourierNew95pt">
    <w:name w:val="Колонтитул + Courier New;9;5 pt;Полужирный"/>
    <w:basedOn w:val="af"/>
    <w:rsid w:val="000E1897"/>
    <w:rPr>
      <w:rFonts w:ascii="Courier New" w:eastAsia="Courier New" w:hAnsi="Courier New" w:cs="Courier New"/>
      <w:b/>
      <w:bCs/>
      <w:spacing w:val="0"/>
      <w:sz w:val="19"/>
      <w:szCs w:val="19"/>
      <w:shd w:val="clear" w:color="auto" w:fill="FFFFFF"/>
      <w:lang w:val="en-US"/>
    </w:rPr>
  </w:style>
  <w:style w:type="character" w:customStyle="1" w:styleId="31">
    <w:name w:val="Заголовок №3_"/>
    <w:basedOn w:val="a0"/>
    <w:link w:val="32"/>
    <w:rsid w:val="000E189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0E189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E1897"/>
    <w:rPr>
      <w:rFonts w:ascii="Courier New" w:eastAsia="Courier New" w:hAnsi="Courier New" w:cs="Courier New"/>
      <w:sz w:val="15"/>
      <w:szCs w:val="15"/>
      <w:shd w:val="clear" w:color="auto" w:fill="FFFFFF"/>
      <w:lang w:val="en-US"/>
    </w:rPr>
  </w:style>
  <w:style w:type="character" w:customStyle="1" w:styleId="af1">
    <w:name w:val="Основной текст + Полужирный"/>
    <w:basedOn w:val="a3"/>
    <w:rsid w:val="000E18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E189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0E1897"/>
    <w:rPr>
      <w:rFonts w:ascii="Times New Roman" w:eastAsia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420">
    <w:name w:val="Заголовок №4 (2)_"/>
    <w:basedOn w:val="a0"/>
    <w:link w:val="421"/>
    <w:rsid w:val="000E1897"/>
    <w:rPr>
      <w:rFonts w:ascii="Times New Roman" w:eastAsia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af2">
    <w:name w:val="Основной текст + Курсив"/>
    <w:basedOn w:val="a3"/>
    <w:rsid w:val="000E18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0E1897"/>
    <w:pPr>
      <w:shd w:val="clear" w:color="auto" w:fill="FFFFFF"/>
      <w:spacing w:before="2820" w:after="420" w:line="619" w:lineRule="exact"/>
      <w:jc w:val="center"/>
      <w:outlineLvl w:val="0"/>
    </w:pPr>
    <w:rPr>
      <w:rFonts w:ascii="Times New Roman" w:eastAsia="Times New Roman" w:hAnsi="Times New Roman" w:cs="Times New Roman"/>
      <w:sz w:val="41"/>
      <w:szCs w:val="41"/>
    </w:rPr>
  </w:style>
  <w:style w:type="paragraph" w:customStyle="1" w:styleId="af0">
    <w:name w:val="Колонтитул"/>
    <w:basedOn w:val="a"/>
    <w:link w:val="af"/>
    <w:rsid w:val="000E189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2">
    <w:name w:val="Заголовок №3"/>
    <w:basedOn w:val="a"/>
    <w:link w:val="31"/>
    <w:rsid w:val="000E1897"/>
    <w:pPr>
      <w:shd w:val="clear" w:color="auto" w:fill="FFFFFF"/>
      <w:spacing w:before="3660" w:after="0" w:line="365" w:lineRule="exac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2">
    <w:name w:val="Основной текст (4)"/>
    <w:basedOn w:val="a"/>
    <w:link w:val="41"/>
    <w:rsid w:val="000E1897"/>
    <w:pPr>
      <w:shd w:val="clear" w:color="auto" w:fill="FFFFFF"/>
      <w:spacing w:after="0" w:line="317" w:lineRule="exact"/>
      <w:ind w:hanging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0E1897"/>
    <w:pPr>
      <w:shd w:val="clear" w:color="auto" w:fill="FFFFFF"/>
      <w:spacing w:after="0" w:line="0" w:lineRule="atLeast"/>
    </w:pPr>
    <w:rPr>
      <w:rFonts w:ascii="Courier New" w:eastAsia="Courier New" w:hAnsi="Courier New" w:cs="Courier New"/>
      <w:sz w:val="15"/>
      <w:szCs w:val="15"/>
      <w:lang w:val="en-US"/>
    </w:rPr>
  </w:style>
  <w:style w:type="paragraph" w:customStyle="1" w:styleId="80">
    <w:name w:val="Основной текст (8)"/>
    <w:basedOn w:val="a"/>
    <w:link w:val="8"/>
    <w:rsid w:val="000E189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1">
    <w:name w:val="Основной текст (10)"/>
    <w:basedOn w:val="a"/>
    <w:link w:val="100"/>
    <w:rsid w:val="000E189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0"/>
      <w:sz w:val="28"/>
      <w:szCs w:val="28"/>
    </w:rPr>
  </w:style>
  <w:style w:type="paragraph" w:customStyle="1" w:styleId="421">
    <w:name w:val="Заголовок №4 (2)"/>
    <w:basedOn w:val="a"/>
    <w:link w:val="420"/>
    <w:rsid w:val="000E1897"/>
    <w:pPr>
      <w:shd w:val="clear" w:color="auto" w:fill="FFFFFF"/>
      <w:spacing w:after="120" w:line="0" w:lineRule="atLeast"/>
      <w:outlineLvl w:val="3"/>
    </w:pPr>
    <w:rPr>
      <w:rFonts w:ascii="Times New Roman" w:eastAsia="Times New Roman" w:hAnsi="Times New Roman" w:cs="Times New Roman"/>
      <w:spacing w:val="-20"/>
      <w:sz w:val="28"/>
      <w:szCs w:val="28"/>
    </w:rPr>
  </w:style>
  <w:style w:type="character" w:customStyle="1" w:styleId="25">
    <w:name w:val="Подпись к таблице (2)_"/>
    <w:basedOn w:val="a0"/>
    <w:link w:val="26"/>
    <w:rsid w:val="000E189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0E189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6818</Words>
  <Characters>38865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Петровна</cp:lastModifiedBy>
  <cp:revision>5</cp:revision>
  <cp:lastPrinted>2024-09-17T11:13:00Z</cp:lastPrinted>
  <dcterms:created xsi:type="dcterms:W3CDTF">2022-10-11T07:22:00Z</dcterms:created>
  <dcterms:modified xsi:type="dcterms:W3CDTF">2024-09-17T11:17:00Z</dcterms:modified>
</cp:coreProperties>
</file>