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numPr>
          <w:ilvl w:val="0"/>
          <w:numId w:val="0"/>
        </w:numPr>
        <w:shd w:val="clear" w:color="auto" w:fill="FFFFFF"/>
        <w:spacing w:before="0" w:beforeAutospacing="0" w:after="0" w:afterAutospacing="0"/>
        <w:ind w:leftChars="0"/>
        <w:rPr>
          <w:color w:val="111111"/>
          <w:sz w:val="28"/>
          <w:szCs w:val="28"/>
        </w:rPr>
      </w:pPr>
    </w:p>
    <w:p>
      <w:pPr>
        <w:pStyle w:val="2"/>
        <w:shd w:val="clear" w:color="auto" w:fill="FFFFFF"/>
        <w:spacing w:before="0" w:line="288" w:lineRule="atLeast"/>
        <w:jc w:val="center"/>
        <w:rPr>
          <w:rFonts w:ascii="Times New Roman" w:hAnsi="Times New Roman" w:cs="Times New Roman"/>
          <w:b/>
          <w:bCs/>
          <w:color w:val="333333"/>
        </w:rPr>
      </w:pPr>
      <w:r>
        <w:rPr>
          <w:rFonts w:ascii="Times New Roman" w:hAnsi="Times New Roman" w:cs="Times New Roman"/>
          <w:b/>
          <w:bCs/>
          <w:color w:val="333333"/>
        </w:rPr>
        <w:t>Консультация для родителей</w:t>
      </w:r>
    </w:p>
    <w:p>
      <w:pPr>
        <w:rPr>
          <w:rFonts w:ascii="Times New Roman" w:hAnsi="Times New Roman" w:cs="Times New Roman"/>
          <w:b/>
          <w:bCs/>
          <w:color w:val="333333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1514475</wp:posOffset>
            </wp:positionH>
            <wp:positionV relativeFrom="paragraph">
              <wp:posOffset>131445</wp:posOffset>
            </wp:positionV>
            <wp:extent cx="2561590" cy="1647825"/>
            <wp:effectExtent l="0" t="0" r="10160" b="9525"/>
            <wp:wrapSquare wrapText="bothSides"/>
            <wp:docPr id="1" name="Рисунок 2" descr="https://alumni-mgimo.ru/wp-content/uploads/7/a/b/7abe9fbc40491a77c6966b468945868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https://alumni-mgimo.ru/wp-content/uploads/7/a/b/7abe9fbc40491a77c6966b468945868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159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b/>
          <w:bCs/>
          <w:color w:val="333333"/>
        </w:rPr>
      </w:pPr>
    </w:p>
    <w:p>
      <w:pPr>
        <w:rPr>
          <w:rFonts w:ascii="Times New Roman" w:hAnsi="Times New Roman" w:cs="Times New Roman"/>
          <w:b/>
          <w:bCs/>
          <w:color w:val="333333"/>
        </w:rPr>
      </w:pPr>
    </w:p>
    <w:p>
      <w:pPr>
        <w:rPr>
          <w:rFonts w:ascii="Times New Roman" w:hAnsi="Times New Roman" w:cs="Times New Roman"/>
          <w:b/>
          <w:bCs/>
          <w:color w:val="333333"/>
        </w:rPr>
      </w:pPr>
    </w:p>
    <w:p>
      <w:pPr>
        <w:rPr>
          <w:rFonts w:ascii="Times New Roman" w:hAnsi="Times New Roman" w:cs="Times New Roman"/>
          <w:b/>
          <w:bCs/>
          <w:color w:val="333333"/>
        </w:rPr>
      </w:pPr>
    </w:p>
    <w:p>
      <w:pPr>
        <w:rPr>
          <w:rFonts w:ascii="Times New Roman" w:hAnsi="Times New Roman" w:cs="Times New Roman"/>
          <w:b/>
          <w:bCs/>
          <w:color w:val="333333"/>
        </w:rPr>
      </w:pPr>
    </w:p>
    <w:p>
      <w:pPr>
        <w:rPr>
          <w:rFonts w:ascii="Times New Roman" w:hAnsi="Times New Roman" w:cs="Times New Roman"/>
          <w:b/>
          <w:bCs/>
          <w:color w:val="333333"/>
        </w:rPr>
      </w:pPr>
    </w:p>
    <w:p>
      <w:pPr>
        <w:pStyle w:val="2"/>
        <w:shd w:val="clear" w:color="auto" w:fill="FFFFFF"/>
        <w:spacing w:before="150" w:after="450" w:line="288" w:lineRule="atLeast"/>
        <w:jc w:val="center"/>
        <w:rPr>
          <w:rFonts w:hint="default" w:ascii="Times New Roman" w:hAnsi="Times New Roman" w:cs="Times New Roman"/>
          <w:b/>
          <w:bCs/>
          <w:color w:val="333333"/>
          <w:lang w:val="ru-RU"/>
        </w:rPr>
      </w:pPr>
      <w:r>
        <w:rPr>
          <w:rFonts w:ascii="Times New Roman" w:hAnsi="Times New Roman" w:cs="Times New Roman"/>
          <w:b/>
          <w:bCs/>
          <w:color w:val="333333"/>
        </w:rPr>
        <w:t>на тему «Семейные новогодние традиц</w:t>
      </w:r>
      <w:r>
        <w:rPr>
          <w:rFonts w:ascii="Times New Roman" w:hAnsi="Times New Roman" w:cs="Times New Roman"/>
          <w:b/>
          <w:bCs/>
          <w:color w:val="333333"/>
          <w:lang w:val="ru-RU"/>
        </w:rPr>
        <w:t>и</w:t>
      </w:r>
      <w:r>
        <w:rPr>
          <w:rFonts w:ascii="Times New Roman" w:hAnsi="Times New Roman" w:cs="Times New Roman"/>
          <w:b/>
          <w:bCs/>
          <w:color w:val="333333"/>
        </w:rPr>
        <w:t>и</w:t>
      </w:r>
      <w:r>
        <w:rPr>
          <w:rFonts w:hint="default" w:ascii="Times New Roman" w:hAnsi="Times New Roman" w:cs="Times New Roman"/>
          <w:b/>
          <w:bCs/>
          <w:color w:val="333333"/>
          <w:lang w:val="ru-RU"/>
        </w:rPr>
        <w:t>»</w:t>
      </w:r>
    </w:p>
    <w:p>
      <w:pPr>
        <w:pStyle w:val="8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Новый год – наиболее популярный праздник, который любят без исключения все и взрослые, и дети. Поэтому лучшее время для того, чтобы завести т</w:t>
      </w:r>
      <w:r>
        <w:rPr>
          <w:color w:val="111111"/>
          <w:sz w:val="28"/>
          <w:szCs w:val="28"/>
          <w:lang w:val="ru-RU"/>
        </w:rPr>
        <w:t>ё</w:t>
      </w:r>
      <w:bookmarkStart w:id="0" w:name="_GoBack"/>
      <w:bookmarkEnd w:id="0"/>
      <w:r>
        <w:rPr>
          <w:color w:val="111111"/>
          <w:sz w:val="28"/>
          <w:szCs w:val="28"/>
        </w:rPr>
        <w:t>плые праздничные семейные традиции, которые объединят всю семью. Ведь традиции - это множество представлений, обрядов, привычек практической и общественной деятельности, передаваемых из поколения в поколение, выступающих одним из регуляторов общественных отношений. Детям и взрослым традиции дарят заряд бодрости, чувство сопричастности и значимости каждого члена семьи. Поэтому, очень важно, чтобы родители совместно с детьми создали свои собственные семейные традиции, которые объединяли бы всех домочадцев в кругу семьи.</w:t>
      </w:r>
    </w:p>
    <w:p>
      <w:pPr>
        <w:pStyle w:val="8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Так, можно совместно украсить</w:t>
      </w:r>
      <w:r>
        <w:rPr>
          <w:rFonts w:hint="default"/>
          <w:color w:val="111111"/>
          <w:sz w:val="28"/>
          <w:szCs w:val="28"/>
          <w:lang w:val="ru-RU"/>
        </w:rPr>
        <w:t xml:space="preserve"> </w:t>
      </w:r>
      <w:r>
        <w:rPr>
          <w:color w:val="111111"/>
          <w:sz w:val="28"/>
          <w:szCs w:val="28"/>
          <w:lang w:val="ru-RU"/>
        </w:rPr>
        <w:t>ё</w:t>
      </w:r>
      <w:r>
        <w:rPr>
          <w:color w:val="111111"/>
          <w:sz w:val="28"/>
          <w:szCs w:val="28"/>
        </w:rPr>
        <w:t xml:space="preserve">лочку, заранее созданную по своему собственному эскизу, </w:t>
      </w:r>
      <w:r>
        <w:rPr>
          <w:color w:val="111111"/>
          <w:sz w:val="28"/>
          <w:szCs w:val="28"/>
          <w:lang w:val="ru-RU"/>
        </w:rPr>
        <w:t>ё</w:t>
      </w:r>
      <w:r>
        <w:rPr>
          <w:color w:val="111111"/>
          <w:sz w:val="28"/>
          <w:szCs w:val="28"/>
        </w:rPr>
        <w:t>лочка может быть самой невероятной, а затем, в оставшиеся до Нового года дни собирать для не</w:t>
      </w:r>
      <w:r>
        <w:rPr>
          <w:color w:val="111111"/>
          <w:sz w:val="28"/>
          <w:szCs w:val="28"/>
          <w:lang w:val="ru-RU"/>
        </w:rPr>
        <w:t>ё</w:t>
      </w:r>
      <w:r>
        <w:rPr>
          <w:color w:val="111111"/>
          <w:sz w:val="28"/>
          <w:szCs w:val="28"/>
        </w:rPr>
        <w:t xml:space="preserve"> аксессуары.</w:t>
      </w:r>
    </w:p>
    <w:p>
      <w:pPr>
        <w:pStyle w:val="8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Ещ</w:t>
      </w:r>
      <w:r>
        <w:rPr>
          <w:color w:val="111111"/>
          <w:sz w:val="28"/>
          <w:szCs w:val="28"/>
          <w:lang w:val="ru-RU"/>
        </w:rPr>
        <w:t>ё</w:t>
      </w:r>
      <w:r>
        <w:rPr>
          <w:color w:val="111111"/>
          <w:sz w:val="28"/>
          <w:szCs w:val="28"/>
        </w:rPr>
        <w:t xml:space="preserve"> одна традиция – это изготовление ёлочного украшения всей семь</w:t>
      </w:r>
      <w:r>
        <w:rPr>
          <w:color w:val="111111"/>
          <w:sz w:val="28"/>
          <w:szCs w:val="28"/>
          <w:lang w:val="ru-RU"/>
        </w:rPr>
        <w:t>ё</w:t>
      </w:r>
      <w:r>
        <w:rPr>
          <w:color w:val="111111"/>
          <w:sz w:val="28"/>
          <w:szCs w:val="28"/>
        </w:rPr>
        <w:t>й (это исконно русская традиция).</w:t>
      </w:r>
    </w:p>
    <w:p>
      <w:pPr>
        <w:pStyle w:val="8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Также, можно смастерить особую ёлочку – из мишуры, ткани, картона и т. п. Каждому члену семьи загадать желание и сделать ёлочную игрушку, символизирующую это желание.</w:t>
      </w:r>
    </w:p>
    <w:p>
      <w:pPr>
        <w:pStyle w:val="8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Нарядить ёлку не только дома, но и на улице для птичек – «украсить» е</w:t>
      </w:r>
      <w:r>
        <w:rPr>
          <w:color w:val="111111"/>
          <w:sz w:val="28"/>
          <w:szCs w:val="28"/>
          <w:lang w:val="ru-RU"/>
        </w:rPr>
        <w:t>ё</w:t>
      </w:r>
      <w:r>
        <w:rPr>
          <w:rFonts w:hint="default"/>
          <w:color w:val="111111"/>
          <w:sz w:val="28"/>
          <w:szCs w:val="28"/>
          <w:lang w:val="ru-RU"/>
        </w:rPr>
        <w:t xml:space="preserve"> </w:t>
      </w:r>
      <w:r>
        <w:rPr>
          <w:color w:val="111111"/>
          <w:sz w:val="28"/>
          <w:szCs w:val="28"/>
        </w:rPr>
        <w:t>кусочками сала, фруктов и т. п.</w:t>
      </w:r>
    </w:p>
    <w:p>
      <w:pPr>
        <w:pStyle w:val="8"/>
        <w:numPr>
          <w:ilvl w:val="0"/>
          <w:numId w:val="1"/>
        </w:numPr>
        <w:spacing w:before="0" w:beforeAutospacing="0" w:after="0" w:afterAutospacing="0"/>
        <w:ind w:left="420" w:leftChars="0" w:hanging="420" w:firstLineChars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Ещ</w:t>
      </w:r>
      <w:r>
        <w:rPr>
          <w:color w:val="111111"/>
          <w:sz w:val="28"/>
          <w:szCs w:val="28"/>
          <w:lang w:val="ru-RU"/>
        </w:rPr>
        <w:t>ё</w:t>
      </w:r>
      <w:r>
        <w:rPr>
          <w:color w:val="111111"/>
          <w:sz w:val="28"/>
          <w:szCs w:val="28"/>
        </w:rPr>
        <w:t xml:space="preserve"> одной семейной новогодней традицией могут быть «Коллекции и архивы»</w:t>
      </w:r>
    </w:p>
    <w:p>
      <w:pPr>
        <w:pStyle w:val="8"/>
        <w:numPr>
          <w:ilvl w:val="0"/>
          <w:numId w:val="1"/>
        </w:numPr>
        <w:spacing w:before="0" w:beforeAutospacing="0" w:after="0" w:afterAutospacing="0"/>
        <w:ind w:left="420" w:leftChars="0" w:hanging="420" w:firstLineChars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Собрать коллекцию новогодних игрушек, созданных своими руками.</w:t>
      </w:r>
    </w:p>
    <w:p>
      <w:pPr>
        <w:pStyle w:val="8"/>
        <w:numPr>
          <w:ilvl w:val="0"/>
          <w:numId w:val="1"/>
        </w:numPr>
        <w:spacing w:before="0" w:beforeAutospacing="0" w:after="0" w:afterAutospacing="0"/>
        <w:ind w:left="420" w:leftChars="0" w:hanging="420" w:firstLineChars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Каждый год покупать по одной дорогой и красивой ёлочной игрушке на память (на бумаге написать, какой год и при каких обстоятельствах куплена, и вложить в каждую игрушку). Можно собрать коллекцию для каждого реб</w:t>
      </w:r>
      <w:r>
        <w:rPr>
          <w:color w:val="111111"/>
          <w:sz w:val="28"/>
          <w:szCs w:val="28"/>
          <w:lang w:val="ru-RU"/>
        </w:rPr>
        <w:t>ё</w:t>
      </w:r>
      <w:r>
        <w:rPr>
          <w:color w:val="111111"/>
          <w:sz w:val="28"/>
          <w:szCs w:val="28"/>
        </w:rPr>
        <w:t>нка, начиная с его первого Нового года.</w:t>
      </w:r>
    </w:p>
    <w:p>
      <w:pPr>
        <w:pStyle w:val="8"/>
        <w:numPr>
          <w:ilvl w:val="0"/>
          <w:numId w:val="1"/>
        </w:numPr>
        <w:spacing w:before="0" w:beforeAutospacing="0" w:after="0" w:afterAutospacing="0"/>
        <w:ind w:left="420" w:leftChars="0" w:hanging="420" w:firstLineChars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Каждый год покупать новогодний журнал, газету, книжку, магнитик на холодильник и т. п.</w:t>
      </w:r>
    </w:p>
    <w:p>
      <w:pPr>
        <w:pStyle w:val="8"/>
        <w:numPr>
          <w:ilvl w:val="0"/>
          <w:numId w:val="1"/>
        </w:numPr>
        <w:spacing w:before="0" w:beforeAutospacing="0" w:after="0" w:afterAutospacing="0"/>
        <w:ind w:left="420" w:leftChars="0" w:hanging="420" w:firstLineChars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Ежегодно в конце декабря «выпускать» семейную газету, в которой рассказываются смешные истории о домочадцах, пишутся пожелания родным и гостям, пришедшим на праздник.</w:t>
      </w:r>
    </w:p>
    <w:p>
      <w:pPr>
        <w:pStyle w:val="8"/>
        <w:numPr>
          <w:ilvl w:val="0"/>
          <w:numId w:val="1"/>
        </w:numPr>
        <w:spacing w:before="0" w:beforeAutospacing="0" w:after="0" w:afterAutospacing="0"/>
        <w:ind w:left="420" w:leftChars="0" w:hanging="420" w:firstLineChars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«Шкатулка драгоценностей»: завести красивую вместительную шкатулку, в которую все, от бабушек до малышей, каждое утро 31 декабря положат по одной вещице, символизирующей для них что-то особенное в уходящем году.</w:t>
      </w:r>
    </w:p>
    <w:p>
      <w:pPr>
        <w:pStyle w:val="8"/>
        <w:numPr>
          <w:ilvl w:val="0"/>
          <w:numId w:val="1"/>
        </w:numPr>
        <w:spacing w:before="0" w:beforeAutospacing="0" w:after="0" w:afterAutospacing="0"/>
        <w:ind w:left="420" w:leftChars="0" w:hanging="420" w:firstLineChars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Перед самым боем курантов поставить на съ</w:t>
      </w:r>
      <w:r>
        <w:rPr>
          <w:color w:val="111111"/>
          <w:sz w:val="28"/>
          <w:szCs w:val="28"/>
          <w:lang w:val="ru-RU"/>
        </w:rPr>
        <w:t>ё</w:t>
      </w:r>
      <w:r>
        <w:rPr>
          <w:color w:val="111111"/>
          <w:sz w:val="28"/>
          <w:szCs w:val="28"/>
        </w:rPr>
        <w:t>мку видеокамеру, она снимет все происходящее – бесценные кадры для семейного архива. А после – обязательная фотография.</w:t>
      </w:r>
    </w:p>
    <w:p>
      <w:pPr>
        <w:pStyle w:val="8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Самая главная и приятная семейная традиция – это обмен подарками. Как трогательно наблюдать, когда дети обнаруживают и распаковывают подарки, найденные под </w:t>
      </w:r>
      <w:r>
        <w:rPr>
          <w:color w:val="111111"/>
          <w:sz w:val="28"/>
          <w:szCs w:val="28"/>
          <w:lang w:val="ru-RU"/>
        </w:rPr>
        <w:t>ё</w:t>
      </w:r>
      <w:r>
        <w:rPr>
          <w:color w:val="111111"/>
          <w:sz w:val="28"/>
          <w:szCs w:val="28"/>
        </w:rPr>
        <w:t>лочкой! Это и есть новогоднее волшебство!</w:t>
      </w:r>
    </w:p>
    <w:p>
      <w:pPr>
        <w:pStyle w:val="8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Во многих семьях существует традиция «Проводы старого года».</w:t>
      </w:r>
    </w:p>
    <w:p>
      <w:pPr>
        <w:pStyle w:val="8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Покупают свечку с изображением будущего года, ставят на стол, а рядом – свечку которую купили год назад. Старую поджигают, чтобы проводить старый год, а новую не трогают, ведь Новый год только начинается!</w:t>
      </w:r>
    </w:p>
    <w:p>
      <w:pPr>
        <w:pStyle w:val="8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Ещ</w:t>
      </w:r>
      <w:r>
        <w:rPr>
          <w:color w:val="111111"/>
          <w:sz w:val="28"/>
          <w:szCs w:val="28"/>
          <w:lang w:val="ru-RU"/>
        </w:rPr>
        <w:t>ё</w:t>
      </w:r>
      <w:r>
        <w:rPr>
          <w:color w:val="111111"/>
          <w:sz w:val="28"/>
          <w:szCs w:val="28"/>
        </w:rPr>
        <w:t>, в новогодний вечер принято выгнать все плохое, что происходило в семье в течение года. Можно написать это «плохое» на бумажках и сжечь в общей посудине. Можно надуть воздушные шарики по количеству неприятных воспоминаний и «лопнуть» их.</w:t>
      </w:r>
    </w:p>
    <w:p>
      <w:pPr>
        <w:pStyle w:val="8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Можно смастерить семейный календарь или альбом, отвести по листу на каждый год, и пусть каждый член семьи отметит там свои достижения и маленькие победы. В течение года записывать воспоминания, которые заставят вас улыбнуться. В канун Нового года открыть и перечитать все хорошие вещи.</w:t>
      </w:r>
    </w:p>
    <w:p>
      <w:pPr>
        <w:pStyle w:val="8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Украшение стола, также является одной из самых приятных семейных традиций! Можно придумать сво</w:t>
      </w:r>
      <w:r>
        <w:rPr>
          <w:color w:val="111111"/>
          <w:sz w:val="28"/>
          <w:szCs w:val="28"/>
          <w:lang w:val="ru-RU"/>
        </w:rPr>
        <w:t>ё</w:t>
      </w:r>
      <w:r>
        <w:rPr>
          <w:color w:val="111111"/>
          <w:sz w:val="28"/>
          <w:szCs w:val="28"/>
        </w:rPr>
        <w:t xml:space="preserve"> семейное традиционное блюдо, и подавать его особым образом, украсить необычными яствами и экзотическими фруктами, или наоборот, готовить на каждый Новый год совершенно новое, необычное блюдо. Можно испечь пряничные ангелочки, пироги в форме животного, чей год (по восточному календарю) наступает.</w:t>
      </w:r>
    </w:p>
    <w:p>
      <w:pPr>
        <w:pStyle w:val="8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Сюрпризные моменты, также могут стать приятной новогодней традицией: за месяц до Нового года попросить реб</w:t>
      </w:r>
      <w:r>
        <w:rPr>
          <w:color w:val="111111"/>
          <w:sz w:val="28"/>
          <w:szCs w:val="28"/>
          <w:lang w:val="ru-RU"/>
        </w:rPr>
        <w:t>ё</w:t>
      </w:r>
      <w:r>
        <w:rPr>
          <w:color w:val="111111"/>
          <w:sz w:val="28"/>
          <w:szCs w:val="28"/>
        </w:rPr>
        <w:t>нка написать письмо Деду Морозу, вложить его в конверт и отправить «получателю». Можно положить подарки не под ёлку, а развесить на ней записки с указанием мест, где их искать. Устроить «охоту за сокровищами»: чтобы получить подарок, нужно разгадать вес</w:t>
      </w:r>
      <w:r>
        <w:rPr>
          <w:color w:val="111111"/>
          <w:sz w:val="28"/>
          <w:szCs w:val="28"/>
          <w:lang w:val="ru-RU"/>
        </w:rPr>
        <w:t>ё</w:t>
      </w:r>
      <w:r>
        <w:rPr>
          <w:color w:val="111111"/>
          <w:sz w:val="28"/>
          <w:szCs w:val="28"/>
        </w:rPr>
        <w:t>лые ребусы и шарады. Пусть путь к презентам будет необычным и запоминающимся.</w:t>
      </w:r>
    </w:p>
    <w:p>
      <w:pPr>
        <w:pStyle w:val="8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И, конечно же, семейные совместные игры, традиционные для каждой семьи. Это может быть и новогодний спектакль, карнавал, новогоднее представление (взрослые для детей, дети для взрослых, или все вместе). «Новогодний турнир»: любимые семейные игры с новогодними призами.</w:t>
      </w:r>
    </w:p>
    <w:p>
      <w:pPr>
        <w:pStyle w:val="8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Семейные традиции помогут детям сформировать правильное отношение к старшим, дадут ощущение стабильности, а значит и безопасности. Встав взрослыми, ваши дети с радостью и зата</w:t>
      </w:r>
      <w:r>
        <w:rPr>
          <w:color w:val="111111"/>
          <w:sz w:val="28"/>
          <w:szCs w:val="28"/>
          <w:lang w:val="ru-RU"/>
        </w:rPr>
        <w:t>ё</w:t>
      </w:r>
      <w:r>
        <w:rPr>
          <w:color w:val="111111"/>
          <w:sz w:val="28"/>
          <w:szCs w:val="28"/>
        </w:rPr>
        <w:t>нной грустью буд</w:t>
      </w:r>
      <w:r>
        <w:rPr>
          <w:color w:val="111111"/>
          <w:sz w:val="28"/>
          <w:szCs w:val="28"/>
          <w:lang w:val="ru-RU"/>
        </w:rPr>
        <w:t>ут</w:t>
      </w:r>
      <w:r>
        <w:rPr>
          <w:color w:val="111111"/>
          <w:sz w:val="28"/>
          <w:szCs w:val="28"/>
        </w:rPr>
        <w:t xml:space="preserve"> вспоминать праздник «Новый год» и продолжат в собственной семье традиции родительского дома.</w:t>
      </w:r>
    </w:p>
    <w:p>
      <w:pPr>
        <w:pStyle w:val="8"/>
        <w:spacing w:before="225" w:beforeAutospacing="0" w:after="225" w:afterAutospacing="0"/>
        <w:ind w:firstLine="360"/>
        <w:jc w:val="center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Создавайте свои традиции!</w:t>
      </w:r>
    </w:p>
    <w:p>
      <w:pPr>
        <w:pStyle w:val="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>
      <w:pPr>
        <w:pStyle w:val="12"/>
        <w:shd w:val="clear" w:color="auto" w:fill="FFFFFF"/>
        <w:spacing w:before="0" w:beforeAutospacing="0" w:after="0" w:afterAutospacing="0"/>
        <w:ind w:firstLine="568"/>
        <w:jc w:val="both"/>
        <w:rPr>
          <w:rStyle w:val="13"/>
          <w:color w:val="000000"/>
          <w:sz w:val="28"/>
          <w:szCs w:val="28"/>
        </w:rPr>
      </w:pPr>
      <w:r>
        <w:rPr>
          <w:lang w:eastAsia="ru-RU"/>
        </w:rPr>
        <w:drawing>
          <wp:inline distT="0" distB="0" distL="0" distR="0">
            <wp:extent cx="4617085" cy="3895090"/>
            <wp:effectExtent l="0" t="0" r="12065" b="10160"/>
            <wp:docPr id="6" name="Рисунок 6" descr="https://thumbs.dreamstime.com/b/%D0%BF%D1%80%D0%B0%D0%B7%D0%B4%D0%BD%D0%B8%D0%BA-%D1%81%D0%B5%D0%BC%D1%8C%D0%B8-16680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https://thumbs.dreamstime.com/b/%D0%BF%D1%80%D0%B0%D0%B7%D0%B4%D0%BD%D0%B8%D0%BA-%D1%81%D0%B5%D0%BC%D1%8C%D0%B8-166807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17085" cy="389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textWrapping" w:clear="all"/>
      </w:r>
    </w:p>
    <w:p>
      <w:pPr>
        <w:pStyle w:val="12"/>
        <w:shd w:val="clear" w:color="auto" w:fill="FFFFFF"/>
        <w:spacing w:before="0" w:beforeAutospacing="0" w:after="0" w:afterAutospacing="0"/>
        <w:ind w:firstLine="568"/>
        <w:jc w:val="both"/>
        <w:rPr>
          <w:color w:val="111111"/>
          <w:sz w:val="28"/>
          <w:szCs w:val="28"/>
        </w:rPr>
      </w:pPr>
    </w:p>
    <w:p>
      <w:pPr>
        <w:spacing w:line="240" w:lineRule="auto"/>
        <w:rPr>
          <w:rFonts w:ascii="Times New Roman" w:hAnsi="Times New Roman" w:eastAsia="Times New Roman" w:cs="Times New Roman"/>
          <w:color w:val="FFFFF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  <w:lang w:eastAsia="ru-RU"/>
        </w:rPr>
        <w:t>Наглядные материалы для детей дошкольного и школьного возраста</w:t>
      </w:r>
      <w:r>
        <w:rPr>
          <w:rFonts w:ascii="Times New Roman" w:hAnsi="Times New Roman" w:eastAsia="Times New Roman" w:cs="Times New Roman"/>
          <w:color w:val="FFFFFF"/>
          <w:sz w:val="28"/>
          <w:szCs w:val="28"/>
          <w:u w:val="single"/>
          <w:lang w:eastAsia="ru-RU"/>
        </w:rPr>
        <w:t>Конкурсы на сайте</w:t>
      </w:r>
    </w:p>
    <w:p>
      <w:pPr>
        <w:pStyle w:val="17"/>
      </w:pPr>
    </w:p>
    <w:sectPr>
      <w:pgSz w:w="11906" w:h="16838"/>
      <w:pgMar w:top="1134" w:right="850" w:bottom="1134" w:left="1701" w:header="708" w:footer="708" w:gutter="0"/>
      <w:pgBorders>
        <w:top w:val="christmasTree" w:color="auto" w:sz="31" w:space="1"/>
        <w:left w:val="christmasTree" w:color="auto" w:sz="31" w:space="4"/>
        <w:bottom w:val="christmasTree" w:color="auto" w:sz="31" w:space="1"/>
        <w:right w:val="christmasTree" w:color="auto" w:sz="31" w:space="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9E05B2"/>
    <w:multiLevelType w:val="singleLevel"/>
    <w:tmpl w:val="5A9E05B2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F8E"/>
    <w:rsid w:val="003600F8"/>
    <w:rsid w:val="003D738A"/>
    <w:rsid w:val="004006ED"/>
    <w:rsid w:val="00413EED"/>
    <w:rsid w:val="0049582C"/>
    <w:rsid w:val="00557048"/>
    <w:rsid w:val="0065153F"/>
    <w:rsid w:val="006B1B18"/>
    <w:rsid w:val="00753849"/>
    <w:rsid w:val="007741AF"/>
    <w:rsid w:val="007D2B42"/>
    <w:rsid w:val="009903B3"/>
    <w:rsid w:val="00A15E2C"/>
    <w:rsid w:val="00B2034A"/>
    <w:rsid w:val="00B5379B"/>
    <w:rsid w:val="00BC5C8A"/>
    <w:rsid w:val="00D674ED"/>
    <w:rsid w:val="00E50363"/>
    <w:rsid w:val="00F07399"/>
    <w:rsid w:val="00F12756"/>
    <w:rsid w:val="00F84F8E"/>
    <w:rsid w:val="00FC6957"/>
    <w:rsid w:val="1F9C7D5C"/>
    <w:rsid w:val="3EE8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3">
    <w:name w:val="heading 4"/>
    <w:basedOn w:val="1"/>
    <w:next w:val="1"/>
    <w:link w:val="9"/>
    <w:qFormat/>
    <w:uiPriority w:val="9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semiHidden/>
    <w:unhideWhenUsed/>
    <w:uiPriority w:val="99"/>
    <w:rPr>
      <w:color w:val="0000FF"/>
      <w:u w:val="single"/>
    </w:rPr>
  </w:style>
  <w:style w:type="character" w:styleId="7">
    <w:name w:val="Strong"/>
    <w:basedOn w:val="4"/>
    <w:qFormat/>
    <w:uiPriority w:val="22"/>
    <w:rPr>
      <w:b/>
      <w:bCs/>
    </w:rPr>
  </w:style>
  <w:style w:type="paragraph" w:styleId="8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Заголовок 4 Знак"/>
    <w:basedOn w:val="4"/>
    <w:link w:val="3"/>
    <w:qFormat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customStyle="1" w:styleId="10">
    <w:name w:val="olink"/>
    <w:basedOn w:val="4"/>
    <w:qFormat/>
    <w:uiPriority w:val="0"/>
  </w:style>
  <w:style w:type="character" w:customStyle="1" w:styleId="11">
    <w:name w:val="cmm_date"/>
    <w:basedOn w:val="4"/>
    <w:qFormat/>
    <w:uiPriority w:val="0"/>
  </w:style>
  <w:style w:type="paragraph" w:customStyle="1" w:styleId="12">
    <w:name w:val="c1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3">
    <w:name w:val="c1"/>
    <w:basedOn w:val="4"/>
    <w:qFormat/>
    <w:uiPriority w:val="0"/>
  </w:style>
  <w:style w:type="paragraph" w:customStyle="1" w:styleId="14">
    <w:name w:val="c4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5">
    <w:name w:val="Заголовок 1 Знак"/>
    <w:basedOn w:val="4"/>
    <w:link w:val="2"/>
    <w:qFormat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customStyle="1" w:styleId="16">
    <w:name w:val="headline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727</Words>
  <Characters>4147</Characters>
  <Lines>34</Lines>
  <Paragraphs>9</Paragraphs>
  <TotalTime>5</TotalTime>
  <ScaleCrop>false</ScaleCrop>
  <LinksUpToDate>false</LinksUpToDate>
  <CharactersWithSpaces>4865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2022-04-22T17:49:00Z</dcterms:created>
  <dc:creator>Елена</dc:creator>
  <cp:lastModifiedBy>сад 21</cp:lastModifiedBy>
  <dcterms:modified xsi:type="dcterms:W3CDTF">2022-12-07T06:51:42Z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437F95A5B9924E8CA05B52F9F8E31A35</vt:lpwstr>
  </property>
</Properties>
</file>