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39EB0" w14:textId="77777777" w:rsidR="00604F1C" w:rsidRPr="001904FF" w:rsidRDefault="00604F1C" w:rsidP="00604F1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904FF">
        <w:rPr>
          <w:rFonts w:ascii="Times New Roman" w:hAnsi="Times New Roman" w:cs="Times New Roman"/>
          <w:b/>
          <w:bCs/>
          <w:sz w:val="36"/>
          <w:szCs w:val="36"/>
        </w:rPr>
        <w:t>Методическая разработка НОД в подготовительной группе по математическому развитию «Математика на улицах Новороссийска»</w:t>
      </w:r>
    </w:p>
    <w:p w14:paraId="1ADB9477" w14:textId="77777777" w:rsidR="00604F1C" w:rsidRPr="001904FF" w:rsidRDefault="00604F1C" w:rsidP="00604F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904FF">
        <w:rPr>
          <w:rFonts w:ascii="Times New Roman" w:hAnsi="Times New Roman" w:cs="Times New Roman"/>
          <w:sz w:val="28"/>
          <w:szCs w:val="28"/>
        </w:rPr>
        <w:t>Авраменко Любовь Николаевна</w:t>
      </w:r>
    </w:p>
    <w:p w14:paraId="74DB5A7D" w14:textId="77777777" w:rsidR="00604F1C" w:rsidRPr="001904FF" w:rsidRDefault="00604F1C" w:rsidP="00604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>Возраст воспитанников: старший дошкольный возраст (седьмой год жизни).</w:t>
      </w:r>
    </w:p>
    <w:p w14:paraId="1E2B75A2" w14:textId="77777777" w:rsidR="00604F1C" w:rsidRPr="001904FF" w:rsidRDefault="00604F1C" w:rsidP="00604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>Виды деятельности: познавательно-исследовательская, изобразительная.</w:t>
      </w:r>
    </w:p>
    <w:p w14:paraId="044C8406" w14:textId="77777777" w:rsidR="00604F1C" w:rsidRPr="001904FF" w:rsidRDefault="00604F1C" w:rsidP="00604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>Образовательная область: познавательное развитие, художественно-эстетическое развитие.</w:t>
      </w:r>
    </w:p>
    <w:p w14:paraId="06718831" w14:textId="77777777" w:rsidR="00604F1C" w:rsidRPr="001904FF" w:rsidRDefault="00604F1C" w:rsidP="00604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 xml:space="preserve">Цель: </w:t>
      </w:r>
    </w:p>
    <w:p w14:paraId="4C826125" w14:textId="77777777" w:rsidR="00604F1C" w:rsidRPr="001904FF" w:rsidRDefault="00604F1C" w:rsidP="00604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>-закреплять и систематизировать математические знания и представления детей подготовительной группы;</w:t>
      </w:r>
    </w:p>
    <w:p w14:paraId="40D59BC3" w14:textId="77777777" w:rsidR="00604F1C" w:rsidRPr="001904FF" w:rsidRDefault="00604F1C" w:rsidP="00604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>-узнать какие улицы нашего города имеют в названиях математические символы и знаки, много ли их.</w:t>
      </w:r>
    </w:p>
    <w:p w14:paraId="5DC56114" w14:textId="77777777" w:rsidR="00604F1C" w:rsidRPr="001904FF" w:rsidRDefault="00604F1C" w:rsidP="00604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>Задачи:</w:t>
      </w:r>
    </w:p>
    <w:p w14:paraId="782A22EA" w14:textId="77777777" w:rsidR="00604F1C" w:rsidRPr="001904FF" w:rsidRDefault="00604F1C" w:rsidP="00604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>-воспитывать любознательность, самостоятельность, целеустремленность, интерес к знаниям и умениям;</w:t>
      </w:r>
    </w:p>
    <w:p w14:paraId="038A655F" w14:textId="77777777" w:rsidR="00604F1C" w:rsidRPr="001904FF" w:rsidRDefault="00604F1C" w:rsidP="00604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>-развивать логическое мышление, слуховое и зрительное внимание, воображение, сообразительность;</w:t>
      </w:r>
    </w:p>
    <w:p w14:paraId="6F5F9273" w14:textId="77777777" w:rsidR="00604F1C" w:rsidRPr="001904FF" w:rsidRDefault="00604F1C" w:rsidP="00604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>-развивать умение работать индивидуально и в коллективе;</w:t>
      </w:r>
    </w:p>
    <w:p w14:paraId="408234AC" w14:textId="77777777" w:rsidR="00604F1C" w:rsidRPr="001904FF" w:rsidRDefault="00604F1C" w:rsidP="00604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>- найти улицы в названии которых присутствуют математические символы;</w:t>
      </w:r>
    </w:p>
    <w:p w14:paraId="5E2B7DBA" w14:textId="77777777" w:rsidR="00604F1C" w:rsidRPr="001904FF" w:rsidRDefault="00604F1C" w:rsidP="00604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 xml:space="preserve">- развивать умения определять </w:t>
      </w:r>
      <w:proofErr w:type="gramStart"/>
      <w:r w:rsidRPr="001904FF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1904FF">
        <w:rPr>
          <w:rFonts w:ascii="Times New Roman" w:hAnsi="Times New Roman" w:cs="Times New Roman"/>
          <w:sz w:val="28"/>
          <w:szCs w:val="28"/>
        </w:rPr>
        <w:t xml:space="preserve"> где могут присутствовать в названиях и определениях цифры и математические знаки;</w:t>
      </w:r>
    </w:p>
    <w:p w14:paraId="45834134" w14:textId="77777777" w:rsidR="00604F1C" w:rsidRPr="001904FF" w:rsidRDefault="00604F1C" w:rsidP="00604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>-продолжать учить составлять и решать простейшие арифметические задачи.</w:t>
      </w:r>
    </w:p>
    <w:p w14:paraId="576952AA" w14:textId="77777777" w:rsidR="00604F1C" w:rsidRPr="001904FF" w:rsidRDefault="00604F1C" w:rsidP="00604F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951760" w14:textId="77777777" w:rsidR="00604F1C" w:rsidRPr="001904FF" w:rsidRDefault="00604F1C" w:rsidP="00604F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>1 этап: способствуем формированию у детей внутренней мотивации к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04F1C" w:rsidRPr="001904FF" w14:paraId="4D9636A1" w14:textId="77777777" w:rsidTr="00921F3C">
        <w:tc>
          <w:tcPr>
            <w:tcW w:w="5228" w:type="dxa"/>
          </w:tcPr>
          <w:p w14:paraId="38AEB2FD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228" w:type="dxa"/>
          </w:tcPr>
          <w:p w14:paraId="21156A28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высказывания детей</w:t>
            </w:r>
          </w:p>
        </w:tc>
      </w:tr>
      <w:tr w:rsidR="00604F1C" w:rsidRPr="001904FF" w14:paraId="19232CAD" w14:textId="77777777" w:rsidTr="00921F3C">
        <w:tc>
          <w:tcPr>
            <w:tcW w:w="5228" w:type="dxa"/>
          </w:tcPr>
          <w:p w14:paraId="16BA9DE0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-Ребята, недавно я гуляла со своими детьми по нашему городу и обратила внимание на табличку «Революции 1905 года». У меня возник вопрос: -Есть ли у нас еще улицы, которые имеют в названиях цифры и сколько их? И в названиях чего еще могут присутствовать цифры математические знаки? Есть ли в названиях улиц, на которых вы живете, цифры?</w:t>
            </w:r>
          </w:p>
          <w:p w14:paraId="1047569F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-Ребята. Как вы думаете, что нам нужно сделать чтобы больше узнать о нашем городе и о названиях улиц? (Ответы детей)</w:t>
            </w:r>
          </w:p>
          <w:p w14:paraId="1BD2C6BD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- Конечно, все ваши предложения очень интересные и мы обязательно постараемся их воплотить в реальность, 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 сегодня я хочу вас пригласить на виртуальную экскурсию по улицам нашего города. </w:t>
            </w:r>
          </w:p>
        </w:tc>
        <w:tc>
          <w:tcPr>
            <w:tcW w:w="5228" w:type="dxa"/>
          </w:tcPr>
          <w:p w14:paraId="001F0440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2B895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001D9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3C244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07BC7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9494D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DD7CD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CC298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Ответы детей…</w:t>
            </w:r>
          </w:p>
          <w:p w14:paraId="7F620301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 Очень интересно! Кто еще скажет?</w:t>
            </w:r>
          </w:p>
          <w:p w14:paraId="6E1A29A2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C17D2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AC9C0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AAB56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BBAE4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-Интересный вариант! Кто еще как думает?</w:t>
            </w:r>
          </w:p>
          <w:p w14:paraId="785D7C97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19CCD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92656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07E1F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-Вы согласны? Мне тоже очень хочется прогуляться по нашему родному Новороссийску.</w:t>
            </w:r>
          </w:p>
        </w:tc>
      </w:tr>
    </w:tbl>
    <w:p w14:paraId="7575B246" w14:textId="77777777" w:rsidR="00604F1C" w:rsidRPr="001904FF" w:rsidRDefault="00604F1C" w:rsidP="00604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3F4527EF" w14:textId="77777777" w:rsidR="00604F1C" w:rsidRPr="001904FF" w:rsidRDefault="00604F1C" w:rsidP="00604F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>2 этап: способствуем планированию детьми их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04F1C" w:rsidRPr="001904FF" w14:paraId="577B3C77" w14:textId="77777777" w:rsidTr="00921F3C">
        <w:tc>
          <w:tcPr>
            <w:tcW w:w="5228" w:type="dxa"/>
          </w:tcPr>
          <w:p w14:paraId="5B19C314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228" w:type="dxa"/>
          </w:tcPr>
          <w:p w14:paraId="065DCC82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высказывания детей</w:t>
            </w:r>
          </w:p>
        </w:tc>
      </w:tr>
      <w:tr w:rsidR="00604F1C" w:rsidRPr="001904FF" w14:paraId="3C2E6B4E" w14:textId="77777777" w:rsidTr="00921F3C">
        <w:tc>
          <w:tcPr>
            <w:tcW w:w="5228" w:type="dxa"/>
          </w:tcPr>
          <w:p w14:paraId="2DCB85A3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-А как вы думаете, друзья, что нужно чтобы наша экскурсия получилась интересной?</w:t>
            </w:r>
          </w:p>
          <w:p w14:paraId="73D280F9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 Может быть нам нужно еще какое-то особенное настроение? Какое? Как оно может у нас появиться? А музыка нам может помочь? Попробуем?</w:t>
            </w:r>
          </w:p>
          <w:p w14:paraId="6DAACA96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-Думаю, нам будет удобно лечь, закрыть глаза и мысленно побродить по знакомым местам города. Представьте, где бы вы хотели побывать? Что там могло измениться с приходом весны?</w:t>
            </w:r>
          </w:p>
          <w:p w14:paraId="4C2ADFB1" w14:textId="77777777" w:rsidR="00604F1C" w:rsidRPr="001904FF" w:rsidRDefault="00604F1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релаксируют под спокойную инструментальную музыку.</w:t>
            </w:r>
          </w:p>
          <w:p w14:paraId="23D4653D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-Ну что, вам удалось найти то самое, особенное настроение?</w:t>
            </w:r>
          </w:p>
          <w:p w14:paraId="263CAA21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-А теперь я вас приглашаю в путешествие.</w:t>
            </w:r>
          </w:p>
          <w:p w14:paraId="00578D15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переключает слайды с изображением названий улиц, ветрин магазинов, дорожных знаков (геометрические фигуры).</w:t>
            </w:r>
          </w:p>
          <w:p w14:paraId="39CC10FB" w14:textId="77777777" w:rsidR="00604F1C" w:rsidRPr="001904FF" w:rsidRDefault="00604F1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228" w:type="dxa"/>
          </w:tcPr>
          <w:p w14:paraId="64B4496B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-Согласна, это важно! А еще?</w:t>
            </w:r>
          </w:p>
          <w:p w14:paraId="73718D19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EE241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AC04B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FA735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 Отличная идея! Здорово! Как необычно!</w:t>
            </w:r>
          </w:p>
        </w:tc>
      </w:tr>
    </w:tbl>
    <w:p w14:paraId="5BD75B03" w14:textId="77777777" w:rsidR="00604F1C" w:rsidRPr="001904FF" w:rsidRDefault="00604F1C" w:rsidP="00604F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CB6D76" w14:textId="77777777" w:rsidR="00604F1C" w:rsidRPr="001904FF" w:rsidRDefault="00604F1C" w:rsidP="00604F1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3 этап: способствуем реализации детского замысла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04F1C" w:rsidRPr="001904FF" w14:paraId="55E346B2" w14:textId="77777777" w:rsidTr="00921F3C">
        <w:tc>
          <w:tcPr>
            <w:tcW w:w="5228" w:type="dxa"/>
          </w:tcPr>
          <w:p w14:paraId="6A332CDE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228" w:type="dxa"/>
          </w:tcPr>
          <w:p w14:paraId="484D3B28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высказывания детей</w:t>
            </w:r>
          </w:p>
        </w:tc>
      </w:tr>
      <w:tr w:rsidR="00604F1C" w:rsidRPr="001904FF" w14:paraId="775B0322" w14:textId="77777777" w:rsidTr="00921F3C">
        <w:tc>
          <w:tcPr>
            <w:tcW w:w="5228" w:type="dxa"/>
          </w:tcPr>
          <w:p w14:paraId="0B1BFA5A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оказывается в нашем городе очень много мест, улиц, знаков, которые содержат цифры и математические символы. Есть, то, что было для вас новым? </w:t>
            </w:r>
          </w:p>
          <w:p w14:paraId="4B600073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-А сейчас, я предлагаю вам перенести результаты нашего путешествия на бумагу. </w:t>
            </w:r>
          </w:p>
          <w:p w14:paraId="3CFE06A2" w14:textId="77777777" w:rsidR="00604F1C" w:rsidRPr="001904FF" w:rsidRDefault="00604F1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-Прежде чем начать, давайте поиграем с вами в игру «Математический Паровозик» (</w:t>
            </w: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игре воспитатель называет количество вагонов(детей) в паровозе и место каждого вагона </w:t>
            </w:r>
            <w:proofErr w:type="spellStart"/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т.е</w:t>
            </w:r>
            <w:proofErr w:type="spellEnd"/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повторяется количественный и </w:t>
            </w: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порядковый счет. Так же решаются простейшие арифметические задачи на сложение и вычитание)</w:t>
            </w:r>
          </w:p>
          <w:p w14:paraId="785139EF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 Теперь я думаю мы готовы творить.</w:t>
            </w:r>
          </w:p>
          <w:p w14:paraId="5F2871CB" w14:textId="77777777" w:rsidR="00604F1C" w:rsidRPr="001904FF" w:rsidRDefault="00604F1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процессе деятельности, если ребенок испытывает затруднения в определении сюжета, помочь ему наводящими вопросами).</w:t>
            </w:r>
          </w:p>
          <w:p w14:paraId="2DA26F36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-Ребята, для тех, кто заканчивает свою работу, хочу напомнить, что наши рабочие места должны быть в порядке, как и </w:t>
            </w:r>
            <w:proofErr w:type="gramStart"/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улицы нашего города</w:t>
            </w:r>
            <w:proofErr w:type="gramEnd"/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мы с вами путешествовали.</w:t>
            </w:r>
          </w:p>
          <w:p w14:paraId="4B9124C3" w14:textId="77777777" w:rsidR="00604F1C" w:rsidRPr="001904FF" w:rsidRDefault="00604F1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228" w:type="dxa"/>
          </w:tcPr>
          <w:p w14:paraId="1A3C24E2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-Очень интересные высказывания.</w:t>
            </w:r>
          </w:p>
          <w:p w14:paraId="105FB5FD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-Еще кто-нибудь хочет высказаться?</w:t>
            </w:r>
          </w:p>
          <w:p w14:paraId="42D5741E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46823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BB3E6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14657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42B88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6D587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A73B5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-Молодцы, вы отлично справились с заданием!</w:t>
            </w:r>
          </w:p>
          <w:p w14:paraId="4545D486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-Очень хорошо!</w:t>
            </w:r>
          </w:p>
          <w:p w14:paraId="22F6F67E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-Прекрасно! Вы такие внимательные.</w:t>
            </w:r>
          </w:p>
        </w:tc>
      </w:tr>
    </w:tbl>
    <w:p w14:paraId="79941480" w14:textId="77777777" w:rsidR="00604F1C" w:rsidRPr="001904FF" w:rsidRDefault="00604F1C" w:rsidP="00604F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E37B18" w14:textId="77777777" w:rsidR="00604F1C" w:rsidRPr="001904FF" w:rsidRDefault="00604F1C" w:rsidP="00604F1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>4 этап: способствуем проведению детской рефлексии по итогам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04F1C" w:rsidRPr="001904FF" w14:paraId="264099DE" w14:textId="77777777" w:rsidTr="00921F3C">
        <w:tc>
          <w:tcPr>
            <w:tcW w:w="5228" w:type="dxa"/>
          </w:tcPr>
          <w:p w14:paraId="71F626A6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228" w:type="dxa"/>
          </w:tcPr>
          <w:p w14:paraId="0B35B3D5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высказывания детей</w:t>
            </w:r>
          </w:p>
        </w:tc>
      </w:tr>
      <w:tr w:rsidR="00604F1C" w:rsidRPr="001904FF" w14:paraId="39ECD496" w14:textId="77777777" w:rsidTr="00921F3C">
        <w:tc>
          <w:tcPr>
            <w:tcW w:w="5228" w:type="dxa"/>
          </w:tcPr>
          <w:p w14:paraId="175BA8ED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-Мне очень интересно посмотреть, что же у нас получилось! Предлагаю устроить выставку рисунков «Путешествие по городу»</w:t>
            </w:r>
          </w:p>
          <w:p w14:paraId="326C4651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-Какая красота! Полюбуйтесь на красоту и красочность улиц нашего города. И про цифры и знаки вы тоже не забыли.</w:t>
            </w:r>
          </w:p>
          <w:p w14:paraId="7ED2706E" w14:textId="77777777" w:rsidR="00604F1C" w:rsidRPr="001904FF" w:rsidRDefault="00604F1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Расскажи, пожалуйста, о своей работе. Все ли получилось, что было задумано? </w:t>
            </w: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(Воспитатель опрашивает всех детей, которые желают высказаться)</w:t>
            </w:r>
          </w:p>
          <w:p w14:paraId="6A303873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-Интересно, а кто-нибудь еще хочет побывать в тех местах и на тех улицах, где мы сегодня с вами побывали?  </w:t>
            </w:r>
          </w:p>
          <w:p w14:paraId="56F283CB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 -Я приглашаю всех на коллективное фото!</w:t>
            </w:r>
          </w:p>
          <w:p w14:paraId="30B6F1CB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-Я очень рада, что вам было интересно и у нас все получилось!</w:t>
            </w:r>
          </w:p>
        </w:tc>
        <w:tc>
          <w:tcPr>
            <w:tcW w:w="5228" w:type="dxa"/>
          </w:tcPr>
          <w:p w14:paraId="7566B390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-Какие необычные рисунки я вижу.</w:t>
            </w:r>
          </w:p>
          <w:p w14:paraId="00038BB6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 -У вас все прекрасно получилось!</w:t>
            </w:r>
          </w:p>
          <w:p w14:paraId="231363EA" w14:textId="77777777" w:rsidR="00604F1C" w:rsidRPr="001904FF" w:rsidRDefault="00604F1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-Мне очень нравятся ваши работы. Я бы с удовольствием побывала в этих местах нашего города, еще раз!</w:t>
            </w:r>
          </w:p>
        </w:tc>
      </w:tr>
    </w:tbl>
    <w:p w14:paraId="4DA45838" w14:textId="77777777" w:rsidR="00604F1C" w:rsidRDefault="00604F1C" w:rsidP="00604F1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4D936B5" w14:textId="77777777" w:rsidR="00604F1C" w:rsidRDefault="00604F1C" w:rsidP="00604F1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C1499D8" w14:textId="77777777" w:rsidR="00604F1C" w:rsidRDefault="00604F1C" w:rsidP="00604F1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51FB16B" w14:textId="77777777" w:rsidR="00BC353F" w:rsidRDefault="00BC353F"/>
    <w:sectPr w:rsidR="00BC353F" w:rsidSect="00604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1C"/>
    <w:rsid w:val="00604F1C"/>
    <w:rsid w:val="00B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8B1E"/>
  <w15:chartTrackingRefBased/>
  <w15:docId w15:val="{6630A068-584F-4FA4-83C5-D1B36AB0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2020-12-07T10:08:00Z</dcterms:created>
  <dcterms:modified xsi:type="dcterms:W3CDTF">2020-12-07T10:09:00Z</dcterms:modified>
</cp:coreProperties>
</file>