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4B" w:rsidRDefault="00FA09D6">
      <w:pPr>
        <w:rPr>
          <w:noProof/>
          <w:lang w:eastAsia="ru-RU"/>
        </w:rPr>
      </w:pPr>
      <w:r>
        <w:rPr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1581150</wp:posOffset>
            </wp:positionV>
            <wp:extent cx="6739255" cy="5636260"/>
            <wp:effectExtent l="19050" t="0" r="4445" b="0"/>
            <wp:wrapTight wrapText="bothSides">
              <wp:wrapPolygon edited="0">
                <wp:start x="244" y="0"/>
                <wp:lineTo x="-61" y="511"/>
                <wp:lineTo x="-61" y="21026"/>
                <wp:lineTo x="122" y="21537"/>
                <wp:lineTo x="244" y="21537"/>
                <wp:lineTo x="21309" y="21537"/>
                <wp:lineTo x="21431" y="21537"/>
                <wp:lineTo x="21614" y="21245"/>
                <wp:lineTo x="21614" y="511"/>
                <wp:lineTo x="21492" y="73"/>
                <wp:lineTo x="21309" y="0"/>
                <wp:lineTo x="24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4_5cfa1a485ecc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5636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i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6.35pt;height:80.6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font-size:18pt;v-text-kern:t" trim="t" fitpath="t" string="&#10;Проект «Эколята - дошколята» &#10;(долгосрочный проект для 2 мл.группы)&#10;"/>
          </v:shape>
        </w:pict>
      </w:r>
    </w:p>
    <w:p w:rsidR="00D0774B" w:rsidRDefault="00D0774B">
      <w:pPr>
        <w:rPr>
          <w:noProof/>
          <w:lang w:eastAsia="ru-RU"/>
        </w:rPr>
      </w:pPr>
    </w:p>
    <w:p w:rsidR="00FA09D6" w:rsidRDefault="00FA09D6" w:rsidP="00FA09D6">
      <w:pPr>
        <w:jc w:val="right"/>
      </w:pPr>
    </w:p>
    <w:p w:rsidR="00FA09D6" w:rsidRPr="00FA09D6" w:rsidRDefault="00FA09D6" w:rsidP="00FA09D6"/>
    <w:p w:rsidR="00FA09D6" w:rsidRPr="00FA09D6" w:rsidRDefault="00FA09D6" w:rsidP="00FA09D6">
      <w:pPr>
        <w:tabs>
          <w:tab w:val="left" w:pos="9112"/>
        </w:tabs>
        <w:jc w:val="center"/>
        <w:rPr>
          <w:rFonts w:ascii="Times New Roman" w:hAnsi="Times New Roman" w:cs="Times New Roman"/>
          <w:color w:val="00B050"/>
          <w:sz w:val="32"/>
        </w:rPr>
      </w:pPr>
      <w:r>
        <w:rPr>
          <w:rFonts w:ascii="Times New Roman" w:hAnsi="Times New Roman" w:cs="Times New Roman"/>
          <w:color w:val="00B050"/>
          <w:sz w:val="32"/>
        </w:rPr>
        <w:t xml:space="preserve">                                                                    </w:t>
      </w:r>
      <w:r w:rsidRPr="00FA09D6">
        <w:rPr>
          <w:rFonts w:ascii="Times New Roman" w:hAnsi="Times New Roman" w:cs="Times New Roman"/>
          <w:color w:val="00B050"/>
          <w:sz w:val="32"/>
        </w:rPr>
        <w:t xml:space="preserve"> </w:t>
      </w:r>
      <w:proofErr w:type="spellStart"/>
      <w:r w:rsidRPr="00FA09D6">
        <w:rPr>
          <w:rFonts w:ascii="Times New Roman" w:hAnsi="Times New Roman" w:cs="Times New Roman"/>
          <w:color w:val="00B050"/>
          <w:sz w:val="32"/>
        </w:rPr>
        <w:t>Выполнила</w:t>
      </w:r>
      <w:proofErr w:type="gramStart"/>
      <w:r w:rsidRPr="00FA09D6">
        <w:rPr>
          <w:rFonts w:ascii="Times New Roman" w:hAnsi="Times New Roman" w:cs="Times New Roman"/>
          <w:color w:val="00B050"/>
          <w:sz w:val="32"/>
        </w:rPr>
        <w:t>:Г</w:t>
      </w:r>
      <w:proofErr w:type="gramEnd"/>
      <w:r w:rsidRPr="00FA09D6">
        <w:rPr>
          <w:rFonts w:ascii="Times New Roman" w:hAnsi="Times New Roman" w:cs="Times New Roman"/>
          <w:color w:val="00B050"/>
          <w:sz w:val="32"/>
        </w:rPr>
        <w:t>оленко</w:t>
      </w:r>
      <w:proofErr w:type="spellEnd"/>
      <w:r w:rsidRPr="00FA09D6">
        <w:rPr>
          <w:rFonts w:ascii="Times New Roman" w:hAnsi="Times New Roman" w:cs="Times New Roman"/>
          <w:color w:val="00B050"/>
          <w:sz w:val="32"/>
        </w:rPr>
        <w:t xml:space="preserve"> Н.А.</w:t>
      </w:r>
    </w:p>
    <w:p w:rsidR="00FA09D6" w:rsidRPr="00FA09D6" w:rsidRDefault="00FA09D6" w:rsidP="00FA09D6"/>
    <w:p w:rsidR="00FA09D6" w:rsidRPr="00FA09D6" w:rsidRDefault="00FA09D6" w:rsidP="00FA09D6"/>
    <w:p w:rsidR="00FA09D6" w:rsidRPr="00FA09D6" w:rsidRDefault="00FA09D6" w:rsidP="00FA09D6"/>
    <w:p w:rsidR="00D0774B" w:rsidRPr="003F5B27" w:rsidRDefault="00FA09D6" w:rsidP="003F5B2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proofErr w:type="gramStart"/>
      <w:r w:rsidRPr="00FA09D6">
        <w:rPr>
          <w:rFonts w:ascii="Times New Roman" w:hAnsi="Times New Roman" w:cs="Times New Roman"/>
          <w:sz w:val="28"/>
        </w:rPr>
        <w:t>.Б</w:t>
      </w:r>
      <w:proofErr w:type="gramEnd"/>
      <w:r w:rsidRPr="00FA09D6">
        <w:rPr>
          <w:rFonts w:ascii="Times New Roman" w:hAnsi="Times New Roman" w:cs="Times New Roman"/>
          <w:sz w:val="28"/>
        </w:rPr>
        <w:t>уденновск,2021-2022г</w:t>
      </w:r>
      <w:r>
        <w:rPr>
          <w:rFonts w:ascii="Times New Roman" w:hAnsi="Times New Roman" w:cs="Times New Roman"/>
          <w:sz w:val="28"/>
        </w:rPr>
        <w:t>.</w:t>
      </w:r>
      <w:r w:rsidRPr="00FA09D6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.</w:t>
      </w:r>
      <w:r w:rsidR="00D0774B" w:rsidRPr="00FA09D6">
        <w:br w:type="page"/>
      </w:r>
    </w:p>
    <w:p w:rsidR="00D0774B" w:rsidRPr="00FA09D6" w:rsidRDefault="00D0774B" w:rsidP="00FA0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Проект «</w:t>
      </w:r>
      <w:proofErr w:type="spellStart"/>
      <w:r w:rsidRPr="00FA0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Эколята-дошколята</w:t>
      </w:r>
      <w:proofErr w:type="spellEnd"/>
      <w:r w:rsidRPr="00FA0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774B" w:rsidRPr="00FA09D6" w:rsidRDefault="00D0774B" w:rsidP="00FA0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Российской Федерации В.В. Путин заявил о реализации национальной идеи объединения народов нашей многонациональной страны. «Я гражданин России» таким, по его словам, должен стать лозунг этой идеи.</w:t>
      </w:r>
    </w:p>
    <w:p w:rsidR="00D0774B" w:rsidRPr="00FA09D6" w:rsidRDefault="00D0774B" w:rsidP="00FA0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D0774B" w:rsidRPr="00FA09D6" w:rsidRDefault="00FA09D6" w:rsidP="00FA0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774B"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«</w:t>
      </w:r>
      <w:proofErr w:type="spellStart"/>
      <w:r w:rsidR="00D0774B"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D0774B"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Дошколята» является новым инноваци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онным инструментарием развития </w:t>
      </w:r>
      <w:r w:rsidR="00D0774B"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эколого-биологической направленности в дошкольных образовательных организациях российских регионов.</w:t>
      </w:r>
    </w:p>
    <w:p w:rsidR="00D0774B" w:rsidRPr="00FA09D6" w:rsidRDefault="00D0774B" w:rsidP="00FA09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Проекта:</w:t>
      </w:r>
    </w:p>
    <w:p w:rsidR="00D0774B" w:rsidRPr="00FA09D6" w:rsidRDefault="00D0774B" w:rsidP="00FA09D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</w:r>
      <w:proofErr w:type="spellStart"/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природолюбия</w:t>
      </w:r>
      <w:proofErr w:type="spellEnd"/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74B" w:rsidRPr="00FA09D6" w:rsidRDefault="00D0774B" w:rsidP="00D07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Проекта: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ребёнку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понимания ребёнком неразделимого единства человека и природы, понимание общечеловеческой ценности природы;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ребёнку осознать необходимость сохранения, охраны и спасения природы для выживания на земле самого человека;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общий кругозор детей, способствовать развитию их творческих способностей;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ребёнку самоопределиться в построении взаимоотношений с природой и окружающим его миром;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уважительное отношение к природе;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потребности принимать активное участие в природоохранной и экологической деятельности.</w:t>
      </w:r>
    </w:p>
    <w:p w:rsidR="00D0774B" w:rsidRPr="00FA09D6" w:rsidRDefault="00D0774B" w:rsidP="00D0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09D2" w:rsidRPr="00FA09D6" w:rsidRDefault="002909D2" w:rsidP="00FA09D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9D6">
        <w:rPr>
          <w:rFonts w:ascii="Times New Roman" w:hAnsi="Times New Roman" w:cs="Times New Roman"/>
          <w:i/>
          <w:sz w:val="28"/>
          <w:szCs w:val="28"/>
        </w:rPr>
        <w:t>План работы организации «</w:t>
      </w:r>
      <w:proofErr w:type="spellStart"/>
      <w:r w:rsidRPr="00FA09D6">
        <w:rPr>
          <w:rFonts w:ascii="Times New Roman" w:hAnsi="Times New Roman" w:cs="Times New Roman"/>
          <w:i/>
          <w:sz w:val="28"/>
          <w:szCs w:val="28"/>
        </w:rPr>
        <w:t>Эколята</w:t>
      </w:r>
      <w:proofErr w:type="spellEnd"/>
      <w:r w:rsidRPr="00FA09D6">
        <w:rPr>
          <w:rFonts w:ascii="Times New Roman" w:hAnsi="Times New Roman" w:cs="Times New Roman"/>
          <w:i/>
          <w:sz w:val="28"/>
          <w:szCs w:val="28"/>
        </w:rPr>
        <w:t xml:space="preserve"> – дошколята»</w:t>
      </w:r>
    </w:p>
    <w:p w:rsidR="002909D2" w:rsidRPr="00FA09D6" w:rsidRDefault="002909D2" w:rsidP="00FA09D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9D6">
        <w:rPr>
          <w:rFonts w:ascii="Times New Roman" w:hAnsi="Times New Roman" w:cs="Times New Roman"/>
          <w:i/>
          <w:sz w:val="28"/>
          <w:szCs w:val="28"/>
        </w:rPr>
        <w:t xml:space="preserve"> на 20</w:t>
      </w:r>
      <w:r w:rsidR="00FA09D6">
        <w:rPr>
          <w:rFonts w:ascii="Times New Roman" w:hAnsi="Times New Roman" w:cs="Times New Roman"/>
          <w:i/>
          <w:sz w:val="28"/>
          <w:szCs w:val="28"/>
        </w:rPr>
        <w:t>21</w:t>
      </w:r>
      <w:r w:rsidRPr="00FA09D6">
        <w:rPr>
          <w:rFonts w:ascii="Times New Roman" w:hAnsi="Times New Roman" w:cs="Times New Roman"/>
          <w:i/>
          <w:sz w:val="28"/>
          <w:szCs w:val="28"/>
        </w:rPr>
        <w:t>-202</w:t>
      </w:r>
      <w:r w:rsidR="00FA09D6">
        <w:rPr>
          <w:rFonts w:ascii="Times New Roman" w:hAnsi="Times New Roman" w:cs="Times New Roman"/>
          <w:i/>
          <w:sz w:val="28"/>
          <w:szCs w:val="28"/>
        </w:rPr>
        <w:t>2</w:t>
      </w:r>
      <w:r w:rsidRPr="00FA09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A09D6">
        <w:rPr>
          <w:rFonts w:ascii="Times New Roman" w:hAnsi="Times New Roman" w:cs="Times New Roman"/>
          <w:i/>
          <w:sz w:val="28"/>
          <w:szCs w:val="28"/>
        </w:rPr>
        <w:t>уч</w:t>
      </w:r>
      <w:proofErr w:type="gramStart"/>
      <w:r w:rsidRPr="00FA09D6">
        <w:rPr>
          <w:rFonts w:ascii="Times New Roman" w:hAnsi="Times New Roman" w:cs="Times New Roman"/>
          <w:i/>
          <w:sz w:val="28"/>
          <w:szCs w:val="28"/>
        </w:rPr>
        <w:t>.г</w:t>
      </w:r>
      <w:proofErr w:type="spellEnd"/>
      <w:proofErr w:type="gramEnd"/>
    </w:p>
    <w:p w:rsidR="002909D2" w:rsidRPr="00FA09D6" w:rsidRDefault="002909D2" w:rsidP="00FA09D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9D6">
        <w:rPr>
          <w:rFonts w:ascii="Times New Roman" w:hAnsi="Times New Roman" w:cs="Times New Roman"/>
          <w:i/>
          <w:sz w:val="28"/>
          <w:szCs w:val="28"/>
        </w:rPr>
        <w:t>Группы «</w:t>
      </w:r>
      <w:proofErr w:type="spellStart"/>
      <w:r w:rsidR="00FA09D6">
        <w:rPr>
          <w:rFonts w:ascii="Times New Roman" w:hAnsi="Times New Roman" w:cs="Times New Roman"/>
          <w:i/>
          <w:sz w:val="28"/>
          <w:szCs w:val="28"/>
        </w:rPr>
        <w:t>Непоседы</w:t>
      </w:r>
      <w:r w:rsidRPr="00FA09D6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FA09D6">
        <w:rPr>
          <w:rFonts w:ascii="Times New Roman" w:hAnsi="Times New Roman" w:cs="Times New Roman"/>
          <w:i/>
          <w:sz w:val="28"/>
          <w:szCs w:val="28"/>
        </w:rPr>
        <w:t>»</w:t>
      </w:r>
    </w:p>
    <w:p w:rsidR="002909D2" w:rsidRPr="00FA09D6" w:rsidRDefault="002909D2" w:rsidP="00FA09D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9D6">
        <w:rPr>
          <w:rFonts w:ascii="Times New Roman" w:hAnsi="Times New Roman" w:cs="Times New Roman"/>
          <w:i/>
          <w:sz w:val="28"/>
          <w:szCs w:val="28"/>
        </w:rPr>
        <w:t>Взаимодействие с родителями</w:t>
      </w:r>
    </w:p>
    <w:tbl>
      <w:tblPr>
        <w:tblStyle w:val="a5"/>
        <w:tblW w:w="0" w:type="auto"/>
        <w:tblLook w:val="04A0"/>
      </w:tblPr>
      <w:tblGrid>
        <w:gridCol w:w="675"/>
        <w:gridCol w:w="5666"/>
        <w:gridCol w:w="4341"/>
      </w:tblGrid>
      <w:tr w:rsidR="00A46120" w:rsidRPr="00FA09D6" w:rsidTr="00D87DEA">
        <w:tc>
          <w:tcPr>
            <w:tcW w:w="675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66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341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A46120" w:rsidRPr="00FA09D6" w:rsidTr="00D87DEA">
        <w:trPr>
          <w:cantSplit/>
          <w:trHeight w:val="1134"/>
        </w:trPr>
        <w:tc>
          <w:tcPr>
            <w:tcW w:w="675" w:type="dxa"/>
          </w:tcPr>
          <w:p w:rsidR="00A46120" w:rsidRPr="00FA09D6" w:rsidRDefault="00A46120" w:rsidP="00290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A46120" w:rsidP="002909D2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 xml:space="preserve">Знакомство родителей </w:t>
            </w:r>
          </w:p>
          <w:p w:rsidR="00A46120" w:rsidRPr="00FA09D6" w:rsidRDefault="00A46120" w:rsidP="00F81217">
            <w:pPr>
              <w:pStyle w:val="a6"/>
              <w:spacing w:before="0" w:beforeAutospacing="0" w:after="0" w:afterAutospacing="0"/>
              <w:ind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Организацией «</w:t>
            </w:r>
            <w:proofErr w:type="spellStart"/>
            <w:r w:rsidRPr="00FA09D6">
              <w:rPr>
                <w:sz w:val="28"/>
                <w:szCs w:val="28"/>
              </w:rPr>
              <w:t>Эколят</w:t>
            </w:r>
            <w:proofErr w:type="spellEnd"/>
            <w:r w:rsidRPr="00FA09D6">
              <w:rPr>
                <w:sz w:val="28"/>
                <w:szCs w:val="28"/>
              </w:rPr>
              <w:t xml:space="preserve"> - дошколят»</w:t>
            </w:r>
          </w:p>
          <w:p w:rsidR="00D87DEA" w:rsidRPr="00FA09D6" w:rsidRDefault="00D87DEA" w:rsidP="00F81217">
            <w:pPr>
              <w:pStyle w:val="a6"/>
              <w:spacing w:before="0" w:beforeAutospacing="0" w:after="0" w:afterAutospacing="0"/>
              <w:ind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 xml:space="preserve">интернет </w:t>
            </w:r>
            <w:proofErr w:type="gramStart"/>
            <w:r w:rsidRPr="00FA09D6">
              <w:rPr>
                <w:sz w:val="28"/>
                <w:szCs w:val="28"/>
              </w:rPr>
              <w:t>–р</w:t>
            </w:r>
            <w:proofErr w:type="gramEnd"/>
            <w:r w:rsidRPr="00FA09D6">
              <w:rPr>
                <w:sz w:val="28"/>
                <w:szCs w:val="28"/>
              </w:rPr>
              <w:t xml:space="preserve">есурсы на страницы в </w:t>
            </w:r>
          </w:p>
          <w:p w:rsidR="00D87DEA" w:rsidRPr="00FA09D6" w:rsidRDefault="00D87DEA" w:rsidP="00F81217">
            <w:pPr>
              <w:pStyle w:val="a6"/>
              <w:spacing w:before="0" w:beforeAutospacing="0" w:after="0" w:afterAutospacing="0"/>
              <w:ind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http://xn--80atdlv6dr.xn--p1ai/ «</w:t>
            </w:r>
            <w:proofErr w:type="spellStart"/>
            <w:r w:rsidRPr="00FA09D6">
              <w:rPr>
                <w:sz w:val="28"/>
                <w:szCs w:val="28"/>
              </w:rPr>
              <w:t>Эколята-дошколята</w:t>
            </w:r>
            <w:proofErr w:type="spellEnd"/>
            <w:r w:rsidRPr="00FA09D6">
              <w:rPr>
                <w:sz w:val="28"/>
                <w:szCs w:val="28"/>
              </w:rPr>
              <w:t>»</w:t>
            </w:r>
          </w:p>
          <w:p w:rsidR="00A46120" w:rsidRPr="00FA09D6" w:rsidRDefault="00A46120" w:rsidP="00A46120">
            <w:pPr>
              <w:pStyle w:val="a6"/>
              <w:spacing w:before="0" w:beforeAutospacing="0" w:after="0" w:afterAutospacing="0"/>
              <w:ind w:right="3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41" w:type="dxa"/>
          </w:tcPr>
          <w:p w:rsidR="00A46120" w:rsidRPr="00FA09D6" w:rsidRDefault="00D87DEA" w:rsidP="002909D2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 xml:space="preserve">Октябрь </w:t>
            </w:r>
          </w:p>
          <w:p w:rsidR="00A46120" w:rsidRPr="00FA09D6" w:rsidRDefault="00A46120" w:rsidP="002909D2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</w:p>
          <w:p w:rsidR="00A46120" w:rsidRPr="00FA09D6" w:rsidRDefault="00A46120" w:rsidP="002909D2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</w:p>
        </w:tc>
      </w:tr>
      <w:tr w:rsidR="00F81217" w:rsidRPr="00FA09D6" w:rsidTr="00D87DEA">
        <w:trPr>
          <w:cantSplit/>
          <w:trHeight w:val="1134"/>
        </w:trPr>
        <w:tc>
          <w:tcPr>
            <w:tcW w:w="675" w:type="dxa"/>
          </w:tcPr>
          <w:p w:rsidR="00F81217" w:rsidRPr="00FA09D6" w:rsidRDefault="00F81217" w:rsidP="00290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F81217" w:rsidP="002909D2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Сбор макулатуры «Бумажный бум»</w:t>
            </w:r>
          </w:p>
        </w:tc>
        <w:tc>
          <w:tcPr>
            <w:tcW w:w="4341" w:type="dxa"/>
          </w:tcPr>
          <w:p w:rsidR="00F81217" w:rsidRPr="00FA09D6" w:rsidRDefault="00F81217" w:rsidP="00F812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Сентябрь</w:t>
            </w:r>
          </w:p>
          <w:p w:rsidR="00F81217" w:rsidRPr="00FA09D6" w:rsidRDefault="00F81217" w:rsidP="002909D2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Апрель</w:t>
            </w:r>
          </w:p>
        </w:tc>
      </w:tr>
      <w:tr w:rsidR="00A46120" w:rsidRPr="00FA09D6" w:rsidTr="00D87DEA">
        <w:tc>
          <w:tcPr>
            <w:tcW w:w="675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A46120" w:rsidRPr="00FA09D6" w:rsidRDefault="00A46120" w:rsidP="002909D2">
            <w:pPr>
              <w:pStyle w:val="a6"/>
              <w:spacing w:before="375" w:after="45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 xml:space="preserve">Экологические субботники «Каждую соринку </w:t>
            </w:r>
            <w:r w:rsidR="00FA09D6">
              <w:rPr>
                <w:sz w:val="28"/>
                <w:szCs w:val="28"/>
              </w:rPr>
              <w:t>и</w:t>
            </w:r>
            <w:r w:rsidRPr="00FA09D6">
              <w:rPr>
                <w:sz w:val="28"/>
                <w:szCs w:val="28"/>
              </w:rPr>
              <w:t xml:space="preserve"> Участие в выставке « Золотая осень» </w:t>
            </w:r>
          </w:p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</w:tcPr>
          <w:p w:rsidR="00A46120" w:rsidRPr="00FA09D6" w:rsidRDefault="00A46120" w:rsidP="00F812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Октябрь</w:t>
            </w:r>
          </w:p>
          <w:p w:rsidR="00F81217" w:rsidRPr="00FA09D6" w:rsidRDefault="00F81217" w:rsidP="00F812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Апрель</w:t>
            </w:r>
          </w:p>
        </w:tc>
      </w:tr>
      <w:tr w:rsidR="00A46120" w:rsidRPr="00FA09D6" w:rsidTr="00D87DEA">
        <w:tc>
          <w:tcPr>
            <w:tcW w:w="675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F81217" w:rsidP="00F81217">
            <w:pPr>
              <w:pStyle w:val="a6"/>
              <w:spacing w:before="375" w:after="45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Конкурс поделок из бросового материала «Елочная игрушка своими руками»</w:t>
            </w:r>
          </w:p>
          <w:p w:rsidR="00A46120" w:rsidRPr="00FA09D6" w:rsidRDefault="00A461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41" w:type="dxa"/>
          </w:tcPr>
          <w:p w:rsidR="00A46120" w:rsidRPr="00FA09D6" w:rsidRDefault="00F812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A46120" w:rsidRPr="00FA09D6" w:rsidTr="00D87DEA">
        <w:tc>
          <w:tcPr>
            <w:tcW w:w="675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A46120" w:rsidRPr="00FA09D6" w:rsidRDefault="00A461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акция «Покормите птиц зимой»</w:t>
            </w:r>
          </w:p>
          <w:p w:rsidR="00F81217" w:rsidRPr="00FA09D6" w:rsidRDefault="004B2A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кормушек.</w:t>
            </w:r>
          </w:p>
          <w:p w:rsidR="00F81217" w:rsidRPr="00FA09D6" w:rsidRDefault="00F812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217" w:rsidRPr="00FA09D6" w:rsidRDefault="00F8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A46120" w:rsidRPr="00FA09D6" w:rsidTr="00D87DEA">
        <w:tc>
          <w:tcPr>
            <w:tcW w:w="675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F81217" w:rsidP="00F81217">
            <w:pPr>
              <w:pStyle w:val="a6"/>
              <w:spacing w:before="375" w:after="45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br/>
              <w:t xml:space="preserve">Игры-путешествия «По лесным тропинкам», «Путешествие в зелёную аптеку», «Зелёная </w:t>
            </w:r>
            <w:r w:rsidRPr="00FA09D6">
              <w:rPr>
                <w:sz w:val="28"/>
                <w:szCs w:val="28"/>
              </w:rPr>
              <w:lastRenderedPageBreak/>
              <w:t>служба Айболита»</w:t>
            </w:r>
          </w:p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</w:tcPr>
          <w:p w:rsidR="00A46120" w:rsidRPr="00FA09D6" w:rsidRDefault="00F8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A46120" w:rsidRPr="00FA09D6" w:rsidTr="00D87DEA">
        <w:tc>
          <w:tcPr>
            <w:tcW w:w="675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A46120" w:rsidRPr="00FA09D6" w:rsidRDefault="00A46120" w:rsidP="00A4612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Консультация для родителей:</w:t>
            </w:r>
          </w:p>
          <w:p w:rsidR="00A46120" w:rsidRPr="00FA09D6" w:rsidRDefault="00A46120" w:rsidP="00A4612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- «Значение природы в жизни людей»,</w:t>
            </w:r>
          </w:p>
          <w:p w:rsidR="00A46120" w:rsidRPr="00FA09D6" w:rsidRDefault="00A46120" w:rsidP="00A4612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- «Как прививать детям любовь к природе?»;</w:t>
            </w:r>
          </w:p>
          <w:p w:rsidR="00A46120" w:rsidRPr="00FA09D6" w:rsidRDefault="00A46120" w:rsidP="00A4612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- «Влияние окружающей природы на развитие детей».</w:t>
            </w:r>
          </w:p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</w:tcPr>
          <w:p w:rsidR="00A46120" w:rsidRPr="00FA09D6" w:rsidRDefault="00A46120" w:rsidP="00A46120">
            <w:pPr>
              <w:pStyle w:val="a6"/>
              <w:shd w:val="clear" w:color="auto" w:fill="FFFFFF"/>
              <w:spacing w:before="375" w:beforeAutospacing="0" w:after="450" w:afterAutospacing="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в течение года</w:t>
            </w:r>
          </w:p>
        </w:tc>
      </w:tr>
    </w:tbl>
    <w:p w:rsidR="00F81217" w:rsidRPr="00FA09D6" w:rsidRDefault="00F81217">
      <w:pPr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br w:type="page"/>
      </w:r>
    </w:p>
    <w:p w:rsidR="00D0774B" w:rsidRPr="00FA09D6" w:rsidRDefault="00F81217" w:rsidP="00F8121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9D6">
        <w:rPr>
          <w:rFonts w:ascii="Times New Roman" w:hAnsi="Times New Roman" w:cs="Times New Roman"/>
          <w:i/>
          <w:sz w:val="28"/>
          <w:szCs w:val="28"/>
        </w:rPr>
        <w:lastRenderedPageBreak/>
        <w:t>Взаимодействие с детьми</w:t>
      </w:r>
    </w:p>
    <w:p w:rsidR="00F81217" w:rsidRPr="00FA09D6" w:rsidRDefault="00F812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5666"/>
        <w:gridCol w:w="4341"/>
      </w:tblGrid>
      <w:tr w:rsidR="00F81217" w:rsidRPr="00FA09D6" w:rsidTr="00D87DEA">
        <w:tc>
          <w:tcPr>
            <w:tcW w:w="675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66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341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F81217" w:rsidRPr="00FA09D6" w:rsidTr="00D87DEA">
        <w:trPr>
          <w:cantSplit/>
          <w:trHeight w:val="1134"/>
        </w:trPr>
        <w:tc>
          <w:tcPr>
            <w:tcW w:w="675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D87DEA" w:rsidP="00F81217">
            <w:pPr>
              <w:pStyle w:val="a6"/>
              <w:spacing w:before="0" w:beforeAutospacing="0" w:after="0" w:afterAutospacing="0"/>
              <w:ind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 xml:space="preserve">Знакомство воспитанников со сказочными героями </w:t>
            </w:r>
            <w:proofErr w:type="gramStart"/>
            <w:r w:rsidRPr="00FA09D6">
              <w:rPr>
                <w:sz w:val="28"/>
                <w:szCs w:val="28"/>
              </w:rPr>
              <w:t>–</w:t>
            </w:r>
            <w:proofErr w:type="spellStart"/>
            <w:r w:rsidRPr="00FA09D6">
              <w:rPr>
                <w:sz w:val="28"/>
                <w:szCs w:val="28"/>
              </w:rPr>
              <w:t>Э</w:t>
            </w:r>
            <w:proofErr w:type="gramEnd"/>
            <w:r w:rsidRPr="00FA09D6">
              <w:rPr>
                <w:sz w:val="28"/>
                <w:szCs w:val="28"/>
              </w:rPr>
              <w:t>колятами-друзьями</w:t>
            </w:r>
            <w:proofErr w:type="spellEnd"/>
            <w:r w:rsidRPr="00FA09D6">
              <w:rPr>
                <w:sz w:val="28"/>
                <w:szCs w:val="28"/>
              </w:rPr>
              <w:t xml:space="preserve"> и защитниками природы Ёлочкой, Шалуном, Тихоней и Умницей</w:t>
            </w:r>
          </w:p>
        </w:tc>
        <w:tc>
          <w:tcPr>
            <w:tcW w:w="4341" w:type="dxa"/>
          </w:tcPr>
          <w:p w:rsidR="00F81217" w:rsidRPr="00FA09D6" w:rsidRDefault="00D87DEA" w:rsidP="00DB11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 xml:space="preserve">Ноябрь </w:t>
            </w:r>
          </w:p>
          <w:p w:rsidR="00F81217" w:rsidRPr="00FA09D6" w:rsidRDefault="00F81217" w:rsidP="00DB11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</w:p>
        </w:tc>
      </w:tr>
      <w:tr w:rsidR="00D87DEA" w:rsidRPr="00FA09D6" w:rsidTr="00D87DEA">
        <w:trPr>
          <w:cantSplit/>
          <w:trHeight w:val="1134"/>
        </w:trPr>
        <w:tc>
          <w:tcPr>
            <w:tcW w:w="675" w:type="dxa"/>
          </w:tcPr>
          <w:p w:rsidR="00D87DEA" w:rsidRPr="00FA09D6" w:rsidRDefault="00D87DEA" w:rsidP="00037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D87DEA" w:rsidRPr="00FA09D6" w:rsidRDefault="00D87DEA" w:rsidP="000371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Посвящение в «</w:t>
            </w:r>
            <w:proofErr w:type="spellStart"/>
            <w:r w:rsidRPr="00FA0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Эколята-дошколята</w:t>
            </w:r>
            <w:proofErr w:type="spellEnd"/>
            <w:r w:rsidRPr="00FA0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41" w:type="dxa"/>
          </w:tcPr>
          <w:p w:rsidR="00D87DEA" w:rsidRPr="00FA09D6" w:rsidRDefault="00D87DEA" w:rsidP="000371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F81217" w:rsidRPr="00FA09D6" w:rsidTr="00D87DEA">
        <w:trPr>
          <w:cantSplit/>
          <w:trHeight w:val="1134"/>
        </w:trPr>
        <w:tc>
          <w:tcPr>
            <w:tcW w:w="675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D87DEA" w:rsidP="00DB11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Проведение непосредственной образовательной деятельности по образовательным областям «Познавательное</w:t>
            </w:r>
          </w:p>
        </w:tc>
        <w:tc>
          <w:tcPr>
            <w:tcW w:w="4341" w:type="dxa"/>
          </w:tcPr>
          <w:p w:rsidR="00F81217" w:rsidRPr="00FA09D6" w:rsidRDefault="00D87DEA" w:rsidP="00DB11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в течение года</w:t>
            </w:r>
          </w:p>
        </w:tc>
      </w:tr>
      <w:tr w:rsidR="00F81217" w:rsidRPr="00FA09D6" w:rsidTr="00D87DEA">
        <w:tc>
          <w:tcPr>
            <w:tcW w:w="675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D87DEA" w:rsidP="00D87DEA">
            <w:pPr>
              <w:pStyle w:val="a6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Дидактические игры: «Кто в лесу живёт?», «Что в лесу растёт?», «Где ночует солнышко», «Цветы» и др</w:t>
            </w:r>
            <w:proofErr w:type="gramStart"/>
            <w:r w:rsidRPr="00FA09D6"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4341" w:type="dxa"/>
          </w:tcPr>
          <w:p w:rsidR="00F81217" w:rsidRPr="00FA09D6" w:rsidRDefault="00D87DEA" w:rsidP="00DB11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в течение года</w:t>
            </w:r>
          </w:p>
        </w:tc>
      </w:tr>
      <w:tr w:rsidR="00F81217" w:rsidRPr="00FA09D6" w:rsidTr="00D87DEA">
        <w:tc>
          <w:tcPr>
            <w:tcW w:w="675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D87DEA" w:rsidP="00D87DEA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Показ презентации</w:t>
            </w:r>
          </w:p>
          <w:p w:rsidR="00D87DEA" w:rsidRPr="00FA09D6" w:rsidRDefault="00D87DEA" w:rsidP="00D87DEA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41" w:type="dxa"/>
          </w:tcPr>
          <w:p w:rsidR="00F81217" w:rsidRPr="00FA09D6" w:rsidRDefault="00D87DEA" w:rsidP="00DB11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217" w:rsidRPr="00FA09D6" w:rsidTr="00D87DEA">
        <w:tc>
          <w:tcPr>
            <w:tcW w:w="675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F81217" w:rsidP="00D87DEA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br/>
              <w:t>Игры-путешествия «По лесным тропинкам», «Путешествие в зелёную аптеку», «Зелёная служба Айболита»</w:t>
            </w:r>
          </w:p>
          <w:p w:rsidR="00F81217" w:rsidRPr="00FA09D6" w:rsidRDefault="00F81217" w:rsidP="00D87D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1" w:type="dxa"/>
          </w:tcPr>
          <w:p w:rsidR="00F81217" w:rsidRPr="00FA09D6" w:rsidRDefault="00F81217" w:rsidP="00DB11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D87DEA" w:rsidRPr="00FA09D6" w:rsidRDefault="00D87DEA" w:rsidP="00D87D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9D6">
        <w:rPr>
          <w:rFonts w:ascii="Times New Roman" w:hAnsi="Times New Roman" w:cs="Times New Roman"/>
          <w:i/>
          <w:sz w:val="28"/>
          <w:szCs w:val="28"/>
        </w:rPr>
        <w:t>Ресурсы проекта: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- материально-техническое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обеспечение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- интернет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A09D6">
        <w:rPr>
          <w:rFonts w:ascii="Times New Roman" w:hAnsi="Times New Roman" w:cs="Times New Roman"/>
          <w:sz w:val="28"/>
          <w:szCs w:val="28"/>
        </w:rPr>
        <w:t>му</w:t>
      </w:r>
      <w:r w:rsidR="003F5B27">
        <w:rPr>
          <w:rFonts w:ascii="Times New Roman" w:hAnsi="Times New Roman" w:cs="Times New Roman"/>
          <w:sz w:val="28"/>
          <w:szCs w:val="28"/>
        </w:rPr>
        <w:t>льтимедийный</w:t>
      </w:r>
      <w:proofErr w:type="spellEnd"/>
      <w:r w:rsidR="003F5B27">
        <w:rPr>
          <w:rFonts w:ascii="Times New Roman" w:hAnsi="Times New Roman" w:cs="Times New Roman"/>
          <w:sz w:val="28"/>
          <w:szCs w:val="28"/>
        </w:rPr>
        <w:t xml:space="preserve"> проектор, ноутбук</w:t>
      </w:r>
      <w:r w:rsidRPr="00FA09D6">
        <w:rPr>
          <w:rFonts w:ascii="Times New Roman" w:hAnsi="Times New Roman" w:cs="Times New Roman"/>
          <w:sz w:val="28"/>
          <w:szCs w:val="28"/>
        </w:rPr>
        <w:t>,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магнитофон, видеокамера, и т.д.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 xml:space="preserve">- использование ИКТ - аудио и </w:t>
      </w:r>
      <w:proofErr w:type="spellStart"/>
      <w:r w:rsidRPr="00FA09D6">
        <w:rPr>
          <w:rFonts w:ascii="Times New Roman" w:hAnsi="Times New Roman" w:cs="Times New Roman"/>
          <w:sz w:val="28"/>
          <w:szCs w:val="28"/>
        </w:rPr>
        <w:t>видеоносители</w:t>
      </w:r>
      <w:proofErr w:type="spellEnd"/>
      <w:r w:rsidRPr="00FA09D6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- элементы мультипликации;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- художественные, телевизионные, учебные, документальные,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научно-популярные и другие фильмы, их фрагменты и кадры.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театральные постановки, их фрагменты и элементы;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телевизионные передачи, их фрагменты и элементы;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09D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FA09D6">
        <w:rPr>
          <w:rFonts w:ascii="Times New Roman" w:hAnsi="Times New Roman" w:cs="Times New Roman"/>
          <w:sz w:val="28"/>
          <w:szCs w:val="28"/>
        </w:rPr>
        <w:t xml:space="preserve"> - методическое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обеспечение -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 xml:space="preserve">• учебное пособие «Азбука </w:t>
      </w:r>
      <w:proofErr w:type="spellStart"/>
      <w:r w:rsidRPr="00FA09D6">
        <w:rPr>
          <w:rFonts w:ascii="Times New Roman" w:hAnsi="Times New Roman" w:cs="Times New Roman"/>
          <w:sz w:val="28"/>
          <w:szCs w:val="28"/>
        </w:rPr>
        <w:t>Природолюбия</w:t>
      </w:r>
      <w:proofErr w:type="spellEnd"/>
      <w:r w:rsidRPr="00FA09D6">
        <w:rPr>
          <w:rFonts w:ascii="Times New Roman" w:hAnsi="Times New Roman" w:cs="Times New Roman"/>
          <w:sz w:val="28"/>
          <w:szCs w:val="28"/>
        </w:rPr>
        <w:t>»;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учебники и учебные пособия;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тематические книги;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хрестоматии;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альбомы и тетради для раскрашивания;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наглядные и раздаточные материалы;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журналы и газеты;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художественные, познавательные и научно-популярные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lastRenderedPageBreak/>
        <w:t>произведения;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энциклопедические и справочные издания;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костюмы и образы сказочных героев «</w:t>
      </w:r>
      <w:proofErr w:type="spellStart"/>
      <w:r w:rsidRPr="00FA09D6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FA09D6">
        <w:rPr>
          <w:rFonts w:ascii="Times New Roman" w:hAnsi="Times New Roman" w:cs="Times New Roman"/>
          <w:sz w:val="28"/>
          <w:szCs w:val="28"/>
        </w:rPr>
        <w:t>» – друзей и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защитников Природы;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музеи и картинные галереи;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выставки, ярмарки и различные тематические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экспозиции;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учебно-опытный участок;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 xml:space="preserve">• элементы </w:t>
      </w:r>
      <w:proofErr w:type="gramStart"/>
      <w:r w:rsidRPr="00FA09D6">
        <w:rPr>
          <w:rFonts w:ascii="Times New Roman" w:hAnsi="Times New Roman" w:cs="Times New Roman"/>
          <w:sz w:val="28"/>
          <w:szCs w:val="28"/>
        </w:rPr>
        <w:t>естественных</w:t>
      </w:r>
      <w:proofErr w:type="gramEnd"/>
      <w:r w:rsidRPr="00FA09D6">
        <w:rPr>
          <w:rFonts w:ascii="Times New Roman" w:hAnsi="Times New Roman" w:cs="Times New Roman"/>
          <w:sz w:val="28"/>
          <w:szCs w:val="28"/>
        </w:rPr>
        <w:t xml:space="preserve"> и искусственных природных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зон с их растительным и животным миром;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- семейные фотографии общения с природой,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- тематические альбомы и фотоальбомы,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A09D6">
        <w:rPr>
          <w:rFonts w:ascii="Times New Roman" w:hAnsi="Times New Roman" w:cs="Times New Roman"/>
          <w:sz w:val="28"/>
          <w:szCs w:val="28"/>
        </w:rPr>
        <w:t>• - материал для художественного творчества (картон,</w:t>
      </w:r>
      <w:proofErr w:type="gramEnd"/>
    </w:p>
    <w:p w:rsidR="00F81217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клей, цветная бумага, краски, кисти, альбомные листы и т.д.)</w:t>
      </w:r>
    </w:p>
    <w:p w:rsidR="00313F05" w:rsidRPr="00FA09D6" w:rsidRDefault="00313F05" w:rsidP="00313F05">
      <w:pPr>
        <w:spacing w:after="0" w:line="240" w:lineRule="auto"/>
        <w:rPr>
          <w:rFonts w:ascii="Times New Roman" w:hAnsi="Times New Roman" w:cs="Times New Roman"/>
        </w:rPr>
      </w:pPr>
      <w:r w:rsidRPr="00FA09D6">
        <w:rPr>
          <w:rFonts w:ascii="Times New Roman" w:hAnsi="Times New Roman" w:cs="Times New Roman"/>
          <w:sz w:val="28"/>
          <w:szCs w:val="28"/>
        </w:rPr>
        <w:br w:type="page"/>
      </w:r>
    </w:p>
    <w:p w:rsidR="00313F05" w:rsidRPr="00FA09D6" w:rsidRDefault="00313F05" w:rsidP="00313F0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13F05" w:rsidRPr="00FA09D6" w:rsidSect="00D07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2C91"/>
    <w:multiLevelType w:val="multilevel"/>
    <w:tmpl w:val="C864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214E9"/>
    <w:multiLevelType w:val="multilevel"/>
    <w:tmpl w:val="C6C4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0774B"/>
    <w:rsid w:val="00206B51"/>
    <w:rsid w:val="002909D2"/>
    <w:rsid w:val="002977EE"/>
    <w:rsid w:val="00313F05"/>
    <w:rsid w:val="003F5B27"/>
    <w:rsid w:val="004B2A3F"/>
    <w:rsid w:val="00A46120"/>
    <w:rsid w:val="00D0774B"/>
    <w:rsid w:val="00D87DEA"/>
    <w:rsid w:val="00F81217"/>
    <w:rsid w:val="00FA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0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0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2019-09-22T10:22:00Z</dcterms:created>
  <dcterms:modified xsi:type="dcterms:W3CDTF">2021-08-08T15:18:00Z</dcterms:modified>
</cp:coreProperties>
</file>