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B00" w:rsidRPr="00EE3B00" w:rsidRDefault="00EE3B00" w:rsidP="00EE3B00">
      <w:pPr>
        <w:shd w:val="clear" w:color="auto" w:fill="FFFFFF"/>
        <w:spacing w:after="0" w:line="240" w:lineRule="auto"/>
        <w:jc w:val="center"/>
        <w:rPr>
          <w:rFonts w:ascii="Calibri" w:eastAsia="Times New Roman" w:hAnsi="Calibri" w:cs="Calibri"/>
          <w:color w:val="000000"/>
          <w:lang w:eastAsia="ru-RU"/>
        </w:rPr>
      </w:pPr>
      <w:r w:rsidRPr="00EE3B00">
        <w:rPr>
          <w:rFonts w:ascii="Times New Roman" w:eastAsia="Times New Roman" w:hAnsi="Times New Roman" w:cs="Times New Roman"/>
          <w:b/>
          <w:bCs/>
          <w:color w:val="000000"/>
          <w:sz w:val="32"/>
          <w:szCs w:val="32"/>
          <w:lang w:eastAsia="ru-RU"/>
        </w:rPr>
        <w:t>Профилактика конфликтов в педагогическом коллективе ДОУ</w:t>
      </w:r>
    </w:p>
    <w:p w:rsidR="00EE3B00" w:rsidRDefault="00EE3B00" w:rsidP="00EE3B0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E3B00">
        <w:rPr>
          <w:rFonts w:ascii="Times New Roman" w:eastAsia="Times New Roman" w:hAnsi="Times New Roman" w:cs="Times New Roman"/>
          <w:color w:val="000000"/>
          <w:sz w:val="28"/>
          <w:szCs w:val="28"/>
          <w:lang w:eastAsia="ru-RU"/>
        </w:rPr>
        <w:t>Семинар-практикум для педагогов ДОУ</w:t>
      </w:r>
    </w:p>
    <w:p w:rsidR="00EE3B00" w:rsidRDefault="00EE3B00" w:rsidP="00EE3B00">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Подготовил:</w:t>
      </w:r>
    </w:p>
    <w:p w:rsidR="00EE3B00" w:rsidRPr="00EE3B00" w:rsidRDefault="00EE3B00" w:rsidP="00EE3B00">
      <w:pPr>
        <w:shd w:val="clear" w:color="auto" w:fill="FFFFFF"/>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Старший воспитатель: </w:t>
      </w:r>
      <w:proofErr w:type="spellStart"/>
      <w:r>
        <w:rPr>
          <w:rFonts w:ascii="Times New Roman" w:eastAsia="Times New Roman" w:hAnsi="Times New Roman" w:cs="Times New Roman"/>
          <w:color w:val="000000"/>
          <w:sz w:val="28"/>
          <w:szCs w:val="28"/>
          <w:lang w:eastAsia="ru-RU"/>
        </w:rPr>
        <w:t>Ходес</w:t>
      </w:r>
      <w:proofErr w:type="spellEnd"/>
      <w:r>
        <w:rPr>
          <w:rFonts w:ascii="Times New Roman" w:eastAsia="Times New Roman" w:hAnsi="Times New Roman" w:cs="Times New Roman"/>
          <w:color w:val="000000"/>
          <w:sz w:val="28"/>
          <w:szCs w:val="28"/>
          <w:lang w:eastAsia="ru-RU"/>
        </w:rPr>
        <w:t xml:space="preserve"> М.С.</w:t>
      </w:r>
    </w:p>
    <w:p w:rsidR="00EE3B00" w:rsidRDefault="00EE3B00" w:rsidP="00EE3B0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Цель:</w:t>
      </w:r>
      <w:r w:rsidRPr="00EE3B00">
        <w:rPr>
          <w:rFonts w:ascii="Times New Roman" w:eastAsia="Times New Roman" w:hAnsi="Times New Roman" w:cs="Times New Roman"/>
          <w:sz w:val="28"/>
          <w:szCs w:val="28"/>
          <w:lang w:eastAsia="ru-RU"/>
        </w:rPr>
        <w:t> Дать представление   о конфликтах, возникающих в педагогическом коллективе, его причинах, особеннос</w:t>
      </w:r>
      <w:r>
        <w:rPr>
          <w:rFonts w:ascii="Times New Roman" w:eastAsia="Times New Roman" w:hAnsi="Times New Roman" w:cs="Times New Roman"/>
          <w:sz w:val="28"/>
          <w:szCs w:val="28"/>
          <w:lang w:eastAsia="ru-RU"/>
        </w:rPr>
        <w:t>тях, участниках, последствиях; </w:t>
      </w:r>
      <w:r w:rsidRPr="00EE3B00">
        <w:rPr>
          <w:rFonts w:ascii="Times New Roman" w:eastAsia="Times New Roman" w:hAnsi="Times New Roman" w:cs="Times New Roman"/>
          <w:sz w:val="28"/>
          <w:szCs w:val="28"/>
          <w:lang w:eastAsia="ru-RU"/>
        </w:rPr>
        <w:t xml:space="preserve">способствовать </w:t>
      </w:r>
      <w:proofErr w:type="gramStart"/>
      <w:r w:rsidRPr="00EE3B00">
        <w:rPr>
          <w:rFonts w:ascii="Times New Roman" w:eastAsia="Times New Roman" w:hAnsi="Times New Roman" w:cs="Times New Roman"/>
          <w:sz w:val="28"/>
          <w:szCs w:val="28"/>
          <w:lang w:eastAsia="ru-RU"/>
        </w:rPr>
        <w:t>сплочению  коллектива</w:t>
      </w:r>
      <w:proofErr w:type="gramEnd"/>
      <w:r w:rsidRPr="00EE3B00">
        <w:rPr>
          <w:rFonts w:ascii="Times New Roman" w:eastAsia="Times New Roman" w:hAnsi="Times New Roman" w:cs="Times New Roman"/>
          <w:sz w:val="28"/>
          <w:szCs w:val="28"/>
          <w:lang w:eastAsia="ru-RU"/>
        </w:rPr>
        <w:t>, снятию эмоционального напряжения, развитию воображения, умения понимать друг друга без слов; обучать простым способам избавления от негативных эмоций; познакомить с результатами диагностического обследования коллектива.</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Добрый день, уважаемые коллеги! Я очень рада видеть вас всех!  Нашу встречу я хотела бы начать с притчи.</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Притча «Коробочка»</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Один человек всю жизнь искал безоблачное, счастливое, идеальное устройство жизни. Он сносил немало башмаков, обойдя много стран. Наконец, в одном городе на площади он увидел толпу. Все стремились пробиться к стоявшей в середине коробочке и заглянуть в одно из ее окошек. Когда это удалось страннику, то он был потрясен тем, что увидел. Это было то, к чему он стремился всю жизнь. Вечером, счастливый, он расположился на отдых под крепостной стеной. Рядом пристроился такой же, как он, бродяга. Они разговорились. Бродяга с восторгом стал описывать то, что он увидел в одном из окошек коробочки. Но оказалось, он видел совсем другое. Как </w:t>
      </w:r>
      <w:proofErr w:type="gramStart"/>
      <w:r w:rsidRPr="00EE3B00">
        <w:rPr>
          <w:rFonts w:ascii="Times New Roman" w:eastAsia="Times New Roman" w:hAnsi="Times New Roman" w:cs="Times New Roman"/>
          <w:sz w:val="28"/>
          <w:szCs w:val="28"/>
          <w:lang w:eastAsia="ru-RU"/>
        </w:rPr>
        <w:t>так?-</w:t>
      </w:r>
      <w:proofErr w:type="gramEnd"/>
      <w:r w:rsidRPr="00EE3B00">
        <w:rPr>
          <w:rFonts w:ascii="Times New Roman" w:eastAsia="Times New Roman" w:hAnsi="Times New Roman" w:cs="Times New Roman"/>
          <w:sz w:val="28"/>
          <w:szCs w:val="28"/>
          <w:lang w:eastAsia="ru-RU"/>
        </w:rPr>
        <w:t xml:space="preserve"> Ты просто смотрел с другой стороны, — был ответ.</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Мораль притчи такова -  все мы разные: у каждого из </w:t>
      </w:r>
      <w:proofErr w:type="gramStart"/>
      <w:r w:rsidRPr="00EE3B00">
        <w:rPr>
          <w:rFonts w:ascii="Times New Roman" w:eastAsia="Times New Roman" w:hAnsi="Times New Roman" w:cs="Times New Roman"/>
          <w:sz w:val="28"/>
          <w:szCs w:val="28"/>
          <w:lang w:eastAsia="ru-RU"/>
        </w:rPr>
        <w:t>нас  свои</w:t>
      </w:r>
      <w:proofErr w:type="gramEnd"/>
      <w:r w:rsidRPr="00EE3B00">
        <w:rPr>
          <w:rFonts w:ascii="Times New Roman" w:eastAsia="Times New Roman" w:hAnsi="Times New Roman" w:cs="Times New Roman"/>
          <w:sz w:val="28"/>
          <w:szCs w:val="28"/>
          <w:lang w:eastAsia="ru-RU"/>
        </w:rPr>
        <w:t xml:space="preserve"> взгляды, привычки, мечты. А это значит, что наши интересы и интересы окружающих </w:t>
      </w:r>
      <w:proofErr w:type="gramStart"/>
      <w:r w:rsidRPr="00EE3B00">
        <w:rPr>
          <w:rFonts w:ascii="Times New Roman" w:eastAsia="Times New Roman" w:hAnsi="Times New Roman" w:cs="Times New Roman"/>
          <w:sz w:val="28"/>
          <w:szCs w:val="28"/>
          <w:lang w:eastAsia="ru-RU"/>
        </w:rPr>
        <w:t>людей  могут</w:t>
      </w:r>
      <w:proofErr w:type="gramEnd"/>
      <w:r w:rsidRPr="00EE3B00">
        <w:rPr>
          <w:rFonts w:ascii="Times New Roman" w:eastAsia="Times New Roman" w:hAnsi="Times New Roman" w:cs="Times New Roman"/>
          <w:sz w:val="28"/>
          <w:szCs w:val="28"/>
          <w:lang w:eastAsia="ru-RU"/>
        </w:rPr>
        <w:t xml:space="preserve"> не совпадать. Иногда это становится причиной возникновения конфликтов (барьеров в общении).</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 Встаньте, пожалуйста, те, кто никогда не попадал в конфликтную </w:t>
      </w:r>
      <w:proofErr w:type="gramStart"/>
      <w:r w:rsidRPr="00EE3B00">
        <w:rPr>
          <w:rFonts w:ascii="Times New Roman" w:eastAsia="Times New Roman" w:hAnsi="Times New Roman" w:cs="Times New Roman"/>
          <w:sz w:val="28"/>
          <w:szCs w:val="28"/>
          <w:lang w:eastAsia="ru-RU"/>
        </w:rPr>
        <w:t>ситуацию,  кто</w:t>
      </w:r>
      <w:proofErr w:type="gramEnd"/>
      <w:r w:rsidRPr="00EE3B00">
        <w:rPr>
          <w:rFonts w:ascii="Times New Roman" w:eastAsia="Times New Roman" w:hAnsi="Times New Roman" w:cs="Times New Roman"/>
          <w:sz w:val="28"/>
          <w:szCs w:val="28"/>
          <w:lang w:eastAsia="ru-RU"/>
        </w:rPr>
        <w:t xml:space="preserve"> не знает и не представляет себе, что такое конфликт…</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Никто из нас не встал.</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Упражнение «Ассоциации»</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С чем ассоциируется у вас понятие «конфликт»?</w:t>
      </w:r>
      <w:r w:rsidRPr="00EE3B00">
        <w:rPr>
          <w:rFonts w:ascii="Times New Roman" w:eastAsia="Times New Roman" w:hAnsi="Times New Roman" w:cs="Times New Roman"/>
          <w:b/>
          <w:bCs/>
          <w:sz w:val="28"/>
          <w:szCs w:val="28"/>
          <w:lang w:eastAsia="ru-RU"/>
        </w:rPr>
        <w:t> </w:t>
      </w:r>
      <w:r w:rsidRPr="00EE3B00">
        <w:rPr>
          <w:rFonts w:ascii="Times New Roman" w:eastAsia="Times New Roman" w:hAnsi="Times New Roman" w:cs="Times New Roman"/>
          <w:sz w:val="28"/>
          <w:szCs w:val="28"/>
          <w:lang w:eastAsia="ru-RU"/>
        </w:rPr>
        <w:t xml:space="preserve">Какой образ подсказывает ваше воображение? Какие мысли, чувства, ощущения возникают при этом? На что </w:t>
      </w:r>
      <w:proofErr w:type="gramStart"/>
      <w:r w:rsidRPr="00EE3B00">
        <w:rPr>
          <w:rFonts w:ascii="Times New Roman" w:eastAsia="Times New Roman" w:hAnsi="Times New Roman" w:cs="Times New Roman"/>
          <w:sz w:val="28"/>
          <w:szCs w:val="28"/>
          <w:lang w:eastAsia="ru-RU"/>
        </w:rPr>
        <w:t>« похож</w:t>
      </w:r>
      <w:proofErr w:type="gramEnd"/>
      <w:r w:rsidRPr="00EE3B00">
        <w:rPr>
          <w:rFonts w:ascii="Times New Roman" w:eastAsia="Times New Roman" w:hAnsi="Times New Roman" w:cs="Times New Roman"/>
          <w:sz w:val="28"/>
          <w:szCs w:val="28"/>
          <w:lang w:eastAsia="ru-RU"/>
        </w:rPr>
        <w:t>» конфликт?  </w:t>
      </w:r>
      <w:r w:rsidRPr="00EE3B00">
        <w:rPr>
          <w:rFonts w:ascii="Times New Roman" w:eastAsia="Times New Roman" w:hAnsi="Times New Roman" w:cs="Times New Roman"/>
          <w:b/>
          <w:bCs/>
          <w:i/>
          <w:iCs/>
          <w:sz w:val="28"/>
          <w:szCs w:val="28"/>
          <w:lang w:eastAsia="ru-RU"/>
        </w:rPr>
        <w:t> </w:t>
      </w:r>
      <w:r w:rsidRPr="00EE3B00">
        <w:rPr>
          <w:rFonts w:ascii="Times New Roman" w:eastAsia="Times New Roman" w:hAnsi="Times New Roman" w:cs="Times New Roman"/>
          <w:i/>
          <w:iCs/>
          <w:sz w:val="28"/>
          <w:szCs w:val="28"/>
          <w:lang w:eastAsia="ru-RU"/>
        </w:rPr>
        <w:t>(Ответы)</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Назовите классический образец неразрешимого конфликта? </w:t>
      </w:r>
      <w:r w:rsidRPr="00EE3B00">
        <w:rPr>
          <w:rFonts w:ascii="Times New Roman" w:eastAsia="Times New Roman" w:hAnsi="Times New Roman" w:cs="Times New Roman"/>
          <w:i/>
          <w:iCs/>
          <w:sz w:val="28"/>
          <w:szCs w:val="28"/>
          <w:lang w:eastAsia="ru-RU"/>
        </w:rPr>
        <w:t>(Классическим образцом неразрешимого конфликта могут служить два барана, не желающие уступить друг другу дорогу на узком мосту)</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Упражнение «Плюсы и минусы конфликта»</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На конфликт, как, наверное, и на любое явление действительности можно посмотреть с разных точек зрения и найти свои плюсы и минусы.</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Участники делятся на 2 команды. Первой команде под названием </w:t>
      </w:r>
      <w:r>
        <w:rPr>
          <w:rFonts w:ascii="Times New Roman" w:eastAsia="Times New Roman" w:hAnsi="Times New Roman" w:cs="Times New Roman"/>
          <w:sz w:val="28"/>
          <w:szCs w:val="28"/>
          <w:lang w:eastAsia="ru-RU"/>
        </w:rPr>
        <w:t>«Плюс» даётся задание назвать, </w:t>
      </w:r>
      <w:bookmarkStart w:id="0" w:name="_GoBack"/>
      <w:bookmarkEnd w:id="0"/>
      <w:r w:rsidRPr="00EE3B00">
        <w:rPr>
          <w:rFonts w:ascii="Times New Roman" w:eastAsia="Times New Roman" w:hAnsi="Times New Roman" w:cs="Times New Roman"/>
          <w:sz w:val="28"/>
          <w:szCs w:val="28"/>
          <w:lang w:eastAsia="ru-RU"/>
        </w:rPr>
        <w:t xml:space="preserve">как можно больше позитивных последствий конфликта; второй </w:t>
      </w:r>
      <w:proofErr w:type="gramStart"/>
      <w:r w:rsidRPr="00EE3B00">
        <w:rPr>
          <w:rFonts w:ascii="Times New Roman" w:eastAsia="Times New Roman" w:hAnsi="Times New Roman" w:cs="Times New Roman"/>
          <w:sz w:val="28"/>
          <w:szCs w:val="28"/>
          <w:lang w:eastAsia="ru-RU"/>
        </w:rPr>
        <w:t>команде  «</w:t>
      </w:r>
      <w:proofErr w:type="gramEnd"/>
      <w:r w:rsidRPr="00EE3B00">
        <w:rPr>
          <w:rFonts w:ascii="Times New Roman" w:eastAsia="Times New Roman" w:hAnsi="Times New Roman" w:cs="Times New Roman"/>
          <w:sz w:val="28"/>
          <w:szCs w:val="28"/>
          <w:lang w:eastAsia="ru-RU"/>
        </w:rPr>
        <w:t xml:space="preserve">Минус» – описать негативные последствия </w:t>
      </w:r>
      <w:r w:rsidRPr="00EE3B00">
        <w:rPr>
          <w:rFonts w:ascii="Times New Roman" w:eastAsia="Times New Roman" w:hAnsi="Times New Roman" w:cs="Times New Roman"/>
          <w:sz w:val="28"/>
          <w:szCs w:val="28"/>
          <w:lang w:eastAsia="ru-RU"/>
        </w:rPr>
        <w:lastRenderedPageBreak/>
        <w:t>конфликта (5 минут) </w:t>
      </w:r>
      <w:r w:rsidRPr="00EE3B00">
        <w:rPr>
          <w:rFonts w:ascii="Times New Roman" w:eastAsia="Times New Roman" w:hAnsi="Times New Roman" w:cs="Times New Roman"/>
          <w:i/>
          <w:iCs/>
          <w:sz w:val="28"/>
          <w:szCs w:val="28"/>
          <w:lang w:eastAsia="ru-RU"/>
        </w:rPr>
        <w:t>(команды начинают отвечать, парируя друг другу: «Конфликт – это плохо, потому что … (1 команда), но зато …  (2 команда))</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i/>
          <w:iCs/>
          <w:sz w:val="28"/>
          <w:szCs w:val="28"/>
          <w:lang w:eastAsia="ru-RU"/>
        </w:rPr>
        <w:t>Подвести итог</w:t>
      </w:r>
      <w:r w:rsidRPr="00EE3B00">
        <w:rPr>
          <w:rFonts w:ascii="Times New Roman" w:eastAsia="Times New Roman" w:hAnsi="Times New Roman" w:cs="Times New Roman"/>
          <w:sz w:val="28"/>
          <w:szCs w:val="28"/>
          <w:lang w:eastAsia="ru-RU"/>
        </w:rPr>
        <w:t>. Н.В. Клюева предлагает следующую характеристику конфликта.</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i/>
          <w:iCs/>
          <w:sz w:val="28"/>
          <w:szCs w:val="28"/>
          <w:u w:val="single"/>
          <w:lang w:eastAsia="ru-RU"/>
        </w:rPr>
        <w:t>Конструктивные стороны конфликта:</w:t>
      </w:r>
    </w:p>
    <w:p w:rsidR="00EE3B00" w:rsidRPr="00EE3B00" w:rsidRDefault="00EE3B00" w:rsidP="00EE3B00">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Конфликт вскрывает «слабое звено» в организации, во взаимоотношениях (диагностическая функция конфликта).</w:t>
      </w:r>
    </w:p>
    <w:p w:rsidR="00EE3B00" w:rsidRPr="00EE3B00" w:rsidRDefault="00EE3B00" w:rsidP="00EE3B00">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Конфликт дает возможность увидеть скрытые отношения.</w:t>
      </w:r>
    </w:p>
    <w:p w:rsidR="00EE3B00" w:rsidRPr="00EE3B00" w:rsidRDefault="00EE3B00" w:rsidP="00EE3B00">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Конфликт дает возможность выплеснуть отрицательные эмоции, снять напряжение.</w:t>
      </w:r>
    </w:p>
    <w:p w:rsidR="00EE3B00" w:rsidRPr="00EE3B00" w:rsidRDefault="00EE3B00" w:rsidP="00EE3B00">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Конфликт – это толчок к пересмотру, развитию своих взглядов на привычное.</w:t>
      </w:r>
    </w:p>
    <w:p w:rsidR="00EE3B00" w:rsidRPr="00EE3B00" w:rsidRDefault="00EE3B00" w:rsidP="00EE3B00">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Необходимость разрешения конфликта обуславливает развитие организации.</w:t>
      </w:r>
    </w:p>
    <w:p w:rsidR="00EE3B00" w:rsidRPr="00EE3B00" w:rsidRDefault="00EE3B00" w:rsidP="00EE3B00">
      <w:pPr>
        <w:numPr>
          <w:ilvl w:val="0"/>
          <w:numId w:val="1"/>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Конфликт способствует сплочению коллектива при противоборстве с внешним врагом.</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i/>
          <w:iCs/>
          <w:sz w:val="28"/>
          <w:szCs w:val="28"/>
          <w:u w:val="single"/>
          <w:lang w:eastAsia="ru-RU"/>
        </w:rPr>
        <w:t>Деструктивные стороны конфликта:</w:t>
      </w:r>
    </w:p>
    <w:p w:rsidR="00EE3B00" w:rsidRPr="00EE3B00" w:rsidRDefault="00EE3B00" w:rsidP="00EE3B00">
      <w:pPr>
        <w:numPr>
          <w:ilvl w:val="0"/>
          <w:numId w:val="2"/>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Отрицательные эмоциональные переживания, которые могут привести к различным заболеваниям.</w:t>
      </w:r>
    </w:p>
    <w:p w:rsidR="00EE3B00" w:rsidRPr="00EE3B00" w:rsidRDefault="00EE3B00" w:rsidP="00EE3B00">
      <w:pPr>
        <w:numPr>
          <w:ilvl w:val="0"/>
          <w:numId w:val="2"/>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Нарушение деловых и личных отношений между людьми, снижение дисциплины. В целом ухудшается социально-психологический климат.</w:t>
      </w:r>
    </w:p>
    <w:p w:rsidR="00EE3B00" w:rsidRPr="00EE3B00" w:rsidRDefault="00EE3B00" w:rsidP="00EE3B00">
      <w:pPr>
        <w:numPr>
          <w:ilvl w:val="0"/>
          <w:numId w:val="2"/>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Ухудшение качества работы. Сложное восстановление деловых отношений.</w:t>
      </w:r>
    </w:p>
    <w:p w:rsidR="00EE3B00" w:rsidRPr="00EE3B00" w:rsidRDefault="00EE3B00" w:rsidP="00EE3B00">
      <w:pPr>
        <w:numPr>
          <w:ilvl w:val="0"/>
          <w:numId w:val="2"/>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Представление о победителях или побежденных как о врагах.</w:t>
      </w:r>
    </w:p>
    <w:p w:rsidR="00EE3B00" w:rsidRPr="00EE3B00" w:rsidRDefault="00EE3B00" w:rsidP="00EE3B00">
      <w:pPr>
        <w:numPr>
          <w:ilvl w:val="0"/>
          <w:numId w:val="2"/>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Временные потери. На одну минуту конфликта приходится 12 минут </w:t>
      </w:r>
      <w:proofErr w:type="spellStart"/>
      <w:r w:rsidRPr="00EE3B00">
        <w:rPr>
          <w:rFonts w:ascii="Times New Roman" w:eastAsia="Times New Roman" w:hAnsi="Times New Roman" w:cs="Times New Roman"/>
          <w:sz w:val="28"/>
          <w:szCs w:val="28"/>
          <w:lang w:eastAsia="ru-RU"/>
        </w:rPr>
        <w:t>послеконфликтных</w:t>
      </w:r>
      <w:proofErr w:type="spellEnd"/>
      <w:r w:rsidRPr="00EE3B00">
        <w:rPr>
          <w:rFonts w:ascii="Times New Roman" w:eastAsia="Times New Roman" w:hAnsi="Times New Roman" w:cs="Times New Roman"/>
          <w:sz w:val="28"/>
          <w:szCs w:val="28"/>
          <w:lang w:eastAsia="ru-RU"/>
        </w:rPr>
        <w:t xml:space="preserve"> переживаний.</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Упражнение «Нарисуй конфликт»</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Я предлагаю </w:t>
      </w:r>
      <w:proofErr w:type="gramStart"/>
      <w:r w:rsidRPr="00EE3B00">
        <w:rPr>
          <w:rFonts w:ascii="Times New Roman" w:eastAsia="Times New Roman" w:hAnsi="Times New Roman" w:cs="Times New Roman"/>
          <w:sz w:val="28"/>
          <w:szCs w:val="28"/>
          <w:lang w:eastAsia="ru-RU"/>
        </w:rPr>
        <w:t>вам  прибегнуть</w:t>
      </w:r>
      <w:proofErr w:type="gramEnd"/>
      <w:r w:rsidRPr="00EE3B00">
        <w:rPr>
          <w:rFonts w:ascii="Times New Roman" w:eastAsia="Times New Roman" w:hAnsi="Times New Roman" w:cs="Times New Roman"/>
          <w:sz w:val="28"/>
          <w:szCs w:val="28"/>
          <w:lang w:eastAsia="ru-RU"/>
        </w:rPr>
        <w:t xml:space="preserve"> к помощи воображения   и изобразить конфликт с помощью образов, символов, цвета  (1 мин)</w:t>
      </w:r>
      <w:r w:rsidRPr="00EE3B00">
        <w:rPr>
          <w:rFonts w:ascii="Times New Roman" w:eastAsia="Times New Roman" w:hAnsi="Times New Roman" w:cs="Times New Roman"/>
          <w:b/>
          <w:bCs/>
          <w:sz w:val="28"/>
          <w:szCs w:val="28"/>
          <w:lang w:eastAsia="ru-RU"/>
        </w:rPr>
        <w:t> </w:t>
      </w:r>
      <w:r w:rsidRPr="00EE3B00">
        <w:rPr>
          <w:rFonts w:ascii="Times New Roman" w:eastAsia="Times New Roman" w:hAnsi="Times New Roman" w:cs="Times New Roman"/>
          <w:i/>
          <w:iCs/>
          <w:sz w:val="28"/>
          <w:szCs w:val="28"/>
          <w:lang w:eastAsia="ru-RU"/>
        </w:rPr>
        <w:t>(обсуждение)</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i/>
          <w:iCs/>
          <w:sz w:val="28"/>
          <w:szCs w:val="28"/>
          <w:lang w:eastAsia="ru-RU"/>
        </w:rPr>
        <w:t>- </w:t>
      </w:r>
      <w:r w:rsidRPr="00EE3B00">
        <w:rPr>
          <w:rFonts w:ascii="Times New Roman" w:eastAsia="Times New Roman" w:hAnsi="Times New Roman" w:cs="Times New Roman"/>
          <w:sz w:val="28"/>
          <w:szCs w:val="28"/>
          <w:lang w:eastAsia="ru-RU"/>
        </w:rPr>
        <w:t>Очень часто поводом для конфликтов являются обиды и гнев. </w:t>
      </w:r>
      <w:r w:rsidRPr="00EE3B00">
        <w:rPr>
          <w:rFonts w:ascii="Times New Roman" w:eastAsia="Times New Roman" w:hAnsi="Times New Roman" w:cs="Times New Roman"/>
          <w:b/>
          <w:bCs/>
          <w:i/>
          <w:iCs/>
          <w:sz w:val="28"/>
          <w:szCs w:val="28"/>
          <w:lang w:eastAsia="ru-RU"/>
        </w:rPr>
        <w:t>   </w:t>
      </w:r>
      <w:r w:rsidRPr="00EE3B00">
        <w:rPr>
          <w:rFonts w:ascii="Times New Roman" w:eastAsia="Times New Roman" w:hAnsi="Times New Roman" w:cs="Times New Roman"/>
          <w:sz w:val="28"/>
          <w:szCs w:val="28"/>
          <w:lang w:eastAsia="ru-RU"/>
        </w:rPr>
        <w:t xml:space="preserve">Древний </w:t>
      </w:r>
      <w:proofErr w:type="gramStart"/>
      <w:r w:rsidRPr="00EE3B00">
        <w:rPr>
          <w:rFonts w:ascii="Times New Roman" w:eastAsia="Times New Roman" w:hAnsi="Times New Roman" w:cs="Times New Roman"/>
          <w:sz w:val="28"/>
          <w:szCs w:val="28"/>
          <w:lang w:eastAsia="ru-RU"/>
        </w:rPr>
        <w:t xml:space="preserve">мудрец  </w:t>
      </w:r>
      <w:proofErr w:type="spellStart"/>
      <w:r w:rsidRPr="00EE3B00">
        <w:rPr>
          <w:rFonts w:ascii="Times New Roman" w:eastAsia="Times New Roman" w:hAnsi="Times New Roman" w:cs="Times New Roman"/>
          <w:sz w:val="28"/>
          <w:szCs w:val="28"/>
          <w:lang w:eastAsia="ru-RU"/>
        </w:rPr>
        <w:t>Баласагуни</w:t>
      </w:r>
      <w:proofErr w:type="spellEnd"/>
      <w:proofErr w:type="gramEnd"/>
      <w:r w:rsidRPr="00EE3B00">
        <w:rPr>
          <w:rFonts w:ascii="Times New Roman" w:eastAsia="Times New Roman" w:hAnsi="Times New Roman" w:cs="Times New Roman"/>
          <w:b/>
          <w:bCs/>
          <w:i/>
          <w:iCs/>
          <w:sz w:val="28"/>
          <w:szCs w:val="28"/>
          <w:lang w:eastAsia="ru-RU"/>
        </w:rPr>
        <w:t>    </w:t>
      </w:r>
      <w:r w:rsidRPr="00EE3B00">
        <w:rPr>
          <w:rFonts w:ascii="Times New Roman" w:eastAsia="Times New Roman" w:hAnsi="Times New Roman" w:cs="Times New Roman"/>
          <w:sz w:val="28"/>
          <w:szCs w:val="28"/>
          <w:lang w:eastAsia="ru-RU"/>
        </w:rPr>
        <w:t> в своем  стихотворении очень точно описал  человека, которым управляет гнев</w:t>
      </w:r>
      <w:r w:rsidRPr="00EE3B00">
        <w:rPr>
          <w:rFonts w:ascii="Times New Roman" w:eastAsia="Times New Roman" w:hAnsi="Times New Roman" w:cs="Times New Roman"/>
          <w:b/>
          <w:bCs/>
          <w:i/>
          <w:iCs/>
          <w:sz w:val="28"/>
          <w:szCs w:val="28"/>
          <w:lang w:eastAsia="ru-RU"/>
        </w:rPr>
        <w:t>:                                                      </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i/>
          <w:iCs/>
          <w:sz w:val="28"/>
          <w:szCs w:val="28"/>
          <w:lang w:eastAsia="ru-RU"/>
        </w:rPr>
        <w:t>«Гнев отнимает разум у людей,</w:t>
      </w:r>
      <w:r w:rsidRPr="00EE3B00">
        <w:rPr>
          <w:rFonts w:ascii="Times New Roman" w:eastAsia="Times New Roman" w:hAnsi="Times New Roman" w:cs="Times New Roman"/>
          <w:sz w:val="28"/>
          <w:szCs w:val="28"/>
          <w:lang w:eastAsia="ru-RU"/>
        </w:rPr>
        <w:br/>
      </w:r>
      <w:r w:rsidRPr="00EE3B00">
        <w:rPr>
          <w:rFonts w:ascii="Times New Roman" w:eastAsia="Times New Roman" w:hAnsi="Times New Roman" w:cs="Times New Roman"/>
          <w:i/>
          <w:iCs/>
          <w:sz w:val="28"/>
          <w:szCs w:val="28"/>
          <w:lang w:eastAsia="ru-RU"/>
        </w:rPr>
        <w:t>Во гневе добрый человек – злодей.                                        </w:t>
      </w:r>
      <w:r w:rsidRPr="00EE3B00">
        <w:rPr>
          <w:rFonts w:ascii="Times New Roman" w:eastAsia="Times New Roman" w:hAnsi="Times New Roman" w:cs="Times New Roman"/>
          <w:sz w:val="28"/>
          <w:szCs w:val="28"/>
          <w:lang w:eastAsia="ru-RU"/>
        </w:rPr>
        <w:br/>
      </w:r>
      <w:r w:rsidRPr="00EE3B00">
        <w:rPr>
          <w:rFonts w:ascii="Times New Roman" w:eastAsia="Times New Roman" w:hAnsi="Times New Roman" w:cs="Times New Roman"/>
          <w:i/>
          <w:iCs/>
          <w:sz w:val="28"/>
          <w:szCs w:val="28"/>
          <w:lang w:eastAsia="ru-RU"/>
        </w:rPr>
        <w:t>А тот, кто праведнее всех,                                    </w:t>
      </w:r>
      <w:r w:rsidRPr="00EE3B00">
        <w:rPr>
          <w:rFonts w:ascii="Times New Roman" w:eastAsia="Times New Roman" w:hAnsi="Times New Roman" w:cs="Times New Roman"/>
          <w:sz w:val="28"/>
          <w:szCs w:val="28"/>
          <w:lang w:eastAsia="ru-RU"/>
        </w:rPr>
        <w:br/>
      </w:r>
      <w:r w:rsidRPr="00EE3B00">
        <w:rPr>
          <w:rFonts w:ascii="Times New Roman" w:eastAsia="Times New Roman" w:hAnsi="Times New Roman" w:cs="Times New Roman"/>
          <w:i/>
          <w:iCs/>
          <w:sz w:val="28"/>
          <w:szCs w:val="28"/>
          <w:lang w:eastAsia="ru-RU"/>
        </w:rPr>
        <w:t>Во власти злобы совершает тяжкий грех»</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Поясните эти </w:t>
      </w:r>
      <w:proofErr w:type="gramStart"/>
      <w:r w:rsidRPr="00EE3B00">
        <w:rPr>
          <w:rFonts w:ascii="Times New Roman" w:eastAsia="Times New Roman" w:hAnsi="Times New Roman" w:cs="Times New Roman"/>
          <w:sz w:val="28"/>
          <w:szCs w:val="28"/>
          <w:lang w:eastAsia="ru-RU"/>
        </w:rPr>
        <w:t>строки  с</w:t>
      </w:r>
      <w:proofErr w:type="gramEnd"/>
      <w:r w:rsidRPr="00EE3B00">
        <w:rPr>
          <w:rFonts w:ascii="Times New Roman" w:eastAsia="Times New Roman" w:hAnsi="Times New Roman" w:cs="Times New Roman"/>
          <w:sz w:val="28"/>
          <w:szCs w:val="28"/>
          <w:lang w:eastAsia="ru-RU"/>
        </w:rPr>
        <w:t xml:space="preserve"> психологической точки зрения </w:t>
      </w:r>
      <w:r w:rsidRPr="00EE3B00">
        <w:rPr>
          <w:rFonts w:ascii="Times New Roman" w:eastAsia="Times New Roman" w:hAnsi="Times New Roman" w:cs="Times New Roman"/>
          <w:i/>
          <w:iCs/>
          <w:sz w:val="28"/>
          <w:szCs w:val="28"/>
          <w:lang w:eastAsia="ru-RU"/>
        </w:rPr>
        <w:t>(ответы педагогов)</w:t>
      </w:r>
      <w:r w:rsidRPr="00EE3B00">
        <w:rPr>
          <w:rFonts w:ascii="Times New Roman" w:eastAsia="Times New Roman" w:hAnsi="Times New Roman" w:cs="Times New Roman"/>
          <w:sz w:val="28"/>
          <w:szCs w:val="28"/>
          <w:lang w:eastAsia="ru-RU"/>
        </w:rPr>
        <w:t> .</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Сейчас мы снова прибегнем к силе воображения, потому что воображение является наибольшей силой в плане изменения человека.</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Упражнение «</w:t>
      </w:r>
      <w:proofErr w:type="gramStart"/>
      <w:r w:rsidRPr="00EE3B00">
        <w:rPr>
          <w:rFonts w:ascii="Times New Roman" w:eastAsia="Times New Roman" w:hAnsi="Times New Roman" w:cs="Times New Roman"/>
          <w:b/>
          <w:bCs/>
          <w:sz w:val="28"/>
          <w:szCs w:val="28"/>
          <w:lang w:eastAsia="ru-RU"/>
        </w:rPr>
        <w:t>Музей  обидных</w:t>
      </w:r>
      <w:proofErr w:type="gramEnd"/>
      <w:r w:rsidRPr="00EE3B00">
        <w:rPr>
          <w:rFonts w:ascii="Times New Roman" w:eastAsia="Times New Roman" w:hAnsi="Times New Roman" w:cs="Times New Roman"/>
          <w:b/>
          <w:bCs/>
          <w:sz w:val="28"/>
          <w:szCs w:val="28"/>
          <w:lang w:eastAsia="ru-RU"/>
        </w:rPr>
        <w:t xml:space="preserve">  воспоминаний» </w:t>
      </w:r>
      <w:r w:rsidRPr="00EE3B00">
        <w:rPr>
          <w:rFonts w:ascii="Times New Roman" w:eastAsia="Times New Roman" w:hAnsi="Times New Roman" w:cs="Times New Roman"/>
          <w:sz w:val="28"/>
          <w:szCs w:val="28"/>
          <w:lang w:eastAsia="ru-RU"/>
        </w:rPr>
        <w:t xml:space="preserve">:Каждый  из  нас    обижался  и  не  один  раз. </w:t>
      </w:r>
      <w:proofErr w:type="gramStart"/>
      <w:r w:rsidRPr="00EE3B00">
        <w:rPr>
          <w:rFonts w:ascii="Times New Roman" w:eastAsia="Times New Roman" w:hAnsi="Times New Roman" w:cs="Times New Roman"/>
          <w:sz w:val="28"/>
          <w:szCs w:val="28"/>
          <w:lang w:eastAsia="ru-RU"/>
        </w:rPr>
        <w:t>Но  одни</w:t>
      </w:r>
      <w:proofErr w:type="gramEnd"/>
      <w:r w:rsidRPr="00EE3B00">
        <w:rPr>
          <w:rFonts w:ascii="Times New Roman" w:eastAsia="Times New Roman" w:hAnsi="Times New Roman" w:cs="Times New Roman"/>
          <w:sz w:val="28"/>
          <w:szCs w:val="28"/>
          <w:lang w:eastAsia="ru-RU"/>
        </w:rPr>
        <w:t xml:space="preserve">  люди  умеют  быстро  расстаться  с  обидами, потому  что обида-  это  ни  что  иное, как «ржавчина, разъедающая  душу». Другие </w:t>
      </w:r>
      <w:proofErr w:type="gramStart"/>
      <w:r w:rsidRPr="00EE3B00">
        <w:rPr>
          <w:rFonts w:ascii="Times New Roman" w:eastAsia="Times New Roman" w:hAnsi="Times New Roman" w:cs="Times New Roman"/>
          <w:sz w:val="28"/>
          <w:szCs w:val="28"/>
          <w:lang w:eastAsia="ru-RU"/>
        </w:rPr>
        <w:t>относятся  к</w:t>
      </w:r>
      <w:proofErr w:type="gramEnd"/>
      <w:r w:rsidRPr="00EE3B00">
        <w:rPr>
          <w:rFonts w:ascii="Times New Roman" w:eastAsia="Times New Roman" w:hAnsi="Times New Roman" w:cs="Times New Roman"/>
          <w:sz w:val="28"/>
          <w:szCs w:val="28"/>
          <w:lang w:eastAsia="ru-RU"/>
        </w:rPr>
        <w:t xml:space="preserve">  своим  обидам как к  большой ценности. </w:t>
      </w:r>
      <w:proofErr w:type="gramStart"/>
      <w:r w:rsidRPr="00EE3B00">
        <w:rPr>
          <w:rFonts w:ascii="Times New Roman" w:eastAsia="Times New Roman" w:hAnsi="Times New Roman" w:cs="Times New Roman"/>
          <w:sz w:val="28"/>
          <w:szCs w:val="28"/>
          <w:lang w:eastAsia="ru-RU"/>
        </w:rPr>
        <w:t>Они  их</w:t>
      </w:r>
      <w:proofErr w:type="gramEnd"/>
      <w:r w:rsidRPr="00EE3B00">
        <w:rPr>
          <w:rFonts w:ascii="Times New Roman" w:eastAsia="Times New Roman" w:hAnsi="Times New Roman" w:cs="Times New Roman"/>
          <w:sz w:val="28"/>
          <w:szCs w:val="28"/>
          <w:lang w:eastAsia="ru-RU"/>
        </w:rPr>
        <w:t xml:space="preserve">  прячут, </w:t>
      </w:r>
      <w:r w:rsidRPr="00EE3B00">
        <w:rPr>
          <w:rFonts w:ascii="Times New Roman" w:eastAsia="Times New Roman" w:hAnsi="Times New Roman" w:cs="Times New Roman"/>
          <w:sz w:val="28"/>
          <w:szCs w:val="28"/>
          <w:lang w:eastAsia="ru-RU"/>
        </w:rPr>
        <w:lastRenderedPageBreak/>
        <w:t xml:space="preserve">берегут, накапливают. </w:t>
      </w:r>
      <w:proofErr w:type="gramStart"/>
      <w:r w:rsidRPr="00EE3B00">
        <w:rPr>
          <w:rFonts w:ascii="Times New Roman" w:eastAsia="Times New Roman" w:hAnsi="Times New Roman" w:cs="Times New Roman"/>
          <w:sz w:val="28"/>
          <w:szCs w:val="28"/>
          <w:lang w:eastAsia="ru-RU"/>
        </w:rPr>
        <w:t>А  в</w:t>
      </w:r>
      <w:proofErr w:type="gramEnd"/>
      <w:r w:rsidRPr="00EE3B00">
        <w:rPr>
          <w:rFonts w:ascii="Times New Roman" w:eastAsia="Times New Roman" w:hAnsi="Times New Roman" w:cs="Times New Roman"/>
          <w:sz w:val="28"/>
          <w:szCs w:val="28"/>
          <w:lang w:eastAsia="ru-RU"/>
        </w:rPr>
        <w:t xml:space="preserve">  конфликте  предъявляют, усиливая,  как  им  кажется,  свою  позицию. Результат </w:t>
      </w:r>
      <w:proofErr w:type="gramStart"/>
      <w:r w:rsidRPr="00EE3B00">
        <w:rPr>
          <w:rFonts w:ascii="Times New Roman" w:eastAsia="Times New Roman" w:hAnsi="Times New Roman" w:cs="Times New Roman"/>
          <w:sz w:val="28"/>
          <w:szCs w:val="28"/>
          <w:lang w:eastAsia="ru-RU"/>
        </w:rPr>
        <w:t>такого  собирательства</w:t>
      </w:r>
      <w:proofErr w:type="gramEnd"/>
      <w:r w:rsidRPr="00EE3B00">
        <w:rPr>
          <w:rFonts w:ascii="Times New Roman" w:eastAsia="Times New Roman" w:hAnsi="Times New Roman" w:cs="Times New Roman"/>
          <w:sz w:val="28"/>
          <w:szCs w:val="28"/>
          <w:lang w:eastAsia="ru-RU"/>
        </w:rPr>
        <w:t xml:space="preserve"> — болезни.  </w:t>
      </w:r>
      <w:proofErr w:type="gramStart"/>
      <w:r w:rsidRPr="00EE3B00">
        <w:rPr>
          <w:rFonts w:ascii="Times New Roman" w:eastAsia="Times New Roman" w:hAnsi="Times New Roman" w:cs="Times New Roman"/>
          <w:sz w:val="28"/>
          <w:szCs w:val="28"/>
          <w:lang w:eastAsia="ru-RU"/>
        </w:rPr>
        <w:t>Попробуйте  дома</w:t>
      </w:r>
      <w:proofErr w:type="gramEnd"/>
      <w:r w:rsidRPr="00EE3B00">
        <w:rPr>
          <w:rFonts w:ascii="Times New Roman" w:eastAsia="Times New Roman" w:hAnsi="Times New Roman" w:cs="Times New Roman"/>
          <w:sz w:val="28"/>
          <w:szCs w:val="28"/>
          <w:lang w:eastAsia="ru-RU"/>
        </w:rPr>
        <w:t xml:space="preserve"> написать  все  свои  обиды  на  листок, внимательно  на  них  посмотрите   и  скажите  им:</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i/>
          <w:iCs/>
          <w:sz w:val="28"/>
          <w:szCs w:val="28"/>
          <w:lang w:eastAsia="ru-RU"/>
        </w:rPr>
        <w:t xml:space="preserve">«Обиды, </w:t>
      </w:r>
      <w:proofErr w:type="gramStart"/>
      <w:r w:rsidRPr="00EE3B00">
        <w:rPr>
          <w:rFonts w:ascii="Times New Roman" w:eastAsia="Times New Roman" w:hAnsi="Times New Roman" w:cs="Times New Roman"/>
          <w:i/>
          <w:iCs/>
          <w:sz w:val="28"/>
          <w:szCs w:val="28"/>
          <w:lang w:eastAsia="ru-RU"/>
        </w:rPr>
        <w:t>вы  простите</w:t>
      </w:r>
      <w:proofErr w:type="gramEnd"/>
      <w:r w:rsidRPr="00EE3B00">
        <w:rPr>
          <w:rFonts w:ascii="Times New Roman" w:eastAsia="Times New Roman" w:hAnsi="Times New Roman" w:cs="Times New Roman"/>
          <w:i/>
          <w:iCs/>
          <w:sz w:val="28"/>
          <w:szCs w:val="28"/>
          <w:lang w:eastAsia="ru-RU"/>
        </w:rPr>
        <w:t xml:space="preserve">  меня,  но  я  отправляю  вас  в  музей  обидных  воспоминаний. </w:t>
      </w:r>
      <w:proofErr w:type="gramStart"/>
      <w:r w:rsidRPr="00EE3B00">
        <w:rPr>
          <w:rFonts w:ascii="Times New Roman" w:eastAsia="Times New Roman" w:hAnsi="Times New Roman" w:cs="Times New Roman"/>
          <w:i/>
          <w:iCs/>
          <w:sz w:val="28"/>
          <w:szCs w:val="28"/>
          <w:lang w:eastAsia="ru-RU"/>
        </w:rPr>
        <w:t>Вы  остаетесь</w:t>
      </w:r>
      <w:proofErr w:type="gramEnd"/>
      <w:r w:rsidRPr="00EE3B00">
        <w:rPr>
          <w:rFonts w:ascii="Times New Roman" w:eastAsia="Times New Roman" w:hAnsi="Times New Roman" w:cs="Times New Roman"/>
          <w:i/>
          <w:iCs/>
          <w:sz w:val="28"/>
          <w:szCs w:val="28"/>
          <w:lang w:eastAsia="ru-RU"/>
        </w:rPr>
        <w:t xml:space="preserve">  в  прошлом,  а  я  живу  в  настоящем и  будущем. </w:t>
      </w:r>
      <w:proofErr w:type="gramStart"/>
      <w:r w:rsidRPr="00EE3B00">
        <w:rPr>
          <w:rFonts w:ascii="Times New Roman" w:eastAsia="Times New Roman" w:hAnsi="Times New Roman" w:cs="Times New Roman"/>
          <w:i/>
          <w:iCs/>
          <w:sz w:val="28"/>
          <w:szCs w:val="28"/>
          <w:lang w:eastAsia="ru-RU"/>
        </w:rPr>
        <w:t>Лишняя  тяжесть</w:t>
      </w:r>
      <w:proofErr w:type="gramEnd"/>
      <w:r w:rsidRPr="00EE3B00">
        <w:rPr>
          <w:rFonts w:ascii="Times New Roman" w:eastAsia="Times New Roman" w:hAnsi="Times New Roman" w:cs="Times New Roman"/>
          <w:i/>
          <w:iCs/>
          <w:sz w:val="28"/>
          <w:szCs w:val="28"/>
          <w:lang w:eastAsia="ru-RU"/>
        </w:rPr>
        <w:t>  мне  ни к  чему! Прощайте!»</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EE3B00">
        <w:rPr>
          <w:rFonts w:ascii="Times New Roman" w:eastAsia="Times New Roman" w:hAnsi="Times New Roman" w:cs="Times New Roman"/>
          <w:sz w:val="28"/>
          <w:szCs w:val="28"/>
          <w:lang w:eastAsia="ru-RU"/>
        </w:rPr>
        <w:t>И  порвите</w:t>
      </w:r>
      <w:proofErr w:type="gramEnd"/>
      <w:r w:rsidRPr="00EE3B00">
        <w:rPr>
          <w:rFonts w:ascii="Times New Roman" w:eastAsia="Times New Roman" w:hAnsi="Times New Roman" w:cs="Times New Roman"/>
          <w:sz w:val="28"/>
          <w:szCs w:val="28"/>
          <w:lang w:eastAsia="ru-RU"/>
        </w:rPr>
        <w:t xml:space="preserve">  этот  лист,  или  сожгите. В </w:t>
      </w:r>
      <w:proofErr w:type="gramStart"/>
      <w:r w:rsidRPr="00EE3B00">
        <w:rPr>
          <w:rFonts w:ascii="Times New Roman" w:eastAsia="Times New Roman" w:hAnsi="Times New Roman" w:cs="Times New Roman"/>
          <w:sz w:val="28"/>
          <w:szCs w:val="28"/>
          <w:lang w:eastAsia="ru-RU"/>
        </w:rPr>
        <w:t>душе  должны</w:t>
      </w:r>
      <w:proofErr w:type="gramEnd"/>
      <w:r w:rsidRPr="00EE3B00">
        <w:rPr>
          <w:rFonts w:ascii="Times New Roman" w:eastAsia="Times New Roman" w:hAnsi="Times New Roman" w:cs="Times New Roman"/>
          <w:sz w:val="28"/>
          <w:szCs w:val="28"/>
          <w:lang w:eastAsia="ru-RU"/>
        </w:rPr>
        <w:t>  быть  всегда  уют  и  комфорт, спокойствие  и  мудрость. «</w:t>
      </w:r>
      <w:proofErr w:type="gramStart"/>
      <w:r w:rsidRPr="00EE3B00">
        <w:rPr>
          <w:rFonts w:ascii="Times New Roman" w:eastAsia="Times New Roman" w:hAnsi="Times New Roman" w:cs="Times New Roman"/>
          <w:sz w:val="28"/>
          <w:szCs w:val="28"/>
          <w:lang w:eastAsia="ru-RU"/>
        </w:rPr>
        <w:t>Человек  сам</w:t>
      </w:r>
      <w:proofErr w:type="gramEnd"/>
      <w:r w:rsidRPr="00EE3B00">
        <w:rPr>
          <w:rFonts w:ascii="Times New Roman" w:eastAsia="Times New Roman" w:hAnsi="Times New Roman" w:cs="Times New Roman"/>
          <w:sz w:val="28"/>
          <w:szCs w:val="28"/>
          <w:lang w:eastAsia="ru-RU"/>
        </w:rPr>
        <w:t xml:space="preserve">  загораживает  себе свет» сказал </w:t>
      </w:r>
      <w:proofErr w:type="spellStart"/>
      <w:r w:rsidRPr="00EE3B00">
        <w:rPr>
          <w:rFonts w:ascii="Times New Roman" w:eastAsia="Times New Roman" w:hAnsi="Times New Roman" w:cs="Times New Roman"/>
          <w:sz w:val="28"/>
          <w:szCs w:val="28"/>
          <w:lang w:eastAsia="ru-RU"/>
        </w:rPr>
        <w:t>Эмерсон</w:t>
      </w:r>
      <w:proofErr w:type="spellEnd"/>
      <w:r w:rsidRPr="00EE3B00">
        <w:rPr>
          <w:rFonts w:ascii="Times New Roman" w:eastAsia="Times New Roman" w:hAnsi="Times New Roman" w:cs="Times New Roman"/>
          <w:sz w:val="28"/>
          <w:szCs w:val="28"/>
          <w:lang w:eastAsia="ru-RU"/>
        </w:rPr>
        <w:t>.  </w:t>
      </w:r>
      <w:proofErr w:type="gramStart"/>
      <w:r w:rsidRPr="00EE3B00">
        <w:rPr>
          <w:rFonts w:ascii="Times New Roman" w:eastAsia="Times New Roman" w:hAnsi="Times New Roman" w:cs="Times New Roman"/>
          <w:sz w:val="28"/>
          <w:szCs w:val="28"/>
          <w:lang w:eastAsia="ru-RU"/>
        </w:rPr>
        <w:t>Постарайтесь  этого</w:t>
      </w:r>
      <w:proofErr w:type="gramEnd"/>
      <w:r w:rsidRPr="00EE3B00">
        <w:rPr>
          <w:rFonts w:ascii="Times New Roman" w:eastAsia="Times New Roman" w:hAnsi="Times New Roman" w:cs="Times New Roman"/>
          <w:sz w:val="28"/>
          <w:szCs w:val="28"/>
          <w:lang w:eastAsia="ru-RU"/>
        </w:rPr>
        <w:t>  не  делать.</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Почему люди кричат</w:t>
      </w:r>
      <w:r w:rsidRPr="00EE3B00">
        <w:rPr>
          <w:rFonts w:ascii="Times New Roman" w:eastAsia="Times New Roman" w:hAnsi="Times New Roman" w:cs="Times New Roman"/>
          <w:sz w:val="28"/>
          <w:szCs w:val="28"/>
          <w:lang w:eastAsia="ru-RU"/>
        </w:rPr>
        <w:br/>
      </w:r>
      <w:r w:rsidRPr="00EE3B00">
        <w:rPr>
          <w:rFonts w:ascii="Times New Roman" w:eastAsia="Times New Roman" w:hAnsi="Times New Roman" w:cs="Times New Roman"/>
          <w:b/>
          <w:bCs/>
          <w:sz w:val="28"/>
          <w:szCs w:val="28"/>
          <w:lang w:eastAsia="ru-RU"/>
        </w:rPr>
        <w:t>(</w:t>
      </w:r>
      <w:r w:rsidRPr="00EE3B00">
        <w:rPr>
          <w:rFonts w:ascii="Times New Roman" w:eastAsia="Times New Roman" w:hAnsi="Times New Roman" w:cs="Times New Roman"/>
          <w:b/>
          <w:bCs/>
          <w:i/>
          <w:iCs/>
          <w:sz w:val="28"/>
          <w:szCs w:val="28"/>
          <w:lang w:eastAsia="ru-RU"/>
        </w:rPr>
        <w:t>Философская притча)</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Как-то во время занятий Учитель задал вопрос своим ученикам:</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 Кто из вас может ответить, </w:t>
      </w:r>
      <w:r w:rsidRPr="00EE3B00">
        <w:rPr>
          <w:rFonts w:ascii="Times New Roman" w:eastAsia="Times New Roman" w:hAnsi="Times New Roman" w:cs="Times New Roman"/>
          <w:b/>
          <w:bCs/>
          <w:sz w:val="28"/>
          <w:szCs w:val="28"/>
          <w:lang w:eastAsia="ru-RU"/>
        </w:rPr>
        <w:t>почему люди кричат</w:t>
      </w:r>
      <w:r w:rsidRPr="00EE3B00">
        <w:rPr>
          <w:rFonts w:ascii="Times New Roman" w:eastAsia="Times New Roman" w:hAnsi="Times New Roman" w:cs="Times New Roman"/>
          <w:sz w:val="28"/>
          <w:szCs w:val="28"/>
          <w:lang w:eastAsia="ru-RU"/>
        </w:rPr>
        <w:t>, когда конфликтуют, ссорятся и выясняют отношения?</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 </w:t>
      </w:r>
      <w:proofErr w:type="gramStart"/>
      <w:r w:rsidRPr="00EE3B00">
        <w:rPr>
          <w:rFonts w:ascii="Times New Roman" w:eastAsia="Times New Roman" w:hAnsi="Times New Roman" w:cs="Times New Roman"/>
          <w:sz w:val="28"/>
          <w:szCs w:val="28"/>
          <w:lang w:eastAsia="ru-RU"/>
        </w:rPr>
        <w:t>Наверное,  потому</w:t>
      </w:r>
      <w:proofErr w:type="gramEnd"/>
      <w:r w:rsidRPr="00EE3B00">
        <w:rPr>
          <w:rFonts w:ascii="Times New Roman" w:eastAsia="Times New Roman" w:hAnsi="Times New Roman" w:cs="Times New Roman"/>
          <w:sz w:val="28"/>
          <w:szCs w:val="28"/>
          <w:lang w:eastAsia="ru-RU"/>
        </w:rPr>
        <w:t>, — ответил один из учеников, — что теряют спокойствие.</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Но почему нужно именно кричать? Ведь человек находится рядом с тобой. Расстояние между вами невелико. Разве нельзя говорить тихо? Почему человек кричит, если сердится?</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Ученики предлагали разные </w:t>
      </w:r>
      <w:proofErr w:type="gramStart"/>
      <w:r w:rsidRPr="00EE3B00">
        <w:rPr>
          <w:rFonts w:ascii="Times New Roman" w:eastAsia="Times New Roman" w:hAnsi="Times New Roman" w:cs="Times New Roman"/>
          <w:sz w:val="28"/>
          <w:szCs w:val="28"/>
          <w:lang w:eastAsia="ru-RU"/>
        </w:rPr>
        <w:t>ответы,  ни</w:t>
      </w:r>
      <w:proofErr w:type="gramEnd"/>
      <w:r w:rsidRPr="00EE3B00">
        <w:rPr>
          <w:rFonts w:ascii="Times New Roman" w:eastAsia="Times New Roman" w:hAnsi="Times New Roman" w:cs="Times New Roman"/>
          <w:sz w:val="28"/>
          <w:szCs w:val="28"/>
          <w:lang w:eastAsia="ru-RU"/>
        </w:rPr>
        <w:t xml:space="preserve"> один из которых не устроил Учителя.</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Психолог: </w:t>
      </w:r>
      <w:r w:rsidRPr="00EE3B00">
        <w:rPr>
          <w:rFonts w:ascii="Times New Roman" w:eastAsia="Times New Roman" w:hAnsi="Times New Roman" w:cs="Times New Roman"/>
          <w:sz w:val="28"/>
          <w:szCs w:val="28"/>
          <w:lang w:eastAsia="ru-RU"/>
        </w:rPr>
        <w:t>На ваш взгляд, почему люди кричат, когда конфликтуют, ссорятся и выясняют отношения?</w:t>
      </w:r>
      <w:r w:rsidRPr="00EE3B00">
        <w:rPr>
          <w:rFonts w:ascii="Times New Roman" w:eastAsia="Times New Roman" w:hAnsi="Times New Roman" w:cs="Times New Roman"/>
          <w:i/>
          <w:iCs/>
          <w:sz w:val="28"/>
          <w:szCs w:val="28"/>
          <w:lang w:eastAsia="ru-RU"/>
        </w:rPr>
        <w:t> (ответы педагогов). </w:t>
      </w:r>
      <w:r w:rsidRPr="00EE3B00">
        <w:rPr>
          <w:rFonts w:ascii="Times New Roman" w:eastAsia="Times New Roman" w:hAnsi="Times New Roman" w:cs="Times New Roman"/>
          <w:sz w:val="28"/>
          <w:szCs w:val="28"/>
          <w:lang w:eastAsia="ru-RU"/>
        </w:rPr>
        <w:t>А теперь послушайте, что же ответил Учитель.</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Поняв, что он не дождется нужного ответа, Учитель объяснил:</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Когда люди ссорятся, они </w:t>
      </w:r>
      <w:r w:rsidRPr="00EE3B00">
        <w:rPr>
          <w:rFonts w:ascii="Times New Roman" w:eastAsia="Times New Roman" w:hAnsi="Times New Roman" w:cs="Times New Roman"/>
          <w:b/>
          <w:bCs/>
          <w:sz w:val="28"/>
          <w:szCs w:val="28"/>
          <w:lang w:eastAsia="ru-RU"/>
        </w:rPr>
        <w:t>не слышат друг друга</w:t>
      </w:r>
      <w:r w:rsidRPr="00EE3B00">
        <w:rPr>
          <w:rFonts w:ascii="Times New Roman" w:eastAsia="Times New Roman" w:hAnsi="Times New Roman" w:cs="Times New Roman"/>
          <w:sz w:val="28"/>
          <w:szCs w:val="28"/>
          <w:lang w:eastAsia="ru-RU"/>
        </w:rPr>
        <w:t xml:space="preserve">, они не понимают друг друга, и тогда их сердца отдаляются. Для того, чтобы преодолеть это расстояние, им приходится кричать, </w:t>
      </w:r>
      <w:proofErr w:type="gramStart"/>
      <w:r w:rsidRPr="00EE3B00">
        <w:rPr>
          <w:rFonts w:ascii="Times New Roman" w:eastAsia="Times New Roman" w:hAnsi="Times New Roman" w:cs="Times New Roman"/>
          <w:sz w:val="28"/>
          <w:szCs w:val="28"/>
          <w:lang w:eastAsia="ru-RU"/>
        </w:rPr>
        <w:t>чтобы  услышать</w:t>
      </w:r>
      <w:proofErr w:type="gramEnd"/>
      <w:r w:rsidRPr="00EE3B00">
        <w:rPr>
          <w:rFonts w:ascii="Times New Roman" w:eastAsia="Times New Roman" w:hAnsi="Times New Roman" w:cs="Times New Roman"/>
          <w:sz w:val="28"/>
          <w:szCs w:val="28"/>
          <w:lang w:eastAsia="ru-RU"/>
        </w:rPr>
        <w:t xml:space="preserve"> друг друга. И чем сильнее </w:t>
      </w:r>
      <w:proofErr w:type="gramStart"/>
      <w:r w:rsidRPr="00EE3B00">
        <w:rPr>
          <w:rFonts w:ascii="Times New Roman" w:eastAsia="Times New Roman" w:hAnsi="Times New Roman" w:cs="Times New Roman"/>
          <w:sz w:val="28"/>
          <w:szCs w:val="28"/>
          <w:lang w:eastAsia="ru-RU"/>
        </w:rPr>
        <w:t>непонимание,  чем</w:t>
      </w:r>
      <w:proofErr w:type="gramEnd"/>
      <w:r w:rsidRPr="00EE3B00">
        <w:rPr>
          <w:rFonts w:ascii="Times New Roman" w:eastAsia="Times New Roman" w:hAnsi="Times New Roman" w:cs="Times New Roman"/>
          <w:sz w:val="28"/>
          <w:szCs w:val="28"/>
          <w:lang w:eastAsia="ru-RU"/>
        </w:rPr>
        <w:t xml:space="preserve"> сильнее </w:t>
      </w:r>
      <w:r w:rsidRPr="00EE3B00">
        <w:rPr>
          <w:rFonts w:ascii="Times New Roman" w:eastAsia="Times New Roman" w:hAnsi="Times New Roman" w:cs="Times New Roman"/>
          <w:b/>
          <w:bCs/>
          <w:sz w:val="28"/>
          <w:szCs w:val="28"/>
          <w:lang w:eastAsia="ru-RU"/>
        </w:rPr>
        <w:t>конфликт между людьми</w:t>
      </w:r>
      <w:r w:rsidRPr="00EE3B00">
        <w:rPr>
          <w:rFonts w:ascii="Times New Roman" w:eastAsia="Times New Roman" w:hAnsi="Times New Roman" w:cs="Times New Roman"/>
          <w:sz w:val="28"/>
          <w:szCs w:val="28"/>
          <w:lang w:eastAsia="ru-RU"/>
        </w:rPr>
        <w:t>, тем больше расстояние и тем громче они кричат.</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А вы обращали внимание на то, как говорят влюбленные? Два влюбленных человека</w:t>
      </w:r>
      <w:r w:rsidRPr="00EE3B00">
        <w:rPr>
          <w:rFonts w:ascii="Times New Roman" w:eastAsia="Times New Roman" w:hAnsi="Times New Roman" w:cs="Times New Roman"/>
          <w:b/>
          <w:bCs/>
          <w:sz w:val="28"/>
          <w:szCs w:val="28"/>
          <w:lang w:eastAsia="ru-RU"/>
        </w:rPr>
        <w:t> </w:t>
      </w:r>
      <w:r w:rsidRPr="00EE3B00">
        <w:rPr>
          <w:rFonts w:ascii="Times New Roman" w:eastAsia="Times New Roman" w:hAnsi="Times New Roman" w:cs="Times New Roman"/>
          <w:sz w:val="28"/>
          <w:szCs w:val="28"/>
          <w:lang w:eastAsia="ru-RU"/>
        </w:rPr>
        <w:t>не кричат, а наоборот, чаще всего говорят очень тихо. Это потому, что расстояние между их сердцами очень маленькое. И чем сильнее любовь, тем больше она их сближает, тем лучше люди понимают друг друга. Может наступить момент, когда им даже перешептывание становится не нужно, так как они понимают друг друга без слов.</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 Поэтому, — продолжил Учитель, — когда </w:t>
      </w:r>
      <w:r w:rsidRPr="00EE3B00">
        <w:rPr>
          <w:rFonts w:ascii="Times New Roman" w:eastAsia="Times New Roman" w:hAnsi="Times New Roman" w:cs="Times New Roman"/>
          <w:b/>
          <w:bCs/>
          <w:i/>
          <w:iCs/>
          <w:sz w:val="28"/>
          <w:szCs w:val="28"/>
          <w:lang w:eastAsia="ru-RU"/>
        </w:rPr>
        <w:t>спорите</w:t>
      </w:r>
      <w:r w:rsidRPr="00EE3B00">
        <w:rPr>
          <w:rFonts w:ascii="Times New Roman" w:eastAsia="Times New Roman" w:hAnsi="Times New Roman" w:cs="Times New Roman"/>
          <w:i/>
          <w:iCs/>
          <w:sz w:val="28"/>
          <w:szCs w:val="28"/>
          <w:lang w:eastAsia="ru-RU"/>
        </w:rPr>
        <w:t>,</w:t>
      </w:r>
      <w:r w:rsidRPr="00EE3B00">
        <w:rPr>
          <w:rFonts w:ascii="Times New Roman" w:eastAsia="Times New Roman" w:hAnsi="Times New Roman" w:cs="Times New Roman"/>
          <w:sz w:val="28"/>
          <w:szCs w:val="28"/>
          <w:lang w:eastAsia="ru-RU"/>
        </w:rPr>
        <w:t> не кричите, не произносите слов, которые могут отдалить вас друг от друга. Обидные слова, сказанные в </w:t>
      </w:r>
      <w:proofErr w:type="gramStart"/>
      <w:r w:rsidRPr="00EE3B00">
        <w:rPr>
          <w:rFonts w:ascii="Times New Roman" w:eastAsia="Times New Roman" w:hAnsi="Times New Roman" w:cs="Times New Roman"/>
          <w:b/>
          <w:bCs/>
          <w:i/>
          <w:iCs/>
          <w:sz w:val="28"/>
          <w:szCs w:val="28"/>
          <w:lang w:eastAsia="ru-RU"/>
        </w:rPr>
        <w:t>гневе</w:t>
      </w:r>
      <w:r w:rsidRPr="00EE3B00">
        <w:rPr>
          <w:rFonts w:ascii="Times New Roman" w:eastAsia="Times New Roman" w:hAnsi="Times New Roman" w:cs="Times New Roman"/>
          <w:i/>
          <w:iCs/>
          <w:sz w:val="28"/>
          <w:szCs w:val="28"/>
          <w:lang w:eastAsia="ru-RU"/>
        </w:rPr>
        <w:t>,</w:t>
      </w:r>
      <w:r w:rsidRPr="00EE3B00">
        <w:rPr>
          <w:rFonts w:ascii="Times New Roman" w:eastAsia="Times New Roman" w:hAnsi="Times New Roman" w:cs="Times New Roman"/>
          <w:sz w:val="28"/>
          <w:szCs w:val="28"/>
          <w:lang w:eastAsia="ru-RU"/>
        </w:rPr>
        <w:t>  увеличивают</w:t>
      </w:r>
      <w:proofErr w:type="gramEnd"/>
      <w:r w:rsidRPr="00EE3B00">
        <w:rPr>
          <w:rFonts w:ascii="Times New Roman" w:eastAsia="Times New Roman" w:hAnsi="Times New Roman" w:cs="Times New Roman"/>
          <w:sz w:val="28"/>
          <w:szCs w:val="28"/>
          <w:lang w:eastAsia="ru-RU"/>
        </w:rPr>
        <w:t xml:space="preserve"> расстояние между вашими сердцами. Ведь шаг за шагом… и может наступить день, когда расстояние между вами станет так велико, что обратного пути уже не будет.</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Презентация</w:t>
      </w:r>
      <w:r w:rsidRPr="00EE3B00">
        <w:rPr>
          <w:rFonts w:ascii="Times New Roman" w:eastAsia="Times New Roman" w:hAnsi="Times New Roman" w:cs="Times New Roman"/>
          <w:sz w:val="28"/>
          <w:szCs w:val="28"/>
          <w:lang w:eastAsia="ru-RU"/>
        </w:rPr>
        <w:br/>
      </w:r>
      <w:r w:rsidRPr="00EE3B00">
        <w:rPr>
          <w:rFonts w:ascii="Times New Roman" w:eastAsia="Times New Roman" w:hAnsi="Times New Roman" w:cs="Times New Roman"/>
          <w:b/>
          <w:bCs/>
          <w:sz w:val="28"/>
          <w:szCs w:val="28"/>
          <w:lang w:eastAsia="ru-RU"/>
        </w:rPr>
        <w:t>«Профилактика  конфликтов в педагогическом коллективе ДОУ»</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lastRenderedPageBreak/>
        <w:t>В повседневной жизни человек имеет дело с самыми разнообразными ситуациями. Их общая совокупность, проявляющаяся и на работе, и дома, образует жизненное пространство человека. Среди этих ситуаций особо выделяются те, которые требуют от человека поиска новых решений и энергетических затрат. Типичными жизненными ситуациями такого рода и являются конфликты.</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i/>
          <w:iCs/>
          <w:sz w:val="28"/>
          <w:szCs w:val="28"/>
          <w:lang w:eastAsia="ru-RU"/>
        </w:rPr>
        <w:t>Конфликт </w:t>
      </w:r>
      <w:r w:rsidRPr="00EE3B00">
        <w:rPr>
          <w:rFonts w:ascii="Times New Roman" w:eastAsia="Times New Roman" w:hAnsi="Times New Roman" w:cs="Times New Roman"/>
          <w:i/>
          <w:iCs/>
          <w:sz w:val="28"/>
          <w:szCs w:val="28"/>
          <w:lang w:eastAsia="ru-RU"/>
        </w:rPr>
        <w:t>–</w:t>
      </w:r>
      <w:r w:rsidRPr="00EE3B00">
        <w:rPr>
          <w:rFonts w:ascii="Times New Roman" w:eastAsia="Times New Roman" w:hAnsi="Times New Roman" w:cs="Times New Roman"/>
          <w:sz w:val="28"/>
          <w:szCs w:val="28"/>
          <w:lang w:eastAsia="ru-RU"/>
        </w:rPr>
        <w:t> это противодействие субъектов по поводу возникшего противоречия, действительного или воображаемого; это взаимные отрицательные отношения, возникающие при столкновении желаний, мнений; это разногласия между людьми, отягощенные эмоциональным напряжением и «выяснением отношений</w:t>
      </w:r>
      <w:proofErr w:type="gramStart"/>
      <w:r w:rsidRPr="00EE3B00">
        <w:rPr>
          <w:rFonts w:ascii="Times New Roman" w:eastAsia="Times New Roman" w:hAnsi="Times New Roman" w:cs="Times New Roman"/>
          <w:sz w:val="28"/>
          <w:szCs w:val="28"/>
          <w:lang w:eastAsia="ru-RU"/>
        </w:rPr>
        <w:t>» .</w:t>
      </w:r>
      <w:proofErr w:type="gramEnd"/>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В любом коллективе, даже самом дружном и сплоченном, рано или поздно могут возникнуть конфликтные ситуации. </w:t>
      </w:r>
      <w:r w:rsidRPr="00EE3B00">
        <w:rPr>
          <w:rFonts w:ascii="Times New Roman" w:eastAsia="Times New Roman" w:hAnsi="Times New Roman" w:cs="Times New Roman"/>
          <w:b/>
          <w:bCs/>
          <w:sz w:val="28"/>
          <w:szCs w:val="28"/>
          <w:lang w:eastAsia="ru-RU"/>
        </w:rPr>
        <w:t>Педагогический коллектив</w:t>
      </w:r>
      <w:r w:rsidRPr="00EE3B00">
        <w:rPr>
          <w:rFonts w:ascii="Times New Roman" w:eastAsia="Times New Roman" w:hAnsi="Times New Roman" w:cs="Times New Roman"/>
          <w:sz w:val="28"/>
          <w:szCs w:val="28"/>
          <w:lang w:eastAsia="ru-RU"/>
        </w:rPr>
        <w:t xml:space="preserve">, в силу специфики его трудового процесса, порождающего множество причин для конфликтов, не является исключением.  </w:t>
      </w:r>
      <w:proofErr w:type="gramStart"/>
      <w:r w:rsidRPr="00EE3B00">
        <w:rPr>
          <w:rFonts w:ascii="Times New Roman" w:eastAsia="Times New Roman" w:hAnsi="Times New Roman" w:cs="Times New Roman"/>
          <w:sz w:val="28"/>
          <w:szCs w:val="28"/>
          <w:lang w:eastAsia="ru-RU"/>
        </w:rPr>
        <w:t>Другая  специфика</w:t>
      </w:r>
      <w:proofErr w:type="gramEnd"/>
      <w:r w:rsidRPr="00EE3B00">
        <w:rPr>
          <w:rFonts w:ascii="Times New Roman" w:eastAsia="Times New Roman" w:hAnsi="Times New Roman" w:cs="Times New Roman"/>
          <w:sz w:val="28"/>
          <w:szCs w:val="28"/>
          <w:lang w:eastAsia="ru-RU"/>
        </w:rPr>
        <w:t xml:space="preserve"> коллектива детского сада заключается в том, что основной контингент — женщины.  Для женщин характерна тенденция к большей частоте конфликтов, связанных с их </w:t>
      </w:r>
      <w:r w:rsidRPr="00EE3B00">
        <w:rPr>
          <w:rFonts w:ascii="Times New Roman" w:eastAsia="Times New Roman" w:hAnsi="Times New Roman" w:cs="Times New Roman"/>
          <w:b/>
          <w:bCs/>
          <w:sz w:val="28"/>
          <w:szCs w:val="28"/>
          <w:lang w:eastAsia="ru-RU"/>
        </w:rPr>
        <w:t>личностными потребностями</w:t>
      </w:r>
      <w:r w:rsidRPr="00EE3B00">
        <w:rPr>
          <w:rFonts w:ascii="Times New Roman" w:eastAsia="Times New Roman" w:hAnsi="Times New Roman" w:cs="Times New Roman"/>
          <w:sz w:val="28"/>
          <w:szCs w:val="28"/>
          <w:lang w:eastAsia="ru-RU"/>
        </w:rPr>
        <w:t xml:space="preserve"> (зарплата, </w:t>
      </w:r>
      <w:proofErr w:type="gramStart"/>
      <w:r w:rsidRPr="00EE3B00">
        <w:rPr>
          <w:rFonts w:ascii="Times New Roman" w:eastAsia="Times New Roman" w:hAnsi="Times New Roman" w:cs="Times New Roman"/>
          <w:sz w:val="28"/>
          <w:szCs w:val="28"/>
          <w:lang w:eastAsia="ru-RU"/>
        </w:rPr>
        <w:t>распределение  стимулирующих</w:t>
      </w:r>
      <w:proofErr w:type="gramEnd"/>
      <w:r w:rsidRPr="00EE3B00">
        <w:rPr>
          <w:rFonts w:ascii="Times New Roman" w:eastAsia="Times New Roman" w:hAnsi="Times New Roman" w:cs="Times New Roman"/>
          <w:sz w:val="28"/>
          <w:szCs w:val="28"/>
          <w:lang w:eastAsia="ru-RU"/>
        </w:rPr>
        <w:t xml:space="preserve"> выплат, отпусков). В то время как мужчины больше предрасположены к конфликтам, вызванным непосредственно самой </w:t>
      </w:r>
      <w:r w:rsidRPr="00EE3B00">
        <w:rPr>
          <w:rFonts w:ascii="Times New Roman" w:eastAsia="Times New Roman" w:hAnsi="Times New Roman" w:cs="Times New Roman"/>
          <w:b/>
          <w:bCs/>
          <w:sz w:val="28"/>
          <w:szCs w:val="28"/>
          <w:lang w:eastAsia="ru-RU"/>
        </w:rPr>
        <w:t>трудовой деятельностью</w:t>
      </w:r>
      <w:r w:rsidRPr="00EE3B00">
        <w:rPr>
          <w:rFonts w:ascii="Times New Roman" w:eastAsia="Times New Roman" w:hAnsi="Times New Roman" w:cs="Times New Roman"/>
          <w:sz w:val="28"/>
          <w:szCs w:val="28"/>
          <w:lang w:eastAsia="ru-RU"/>
        </w:rPr>
        <w:t> (организация труда, определенность трудовых функций).</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Участниками конфликта </w:t>
      </w:r>
      <w:r w:rsidRPr="00EE3B00">
        <w:rPr>
          <w:rFonts w:ascii="Times New Roman" w:eastAsia="Times New Roman" w:hAnsi="Times New Roman" w:cs="Times New Roman"/>
          <w:sz w:val="28"/>
          <w:szCs w:val="28"/>
          <w:lang w:eastAsia="ru-RU"/>
        </w:rPr>
        <w:t>в ДОУ могут быть:</w:t>
      </w:r>
    </w:p>
    <w:p w:rsidR="00EE3B00" w:rsidRPr="00EE3B00" w:rsidRDefault="00EE3B00" w:rsidP="009E67D2">
      <w:pPr>
        <w:numPr>
          <w:ilvl w:val="0"/>
          <w:numId w:val="3"/>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Администрация </w:t>
      </w:r>
    </w:p>
    <w:p w:rsidR="00EE3B00" w:rsidRPr="00EE3B00" w:rsidRDefault="00EE3B00" w:rsidP="009E67D2">
      <w:pPr>
        <w:numPr>
          <w:ilvl w:val="0"/>
          <w:numId w:val="3"/>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Педагоги </w:t>
      </w:r>
    </w:p>
    <w:p w:rsidR="00EE3B00" w:rsidRPr="00EE3B00" w:rsidRDefault="00EE3B00" w:rsidP="00EE3B00">
      <w:pPr>
        <w:numPr>
          <w:ilvl w:val="0"/>
          <w:numId w:val="3"/>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Родители.</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Наиболее часто встречающиеся конфликты в дошкольном учреждении и причины их возникновения:</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u w:val="single"/>
          <w:lang w:eastAsia="ru-RU"/>
        </w:rPr>
        <w:t>1. Воспитатель — воспитатель</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Причины: личная антипатия, несовпадение точек зрения по профессиональным вопросам, ревность к отношениям с родителями, детьми, ощущение собственной нереализованности.</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u w:val="single"/>
          <w:lang w:eastAsia="ru-RU"/>
        </w:rPr>
        <w:t>2. Старший воспитатель — воспитатель</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Причины: недостаточная заинтересованность педагога в реализации образовательных программ и в их результатах, игнорирование воспитателем предложений старшего воспитателя, новых разработок. Отсутствие конструктивной модели взаимодействия старший воспитатель — воспитатель.</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3</w:t>
      </w:r>
      <w:r w:rsidRPr="00EE3B00">
        <w:rPr>
          <w:rFonts w:ascii="Times New Roman" w:eastAsia="Times New Roman" w:hAnsi="Times New Roman" w:cs="Times New Roman"/>
          <w:sz w:val="28"/>
          <w:szCs w:val="28"/>
          <w:u w:val="single"/>
          <w:lang w:eastAsia="ru-RU"/>
        </w:rPr>
        <w:t>. Заведующий — старший воспитатель</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Разногласия по поводу внедрения различных программ, игнорирование педагогических принципов и взглядов друг друга.</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u w:val="single"/>
          <w:lang w:eastAsia="ru-RU"/>
        </w:rPr>
        <w:t>4. Администрация — воспитатель</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Завышенные требования и неадекватная оценка труда. Несоответствие деятельности воспитателя ожиданиям администрации, неудовлетворенность стилем руководства.</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u w:val="single"/>
          <w:lang w:eastAsia="ru-RU"/>
        </w:rPr>
        <w:lastRenderedPageBreak/>
        <w:t>5. Воспитатель — родитель</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Разногласия по поводу психологических особенностей ребенка, неадекватного поведения ребенка в группе. Завышенные требования к ребенку, неадекватная оценка способностей ребенка, недостаточное внимание к ребенку.</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u w:val="single"/>
          <w:lang w:eastAsia="ru-RU"/>
        </w:rPr>
        <w:t>6. Родитель — Администрация</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Недостаточная осведомленность родителя о деятельности ДОУ, специалистах и их деятельности. Недостаточная информированность администрации о семье.</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Любой из перечисленных конфликтов может </w:t>
      </w:r>
      <w:proofErr w:type="gramStart"/>
      <w:r w:rsidRPr="00EE3B00">
        <w:rPr>
          <w:rFonts w:ascii="Times New Roman" w:eastAsia="Times New Roman" w:hAnsi="Times New Roman" w:cs="Times New Roman"/>
          <w:sz w:val="28"/>
          <w:szCs w:val="28"/>
          <w:lang w:eastAsia="ru-RU"/>
        </w:rPr>
        <w:t>оказать  как</w:t>
      </w:r>
      <w:proofErr w:type="gramEnd"/>
      <w:r w:rsidRPr="00EE3B00">
        <w:rPr>
          <w:rFonts w:ascii="Times New Roman" w:eastAsia="Times New Roman" w:hAnsi="Times New Roman" w:cs="Times New Roman"/>
          <w:sz w:val="28"/>
          <w:szCs w:val="28"/>
          <w:lang w:eastAsia="ru-RU"/>
        </w:rPr>
        <w:t xml:space="preserve"> положительное влияние на самоорганизацию, достижение цели, развитие педагогического коллектива,  так и спровоцировать нестабильность, дезорганизацию, разрушить устоявшиеся взаимоотношения и традиции.</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Причин, вызывающих конфликты в ДОУ</w:t>
      </w:r>
      <w:r w:rsidRPr="00EE3B00">
        <w:rPr>
          <w:rFonts w:ascii="Times New Roman" w:eastAsia="Times New Roman" w:hAnsi="Times New Roman" w:cs="Times New Roman"/>
          <w:sz w:val="28"/>
          <w:szCs w:val="28"/>
          <w:lang w:eastAsia="ru-RU"/>
        </w:rPr>
        <w:t>, множество. Наиболее распространенными являются те, которые препятствуют достижению работниками основной цели трудовой деятельности – получению морального и материального удовлетворения от педагогического труда.</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В их число входят:</w:t>
      </w:r>
    </w:p>
    <w:p w:rsidR="00EE3B00" w:rsidRPr="00EE3B00" w:rsidRDefault="00EE3B00" w:rsidP="00EE3B00">
      <w:pPr>
        <w:numPr>
          <w:ilvl w:val="0"/>
          <w:numId w:val="4"/>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непосредственная технологическая взаимосвязь</w:t>
      </w:r>
      <w:r w:rsidRPr="00EE3B00">
        <w:rPr>
          <w:rFonts w:ascii="Times New Roman" w:eastAsia="Times New Roman" w:hAnsi="Times New Roman" w:cs="Times New Roman"/>
          <w:sz w:val="28"/>
          <w:szCs w:val="28"/>
          <w:lang w:eastAsia="ru-RU"/>
        </w:rPr>
        <w:t> педагогических работников и вспомогательного персонала, когда действия одного из них влияют (в данном случае негативно) на эффективность действий другого (например, помощник воспитателя некачественно выполняет свои функциональные обязанности и это может сказаться на соблюдении </w:t>
      </w:r>
      <w:r w:rsidRPr="00EE3B00">
        <w:rPr>
          <w:rFonts w:ascii="Times New Roman" w:eastAsia="Times New Roman" w:hAnsi="Times New Roman" w:cs="Times New Roman"/>
          <w:b/>
          <w:bCs/>
          <w:sz w:val="28"/>
          <w:szCs w:val="28"/>
          <w:lang w:eastAsia="ru-RU"/>
        </w:rPr>
        <w:t xml:space="preserve">режимных моментов </w:t>
      </w:r>
      <w:proofErr w:type="gramStart"/>
      <w:r w:rsidRPr="00EE3B00">
        <w:rPr>
          <w:rFonts w:ascii="Times New Roman" w:eastAsia="Times New Roman" w:hAnsi="Times New Roman" w:cs="Times New Roman"/>
          <w:b/>
          <w:bCs/>
          <w:sz w:val="28"/>
          <w:szCs w:val="28"/>
          <w:lang w:eastAsia="ru-RU"/>
        </w:rPr>
        <w:t>в  группе</w:t>
      </w:r>
      <w:proofErr w:type="gramEnd"/>
      <w:r w:rsidRPr="00EE3B00">
        <w:rPr>
          <w:rFonts w:ascii="Times New Roman" w:eastAsia="Times New Roman" w:hAnsi="Times New Roman" w:cs="Times New Roman"/>
          <w:b/>
          <w:bCs/>
          <w:sz w:val="28"/>
          <w:szCs w:val="28"/>
          <w:lang w:eastAsia="ru-RU"/>
        </w:rPr>
        <w:t xml:space="preserve"> ДОУ</w:t>
      </w:r>
      <w:r w:rsidRPr="00EE3B00">
        <w:rPr>
          <w:rFonts w:ascii="Times New Roman" w:eastAsia="Times New Roman" w:hAnsi="Times New Roman" w:cs="Times New Roman"/>
          <w:sz w:val="28"/>
          <w:szCs w:val="28"/>
          <w:lang w:eastAsia="ru-RU"/>
        </w:rPr>
        <w:t>);</w:t>
      </w:r>
    </w:p>
    <w:p w:rsidR="00EE3B00" w:rsidRPr="00EE3B00" w:rsidRDefault="00EE3B00" w:rsidP="00EE3B00">
      <w:pPr>
        <w:numPr>
          <w:ilvl w:val="0"/>
          <w:numId w:val="4"/>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перенос проблем</w:t>
      </w:r>
      <w:r w:rsidRPr="00EE3B00">
        <w:rPr>
          <w:rFonts w:ascii="Times New Roman" w:eastAsia="Times New Roman" w:hAnsi="Times New Roman" w:cs="Times New Roman"/>
          <w:sz w:val="28"/>
          <w:szCs w:val="28"/>
          <w:lang w:eastAsia="ru-RU"/>
        </w:rPr>
        <w:t>, решение которых должно было бы идти по вертикали, на горизонтальный уровень отношений (так, нехватка оборудования, дидактических пособий и т. д. может привести к конфликтам между рядовыми работниками, хотя решать эту проблему должны не они, а их руководители);</w:t>
      </w:r>
    </w:p>
    <w:p w:rsidR="00EE3B00" w:rsidRPr="00EE3B00" w:rsidRDefault="00EE3B00" w:rsidP="00EE3B00">
      <w:pPr>
        <w:numPr>
          <w:ilvl w:val="0"/>
          <w:numId w:val="4"/>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невыполнение функциональных обязанностей</w:t>
      </w:r>
      <w:r w:rsidRPr="00EE3B00">
        <w:rPr>
          <w:rFonts w:ascii="Times New Roman" w:eastAsia="Times New Roman" w:hAnsi="Times New Roman" w:cs="Times New Roman"/>
          <w:sz w:val="28"/>
          <w:szCs w:val="28"/>
          <w:lang w:eastAsia="ru-RU"/>
        </w:rPr>
        <w:t xml:space="preserve"> в системе «руководство – подчинение» (например, заведующий не обеспечивает надлежащих условий для успешной деятельности подчиненных или, наоборот, подчиненные не выполняют соответствующих требований руководителя), (неудовлетворительное </w:t>
      </w:r>
      <w:proofErr w:type="gramStart"/>
      <w:r w:rsidRPr="00EE3B00">
        <w:rPr>
          <w:rFonts w:ascii="Times New Roman" w:eastAsia="Times New Roman" w:hAnsi="Times New Roman" w:cs="Times New Roman"/>
          <w:sz w:val="28"/>
          <w:szCs w:val="28"/>
          <w:lang w:eastAsia="ru-RU"/>
        </w:rPr>
        <w:t>описание  служебных</w:t>
      </w:r>
      <w:proofErr w:type="gramEnd"/>
      <w:r w:rsidRPr="00EE3B00">
        <w:rPr>
          <w:rFonts w:ascii="Times New Roman" w:eastAsia="Times New Roman" w:hAnsi="Times New Roman" w:cs="Times New Roman"/>
          <w:sz w:val="28"/>
          <w:szCs w:val="28"/>
          <w:lang w:eastAsia="ru-RU"/>
        </w:rPr>
        <w:t xml:space="preserve"> функций персонала, когда складывается превратное представление об обязанностях и ответственности различных членов коллектива)</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Типы конфликтов в детском саду</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Для того чтобы правильно определить причину возникшей неприятной ситуации (а значит, и наметить пути ее разрешения), необходимо определить </w:t>
      </w:r>
      <w:r w:rsidRPr="00EE3B00">
        <w:rPr>
          <w:rFonts w:ascii="Times New Roman" w:eastAsia="Times New Roman" w:hAnsi="Times New Roman" w:cs="Times New Roman"/>
          <w:b/>
          <w:bCs/>
          <w:sz w:val="28"/>
          <w:szCs w:val="28"/>
          <w:lang w:eastAsia="ru-RU"/>
        </w:rPr>
        <w:t>социально-психологический тип конфликта</w:t>
      </w:r>
      <w:r w:rsidRPr="00EE3B00">
        <w:rPr>
          <w:rFonts w:ascii="Times New Roman" w:eastAsia="Times New Roman" w:hAnsi="Times New Roman" w:cs="Times New Roman"/>
          <w:sz w:val="28"/>
          <w:szCs w:val="28"/>
          <w:lang w:eastAsia="ru-RU"/>
        </w:rPr>
        <w:t>.  Выделяют следующие </w:t>
      </w:r>
      <w:r w:rsidRPr="00EE3B00">
        <w:rPr>
          <w:rFonts w:ascii="Times New Roman" w:eastAsia="Times New Roman" w:hAnsi="Times New Roman" w:cs="Times New Roman"/>
          <w:b/>
          <w:bCs/>
          <w:sz w:val="28"/>
          <w:szCs w:val="28"/>
          <w:lang w:eastAsia="ru-RU"/>
        </w:rPr>
        <w:t>типы конфликтов в ДОУ</w:t>
      </w:r>
      <w:r w:rsidRPr="00EE3B00">
        <w:rPr>
          <w:rFonts w:ascii="Times New Roman" w:eastAsia="Times New Roman" w:hAnsi="Times New Roman" w:cs="Times New Roman"/>
          <w:sz w:val="28"/>
          <w:szCs w:val="28"/>
          <w:lang w:eastAsia="ru-RU"/>
        </w:rPr>
        <w:t>:</w:t>
      </w:r>
    </w:p>
    <w:p w:rsidR="00EE3B00" w:rsidRPr="00EE3B00" w:rsidRDefault="00EE3B00" w:rsidP="00EE3B00">
      <w:pPr>
        <w:numPr>
          <w:ilvl w:val="0"/>
          <w:numId w:val="5"/>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представляющие собой </w:t>
      </w:r>
      <w:r w:rsidRPr="00EE3B00">
        <w:rPr>
          <w:rFonts w:ascii="Times New Roman" w:eastAsia="Times New Roman" w:hAnsi="Times New Roman" w:cs="Times New Roman"/>
          <w:b/>
          <w:bCs/>
          <w:sz w:val="28"/>
          <w:szCs w:val="28"/>
          <w:lang w:eastAsia="ru-RU"/>
        </w:rPr>
        <w:t>реакцию на препятствия при достижении основных целей трудовой деятельности </w:t>
      </w:r>
      <w:r w:rsidRPr="00EE3B00">
        <w:rPr>
          <w:rFonts w:ascii="Times New Roman" w:eastAsia="Times New Roman" w:hAnsi="Times New Roman" w:cs="Times New Roman"/>
          <w:sz w:val="28"/>
          <w:szCs w:val="28"/>
          <w:lang w:eastAsia="ru-RU"/>
        </w:rPr>
        <w:t xml:space="preserve">(например, сложности </w:t>
      </w:r>
      <w:r w:rsidRPr="00EE3B00">
        <w:rPr>
          <w:rFonts w:ascii="Times New Roman" w:eastAsia="Times New Roman" w:hAnsi="Times New Roman" w:cs="Times New Roman"/>
          <w:sz w:val="28"/>
          <w:szCs w:val="28"/>
          <w:lang w:eastAsia="ru-RU"/>
        </w:rPr>
        <w:lastRenderedPageBreak/>
        <w:t>выполнения данного делового задания, неправильное решение какой-либо производственной проблемы и т. п.);</w:t>
      </w:r>
    </w:p>
    <w:p w:rsidR="00EE3B00" w:rsidRPr="00EE3B00" w:rsidRDefault="00EE3B00" w:rsidP="00EE3B00">
      <w:pPr>
        <w:numPr>
          <w:ilvl w:val="0"/>
          <w:numId w:val="5"/>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возникающие как </w:t>
      </w:r>
      <w:r w:rsidRPr="00EE3B00">
        <w:rPr>
          <w:rFonts w:ascii="Times New Roman" w:eastAsia="Times New Roman" w:hAnsi="Times New Roman" w:cs="Times New Roman"/>
          <w:b/>
          <w:bCs/>
          <w:sz w:val="28"/>
          <w:szCs w:val="28"/>
          <w:lang w:eastAsia="ru-RU"/>
        </w:rPr>
        <w:t>реакция на препятствия при достижении личных целей педагогических работников</w:t>
      </w:r>
      <w:r w:rsidRPr="00EE3B00">
        <w:rPr>
          <w:rFonts w:ascii="Times New Roman" w:eastAsia="Times New Roman" w:hAnsi="Times New Roman" w:cs="Times New Roman"/>
          <w:sz w:val="28"/>
          <w:szCs w:val="28"/>
          <w:lang w:eastAsia="ru-RU"/>
        </w:rPr>
        <w:t> в рамках их совместной трудовой деятельности (например, конфликт из-за распределения деловых заданий, считающихся «выгодными» или «невыгодными», недовольство предложенным графиком отпусков и т. п.);</w:t>
      </w:r>
    </w:p>
    <w:p w:rsidR="00EE3B00" w:rsidRPr="00EE3B00" w:rsidRDefault="00EE3B00" w:rsidP="00EE3B00">
      <w:pPr>
        <w:numPr>
          <w:ilvl w:val="0"/>
          <w:numId w:val="5"/>
        </w:numPr>
        <w:shd w:val="clear" w:color="auto" w:fill="FFFFFF"/>
        <w:spacing w:before="30" w:after="30" w:line="240" w:lineRule="auto"/>
        <w:jc w:val="both"/>
        <w:rPr>
          <w:rFonts w:ascii="Times New Roman" w:eastAsia="Times New Roman" w:hAnsi="Times New Roman" w:cs="Times New Roman"/>
          <w:sz w:val="28"/>
          <w:szCs w:val="28"/>
          <w:lang w:eastAsia="ru-RU"/>
        </w:rPr>
      </w:pPr>
      <w:proofErr w:type="gramStart"/>
      <w:r w:rsidRPr="00EE3B00">
        <w:rPr>
          <w:rFonts w:ascii="Times New Roman" w:eastAsia="Times New Roman" w:hAnsi="Times New Roman" w:cs="Times New Roman"/>
          <w:b/>
          <w:bCs/>
          <w:sz w:val="28"/>
          <w:szCs w:val="28"/>
          <w:lang w:eastAsia="ru-RU"/>
        </w:rPr>
        <w:t>порожденные  поведением</w:t>
      </w:r>
      <w:proofErr w:type="gramEnd"/>
      <w:r w:rsidRPr="00EE3B00">
        <w:rPr>
          <w:rFonts w:ascii="Times New Roman" w:eastAsia="Times New Roman" w:hAnsi="Times New Roman" w:cs="Times New Roman"/>
          <w:b/>
          <w:bCs/>
          <w:sz w:val="28"/>
          <w:szCs w:val="28"/>
          <w:lang w:eastAsia="ru-RU"/>
        </w:rPr>
        <w:t xml:space="preserve"> педагога как несоответствующего принятым социальным нормам совместной трудовой деятельности</w:t>
      </w:r>
      <w:r w:rsidRPr="00EE3B00">
        <w:rPr>
          <w:rFonts w:ascii="Times New Roman" w:eastAsia="Times New Roman" w:hAnsi="Times New Roman" w:cs="Times New Roman"/>
          <w:sz w:val="28"/>
          <w:szCs w:val="28"/>
          <w:lang w:eastAsia="ru-RU"/>
        </w:rPr>
        <w:t> (например, конфликт по поводу нарушения трудовой дисциплины);</w:t>
      </w:r>
    </w:p>
    <w:p w:rsidR="00EE3B00" w:rsidRPr="00EE3B00" w:rsidRDefault="00EE3B00" w:rsidP="00EE3B00">
      <w:pPr>
        <w:numPr>
          <w:ilvl w:val="0"/>
          <w:numId w:val="5"/>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сугубо личные конфликты между работниками и обусловленные несовместимостью индивидуальных психологических характеристик</w:t>
      </w:r>
      <w:r w:rsidRPr="00EE3B00">
        <w:rPr>
          <w:rFonts w:ascii="Times New Roman" w:eastAsia="Times New Roman" w:hAnsi="Times New Roman" w:cs="Times New Roman"/>
          <w:sz w:val="28"/>
          <w:szCs w:val="28"/>
          <w:lang w:eastAsia="ru-RU"/>
        </w:rPr>
        <w:t>: резкими различиями интересов, ценностных ориентаций, потребностей, уровня культуры в целом, симпатия-антипатия.</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Стили поведения конфликтной личности (практикум) диагностика</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Стили поведения отличаются степенью активности субъекта конфликта в удовлетворении собственных потребностей. Выделяются следующие </w:t>
      </w:r>
      <w:r w:rsidRPr="00EE3B00">
        <w:rPr>
          <w:rFonts w:ascii="Times New Roman" w:eastAsia="Times New Roman" w:hAnsi="Times New Roman" w:cs="Times New Roman"/>
          <w:b/>
          <w:bCs/>
          <w:sz w:val="28"/>
          <w:szCs w:val="28"/>
          <w:lang w:eastAsia="ru-RU"/>
        </w:rPr>
        <w:t xml:space="preserve">стили </w:t>
      </w:r>
      <w:proofErr w:type="gramStart"/>
      <w:r w:rsidRPr="00EE3B00">
        <w:rPr>
          <w:rFonts w:ascii="Times New Roman" w:eastAsia="Times New Roman" w:hAnsi="Times New Roman" w:cs="Times New Roman"/>
          <w:b/>
          <w:bCs/>
          <w:sz w:val="28"/>
          <w:szCs w:val="28"/>
          <w:lang w:eastAsia="ru-RU"/>
        </w:rPr>
        <w:t>поведения: </w:t>
      </w:r>
      <w:r w:rsidRPr="00EE3B00">
        <w:rPr>
          <w:rFonts w:ascii="Times New Roman" w:eastAsia="Times New Roman" w:hAnsi="Times New Roman" w:cs="Times New Roman"/>
          <w:sz w:val="28"/>
          <w:szCs w:val="28"/>
          <w:lang w:eastAsia="ru-RU"/>
        </w:rPr>
        <w:t> «</w:t>
      </w:r>
      <w:proofErr w:type="gramEnd"/>
      <w:r w:rsidRPr="00EE3B00">
        <w:rPr>
          <w:rFonts w:ascii="Times New Roman" w:eastAsia="Times New Roman" w:hAnsi="Times New Roman" w:cs="Times New Roman"/>
          <w:sz w:val="28"/>
          <w:szCs w:val="28"/>
          <w:lang w:eastAsia="ru-RU"/>
        </w:rPr>
        <w:t>Конкуренция»,  «Приспособление»,   «Компромисс»,  «Сотрудничество»,  </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 «Избегание».</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Упражнение «Найди правильный ответ»</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5408"/>
        <w:gridCol w:w="6817"/>
      </w:tblGrid>
      <w:tr w:rsidR="00EE3B00" w:rsidRPr="00EE3B00" w:rsidTr="00EE3B00">
        <w:tc>
          <w:tcPr>
            <w:tcW w:w="4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E3B00" w:rsidRPr="00EE3B00" w:rsidRDefault="00EE3B00" w:rsidP="00EE3B00">
            <w:pPr>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«Компромисс»:</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E3B00" w:rsidRPr="00EE3B00" w:rsidRDefault="00EE3B00" w:rsidP="00EE3B00">
            <w:pPr>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«Мне все равно, выиграешь ты или проиграешь, но я знаю, что в этом участия не принимаю».</w:t>
            </w:r>
          </w:p>
        </w:tc>
      </w:tr>
      <w:tr w:rsidR="00EE3B00" w:rsidRPr="00EE3B00" w:rsidTr="00EE3B00">
        <w:tc>
          <w:tcPr>
            <w:tcW w:w="4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E3B00" w:rsidRPr="00EE3B00" w:rsidRDefault="00EE3B00" w:rsidP="00EE3B00">
            <w:pPr>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«Приспособление»:</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E3B00" w:rsidRPr="00EE3B00" w:rsidRDefault="00EE3B00" w:rsidP="00EE3B00">
            <w:pPr>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«Чтобы ты выиграл, я должен проиграть».</w:t>
            </w:r>
          </w:p>
        </w:tc>
      </w:tr>
      <w:tr w:rsidR="00EE3B00" w:rsidRPr="00EE3B00" w:rsidTr="00EE3B00">
        <w:tc>
          <w:tcPr>
            <w:tcW w:w="4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E3B00" w:rsidRPr="00EE3B00" w:rsidRDefault="00EE3B00" w:rsidP="00EE3B00">
            <w:pPr>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«Конкуренция»:</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E3B00" w:rsidRPr="00EE3B00" w:rsidRDefault="00EE3B00" w:rsidP="00EE3B00">
            <w:pPr>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«Чтобы каждый из нас что-то выиграл, каждый из нас должен что-то проиграть».</w:t>
            </w:r>
          </w:p>
        </w:tc>
      </w:tr>
      <w:tr w:rsidR="00EE3B00" w:rsidRPr="00EE3B00" w:rsidTr="00EE3B00">
        <w:tc>
          <w:tcPr>
            <w:tcW w:w="4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E3B00" w:rsidRPr="00EE3B00" w:rsidRDefault="00EE3B00" w:rsidP="00EE3B00">
            <w:pPr>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«Сотрудничество»:</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E3B00" w:rsidRPr="00EE3B00" w:rsidRDefault="00EE3B00" w:rsidP="00EE3B00">
            <w:pPr>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«Чтобы я победил, ты должен проиграть».</w:t>
            </w:r>
          </w:p>
        </w:tc>
      </w:tr>
      <w:tr w:rsidR="00EE3B00" w:rsidRPr="00EE3B00" w:rsidTr="00EE3B00">
        <w:tc>
          <w:tcPr>
            <w:tcW w:w="4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E3B00" w:rsidRPr="00EE3B00" w:rsidRDefault="00EE3B00" w:rsidP="00EE3B00">
            <w:pPr>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«Избегание»:</w:t>
            </w:r>
          </w:p>
        </w:tc>
        <w:tc>
          <w:tcPr>
            <w:tcW w:w="5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E3B00" w:rsidRPr="00EE3B00" w:rsidRDefault="00EE3B00" w:rsidP="00EE3B00">
            <w:pPr>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«Чтобы выиграл я, ты тоже должен выиграть».</w:t>
            </w:r>
          </w:p>
        </w:tc>
      </w:tr>
    </w:tbl>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Ответы:</w:t>
      </w:r>
    </w:p>
    <w:p w:rsidR="00EE3B00" w:rsidRPr="00EE3B00" w:rsidRDefault="00EE3B00" w:rsidP="00EE3B0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Стиль «Конкуренция»: «Чтобы я победил, ты должен проиграть».</w:t>
      </w:r>
    </w:p>
    <w:p w:rsidR="00EE3B00" w:rsidRPr="00EE3B00" w:rsidRDefault="00EE3B00" w:rsidP="00EE3B0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Стиль «Приспособление»: «Чтобы ты выиграл, я должен проиграть».</w:t>
      </w:r>
    </w:p>
    <w:p w:rsidR="00EE3B00" w:rsidRPr="00EE3B00" w:rsidRDefault="00EE3B00" w:rsidP="00EE3B0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Стиль «Компромисс»: «Чтобы каждый из нас что-то выиграл, каждый из нас должен что-то проиграть».</w:t>
      </w:r>
    </w:p>
    <w:p w:rsidR="00EE3B00" w:rsidRPr="00EE3B00" w:rsidRDefault="00EE3B00" w:rsidP="00EE3B0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Стиль «Сотрудничество»: «Чтобы выиграл я, ты тоже должен выиграть».</w:t>
      </w:r>
    </w:p>
    <w:p w:rsidR="00EE3B00" w:rsidRPr="00EE3B00" w:rsidRDefault="00EE3B00" w:rsidP="00EE3B0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Стиль «Избегание»: «Мне все равно, выиграешь ты или проиграешь, но я знаю, что в этом участия не принимаю».</w:t>
      </w:r>
    </w:p>
    <w:p w:rsidR="00EE3B00" w:rsidRPr="00EE3B00" w:rsidRDefault="00EE3B00" w:rsidP="00EE3B0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Из всех названных стилей какой является наиболее</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lastRenderedPageBreak/>
        <w:t>- активным и эффективным (сотрудничество)</w:t>
      </w:r>
      <w:r w:rsidRPr="00EE3B00">
        <w:rPr>
          <w:rFonts w:ascii="Times New Roman" w:eastAsia="Times New Roman" w:hAnsi="Times New Roman" w:cs="Times New Roman"/>
          <w:sz w:val="28"/>
          <w:szCs w:val="28"/>
          <w:lang w:eastAsia="ru-RU"/>
        </w:rPr>
        <w:br/>
        <w:t>- наиболее конфликтным (соперничество)</w:t>
      </w:r>
      <w:r w:rsidRPr="00EE3B00">
        <w:rPr>
          <w:rFonts w:ascii="Times New Roman" w:eastAsia="Times New Roman" w:hAnsi="Times New Roman" w:cs="Times New Roman"/>
          <w:sz w:val="28"/>
          <w:szCs w:val="28"/>
          <w:lang w:eastAsia="ru-RU"/>
        </w:rPr>
        <w:br/>
        <w:t>- занимает промежуточную позицию, совмещая в себе активную и пассивную форму поведения (компромисс)</w:t>
      </w:r>
      <w:r w:rsidRPr="00EE3B00">
        <w:rPr>
          <w:rFonts w:ascii="Times New Roman" w:eastAsia="Times New Roman" w:hAnsi="Times New Roman" w:cs="Times New Roman"/>
          <w:sz w:val="28"/>
          <w:szCs w:val="28"/>
          <w:lang w:eastAsia="ru-RU"/>
        </w:rPr>
        <w:br/>
        <w:t>- пассивная форма поведения (избегание и приспособление)</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Упражнение «Яблоко и червячок» (диагностическое)</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Сядьте поудобнее, закройте глаза и представьте на минуту, будто вы – яблоко. Спелое, ароматное, наливное яблоко, которое живописно висит на веточке. Все любуются вами, восхищаются. Вдруг откуда не возьмись, подползает к вам червяк и говорит: «Сейчас я тебя буду есть!» Что бы вы ответили червяку? Откройте глаза и запишите свой ответ.</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А теперь, когда вам известны способы выхода из конфликтной ситуации, проиллюстрируем их результатами нашего упражнения «Яблоко и червячок» </w:t>
      </w:r>
      <w:r w:rsidRPr="00EE3B00">
        <w:rPr>
          <w:rFonts w:ascii="Times New Roman" w:eastAsia="Times New Roman" w:hAnsi="Times New Roman" w:cs="Times New Roman"/>
          <w:i/>
          <w:iCs/>
          <w:sz w:val="28"/>
          <w:szCs w:val="28"/>
          <w:lang w:eastAsia="ru-RU"/>
        </w:rPr>
        <w:t>(участники зачитывают свои ответы)</w:t>
      </w:r>
      <w:r w:rsidRPr="00EE3B00">
        <w:rPr>
          <w:rFonts w:ascii="Times New Roman" w:eastAsia="Times New Roman" w:hAnsi="Times New Roman" w:cs="Times New Roman"/>
          <w:sz w:val="28"/>
          <w:szCs w:val="28"/>
          <w:lang w:eastAsia="ru-RU"/>
        </w:rPr>
        <w:t xml:space="preserve"> Давайте </w:t>
      </w:r>
      <w:proofErr w:type="gramStart"/>
      <w:r w:rsidRPr="00EE3B00">
        <w:rPr>
          <w:rFonts w:ascii="Times New Roman" w:eastAsia="Times New Roman" w:hAnsi="Times New Roman" w:cs="Times New Roman"/>
          <w:sz w:val="28"/>
          <w:szCs w:val="28"/>
          <w:lang w:eastAsia="ru-RU"/>
        </w:rPr>
        <w:t>определим,  к</w:t>
      </w:r>
      <w:proofErr w:type="gramEnd"/>
      <w:r w:rsidRPr="00EE3B00">
        <w:rPr>
          <w:rFonts w:ascii="Times New Roman" w:eastAsia="Times New Roman" w:hAnsi="Times New Roman" w:cs="Times New Roman"/>
          <w:sz w:val="28"/>
          <w:szCs w:val="28"/>
          <w:lang w:eastAsia="ru-RU"/>
        </w:rPr>
        <w:t xml:space="preserve"> какому способу выхода из конфликтной ситуации относятся ваши ответы </w:t>
      </w:r>
      <w:r w:rsidRPr="00EE3B00">
        <w:rPr>
          <w:rFonts w:ascii="Times New Roman" w:eastAsia="Times New Roman" w:hAnsi="Times New Roman" w:cs="Times New Roman"/>
          <w:i/>
          <w:iCs/>
          <w:sz w:val="28"/>
          <w:szCs w:val="28"/>
          <w:lang w:eastAsia="ru-RU"/>
        </w:rPr>
        <w:t>(обсуждение)</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Примеры ответов участников:</w:t>
      </w:r>
    </w:p>
    <w:p w:rsidR="00EE3B00" w:rsidRPr="00EE3B00" w:rsidRDefault="00EE3B00" w:rsidP="00EE3B00">
      <w:pPr>
        <w:numPr>
          <w:ilvl w:val="0"/>
          <w:numId w:val="7"/>
        </w:numPr>
        <w:shd w:val="clear" w:color="auto" w:fill="FFFFFF"/>
        <w:spacing w:before="30" w:after="30" w:line="240" w:lineRule="auto"/>
        <w:jc w:val="both"/>
        <w:rPr>
          <w:rFonts w:ascii="Times New Roman" w:eastAsia="Times New Roman" w:hAnsi="Times New Roman" w:cs="Times New Roman"/>
          <w:sz w:val="28"/>
          <w:szCs w:val="28"/>
          <w:lang w:eastAsia="ru-RU"/>
        </w:rPr>
      </w:pPr>
      <w:proofErr w:type="gramStart"/>
      <w:r w:rsidRPr="00EE3B00">
        <w:rPr>
          <w:rFonts w:ascii="Times New Roman" w:eastAsia="Times New Roman" w:hAnsi="Times New Roman" w:cs="Times New Roman"/>
          <w:b/>
          <w:bCs/>
          <w:sz w:val="28"/>
          <w:szCs w:val="28"/>
          <w:lang w:eastAsia="ru-RU"/>
        </w:rPr>
        <w:t>Конкуренция:</w:t>
      </w:r>
      <w:r w:rsidRPr="00EE3B00">
        <w:rPr>
          <w:rFonts w:ascii="Times New Roman" w:eastAsia="Times New Roman" w:hAnsi="Times New Roman" w:cs="Times New Roman"/>
          <w:sz w:val="28"/>
          <w:szCs w:val="28"/>
          <w:lang w:eastAsia="ru-RU"/>
        </w:rPr>
        <w:t>  «</w:t>
      </w:r>
      <w:proofErr w:type="gramEnd"/>
      <w:r w:rsidRPr="00EE3B00">
        <w:rPr>
          <w:rFonts w:ascii="Times New Roman" w:eastAsia="Times New Roman" w:hAnsi="Times New Roman" w:cs="Times New Roman"/>
          <w:sz w:val="28"/>
          <w:szCs w:val="28"/>
          <w:lang w:eastAsia="ru-RU"/>
        </w:rPr>
        <w:t>Сейчас как упаду на тебя и раздавлю!»</w:t>
      </w:r>
    </w:p>
    <w:p w:rsidR="00EE3B00" w:rsidRPr="00EE3B00" w:rsidRDefault="00EE3B00" w:rsidP="00EE3B00">
      <w:pPr>
        <w:numPr>
          <w:ilvl w:val="0"/>
          <w:numId w:val="7"/>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Избегание: </w:t>
      </w:r>
      <w:r w:rsidRPr="00EE3B00">
        <w:rPr>
          <w:rFonts w:ascii="Times New Roman" w:eastAsia="Times New Roman" w:hAnsi="Times New Roman" w:cs="Times New Roman"/>
          <w:sz w:val="28"/>
          <w:szCs w:val="28"/>
          <w:lang w:eastAsia="ru-RU"/>
        </w:rPr>
        <w:t>«Вон, посмотри, какая там симпатичная груша!»</w:t>
      </w:r>
    </w:p>
    <w:p w:rsidR="00EE3B00" w:rsidRPr="00EE3B00" w:rsidRDefault="00EE3B00" w:rsidP="00EE3B00">
      <w:pPr>
        <w:numPr>
          <w:ilvl w:val="0"/>
          <w:numId w:val="7"/>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Компромисс: </w:t>
      </w:r>
      <w:r w:rsidRPr="00EE3B00">
        <w:rPr>
          <w:rFonts w:ascii="Times New Roman" w:eastAsia="Times New Roman" w:hAnsi="Times New Roman" w:cs="Times New Roman"/>
          <w:sz w:val="28"/>
          <w:szCs w:val="28"/>
          <w:lang w:eastAsia="ru-RU"/>
        </w:rPr>
        <w:t>«Ну, хорошо, откуси половинку, остальное оставь моим любимым хозяевам!</w:t>
      </w:r>
    </w:p>
    <w:p w:rsidR="00EE3B00" w:rsidRPr="00EE3B00" w:rsidRDefault="00EE3B00" w:rsidP="00EE3B00">
      <w:pPr>
        <w:numPr>
          <w:ilvl w:val="0"/>
          <w:numId w:val="7"/>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Приспособление: </w:t>
      </w:r>
      <w:r w:rsidRPr="00EE3B00">
        <w:rPr>
          <w:rFonts w:ascii="Times New Roman" w:eastAsia="Times New Roman" w:hAnsi="Times New Roman" w:cs="Times New Roman"/>
          <w:sz w:val="28"/>
          <w:szCs w:val="28"/>
          <w:lang w:eastAsia="ru-RU"/>
        </w:rPr>
        <w:t>«Такая, видимо, у меня доля тяжкая!»</w:t>
      </w:r>
    </w:p>
    <w:p w:rsidR="00EE3B00" w:rsidRPr="00EE3B00" w:rsidRDefault="00EE3B00" w:rsidP="00EE3B00">
      <w:pPr>
        <w:numPr>
          <w:ilvl w:val="0"/>
          <w:numId w:val="7"/>
        </w:numPr>
        <w:shd w:val="clear" w:color="auto" w:fill="FFFFFF"/>
        <w:spacing w:before="30" w:after="3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Сотрудничество: </w:t>
      </w:r>
      <w:r w:rsidRPr="00EE3B00">
        <w:rPr>
          <w:rFonts w:ascii="Times New Roman" w:eastAsia="Times New Roman" w:hAnsi="Times New Roman" w:cs="Times New Roman"/>
          <w:sz w:val="28"/>
          <w:szCs w:val="28"/>
          <w:lang w:eastAsia="ru-RU"/>
        </w:rPr>
        <w:t>«Посмотри, на земле есть уже упавшие яблоки, ты их ешь, они тоже вкусные!»</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Результаты диагностического обследования педагогов по методике «Личностная агрессивность и конфликтность» (авторы — Е. П. Ильин и П. А. Ковалев) </w:t>
      </w:r>
      <w:r w:rsidRPr="00EE3B00">
        <w:rPr>
          <w:rFonts w:ascii="Times New Roman" w:eastAsia="Times New Roman" w:hAnsi="Times New Roman" w:cs="Times New Roman"/>
          <w:i/>
          <w:iCs/>
          <w:sz w:val="28"/>
          <w:szCs w:val="28"/>
          <w:lang w:eastAsia="ru-RU"/>
        </w:rPr>
        <w:t>(приложение 2)</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В коллективе работают совершенно разные люди. Скажите, чем мы все отличаемся?</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b/>
          <w:bCs/>
          <w:sz w:val="28"/>
          <w:szCs w:val="28"/>
          <w:lang w:eastAsia="ru-RU"/>
        </w:rPr>
      </w:pP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Упражнение «Все мы разные»</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Вы назвали самые разные отличия. У каждого из нас свой характер, свои особенности, взгляды, интересы, ценности. И, тем не менее, нас объединяют единые педагогические задачи, эффективность и качество решения которых зависит во многом от того, насколько будет едина и дружна наша педагогическая команда, каким будет психологический климат в нашем образовательном учреждении.</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Какие, на ваш взгляд, существуют </w:t>
      </w:r>
      <w:r w:rsidRPr="00EE3B00">
        <w:rPr>
          <w:rFonts w:ascii="Times New Roman" w:eastAsia="Times New Roman" w:hAnsi="Times New Roman" w:cs="Times New Roman"/>
          <w:b/>
          <w:bCs/>
          <w:sz w:val="28"/>
          <w:szCs w:val="28"/>
          <w:lang w:eastAsia="ru-RU"/>
        </w:rPr>
        <w:t>наиболее эффективные способы профилактики конфликтов </w:t>
      </w:r>
      <w:r w:rsidRPr="00EE3B00">
        <w:rPr>
          <w:rFonts w:ascii="Times New Roman" w:eastAsia="Times New Roman" w:hAnsi="Times New Roman" w:cs="Times New Roman"/>
          <w:sz w:val="28"/>
          <w:szCs w:val="28"/>
          <w:lang w:eastAsia="ru-RU"/>
        </w:rPr>
        <w:t>в педагогическом коллективе? (</w:t>
      </w:r>
      <w:r w:rsidRPr="00EE3B00">
        <w:rPr>
          <w:rFonts w:ascii="Times New Roman" w:eastAsia="Times New Roman" w:hAnsi="Times New Roman" w:cs="Times New Roman"/>
          <w:i/>
          <w:iCs/>
          <w:sz w:val="28"/>
          <w:szCs w:val="28"/>
          <w:lang w:eastAsia="ru-RU"/>
        </w:rPr>
        <w:t xml:space="preserve">создание благоприятной атмосферы, хорошего эмоционально-психологического </w:t>
      </w:r>
      <w:proofErr w:type="gramStart"/>
      <w:r w:rsidRPr="00EE3B00">
        <w:rPr>
          <w:rFonts w:ascii="Times New Roman" w:eastAsia="Times New Roman" w:hAnsi="Times New Roman" w:cs="Times New Roman"/>
          <w:i/>
          <w:iCs/>
          <w:sz w:val="28"/>
          <w:szCs w:val="28"/>
          <w:lang w:eastAsia="ru-RU"/>
        </w:rPr>
        <w:t>климата,  повышение</w:t>
      </w:r>
      <w:proofErr w:type="gramEnd"/>
      <w:r w:rsidRPr="00EE3B00">
        <w:rPr>
          <w:rFonts w:ascii="Times New Roman" w:eastAsia="Times New Roman" w:hAnsi="Times New Roman" w:cs="Times New Roman"/>
          <w:i/>
          <w:iCs/>
          <w:sz w:val="28"/>
          <w:szCs w:val="28"/>
          <w:lang w:eastAsia="ru-RU"/>
        </w:rPr>
        <w:t xml:space="preserve"> психологической культуры администрации и педагогов, овладение приемами </w:t>
      </w:r>
      <w:proofErr w:type="spellStart"/>
      <w:r w:rsidRPr="00EE3B00">
        <w:rPr>
          <w:rFonts w:ascii="Times New Roman" w:eastAsia="Times New Roman" w:hAnsi="Times New Roman" w:cs="Times New Roman"/>
          <w:i/>
          <w:iCs/>
          <w:sz w:val="28"/>
          <w:szCs w:val="28"/>
          <w:lang w:eastAsia="ru-RU"/>
        </w:rPr>
        <w:t>саморегуляции</w:t>
      </w:r>
      <w:proofErr w:type="spellEnd"/>
      <w:r w:rsidRPr="00EE3B00">
        <w:rPr>
          <w:rFonts w:ascii="Times New Roman" w:eastAsia="Times New Roman" w:hAnsi="Times New Roman" w:cs="Times New Roman"/>
          <w:i/>
          <w:iCs/>
          <w:sz w:val="28"/>
          <w:szCs w:val="28"/>
          <w:lang w:eastAsia="ru-RU"/>
        </w:rPr>
        <w:t xml:space="preserve"> эмоциональных состояний в общении,  не доводить ситуацию до конфликта, а предупреждать его  возникновение).</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lastRenderedPageBreak/>
        <w:t>- </w:t>
      </w:r>
      <w:r w:rsidRPr="00EE3B00">
        <w:rPr>
          <w:rFonts w:ascii="Times New Roman" w:eastAsia="Times New Roman" w:hAnsi="Times New Roman" w:cs="Times New Roman"/>
          <w:sz w:val="28"/>
          <w:szCs w:val="28"/>
          <w:lang w:eastAsia="ru-RU"/>
        </w:rPr>
        <w:t>Назовите объективные обстоятельства, способствующие </w:t>
      </w:r>
      <w:r w:rsidRPr="00EE3B00">
        <w:rPr>
          <w:rFonts w:ascii="Times New Roman" w:eastAsia="Times New Roman" w:hAnsi="Times New Roman" w:cs="Times New Roman"/>
          <w:b/>
          <w:bCs/>
          <w:sz w:val="28"/>
          <w:szCs w:val="28"/>
          <w:lang w:eastAsia="ru-RU"/>
        </w:rPr>
        <w:t>профилактике деструктивных конфликтов.</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w:t>
      </w:r>
      <w:proofErr w:type="spellStart"/>
      <w:r w:rsidRPr="00EE3B00">
        <w:rPr>
          <w:rFonts w:ascii="Times New Roman" w:eastAsia="Times New Roman" w:hAnsi="Times New Roman" w:cs="Times New Roman"/>
          <w:i/>
          <w:iCs/>
          <w:sz w:val="28"/>
          <w:szCs w:val="28"/>
          <w:lang w:eastAsia="ru-RU"/>
        </w:rPr>
        <w:t>C</w:t>
      </w:r>
      <w:proofErr w:type="gramStart"/>
      <w:r w:rsidRPr="00EE3B00">
        <w:rPr>
          <w:rFonts w:ascii="Times New Roman" w:eastAsia="Times New Roman" w:hAnsi="Times New Roman" w:cs="Times New Roman"/>
          <w:i/>
          <w:iCs/>
          <w:sz w:val="28"/>
          <w:szCs w:val="28"/>
          <w:lang w:eastAsia="ru-RU"/>
        </w:rPr>
        <w:t>оздание</w:t>
      </w:r>
      <w:proofErr w:type="spellEnd"/>
      <w:r w:rsidRPr="00EE3B00">
        <w:rPr>
          <w:rFonts w:ascii="Times New Roman" w:eastAsia="Times New Roman" w:hAnsi="Times New Roman" w:cs="Times New Roman"/>
          <w:i/>
          <w:iCs/>
          <w:sz w:val="28"/>
          <w:szCs w:val="28"/>
          <w:lang w:eastAsia="ru-RU"/>
        </w:rPr>
        <w:t xml:space="preserve">  благоприятных</w:t>
      </w:r>
      <w:proofErr w:type="gramEnd"/>
      <w:r w:rsidRPr="00EE3B00">
        <w:rPr>
          <w:rFonts w:ascii="Times New Roman" w:eastAsia="Times New Roman" w:hAnsi="Times New Roman" w:cs="Times New Roman"/>
          <w:i/>
          <w:iCs/>
          <w:sz w:val="28"/>
          <w:szCs w:val="28"/>
          <w:lang w:eastAsia="ru-RU"/>
        </w:rPr>
        <w:t xml:space="preserve"> условий для жизнедеятельности работников в организации.</w:t>
      </w:r>
      <w:r w:rsidRPr="00EE3B00">
        <w:rPr>
          <w:rFonts w:ascii="Times New Roman" w:eastAsia="Times New Roman" w:hAnsi="Times New Roman" w:cs="Times New Roman"/>
          <w:sz w:val="28"/>
          <w:szCs w:val="28"/>
          <w:lang w:eastAsia="ru-RU"/>
        </w:rPr>
        <w:t>, с</w:t>
      </w:r>
      <w:r w:rsidRPr="00EE3B00">
        <w:rPr>
          <w:rFonts w:ascii="Times New Roman" w:eastAsia="Times New Roman" w:hAnsi="Times New Roman" w:cs="Times New Roman"/>
          <w:i/>
          <w:iCs/>
          <w:sz w:val="28"/>
          <w:szCs w:val="28"/>
          <w:lang w:eastAsia="ru-RU"/>
        </w:rPr>
        <w:t xml:space="preserve">праведливое  и гласное распределение материальных благ в коллективе, разработка правовых и других нормативных процедур разрешения типичных  </w:t>
      </w:r>
      <w:proofErr w:type="spellStart"/>
      <w:r w:rsidRPr="00EE3B00">
        <w:rPr>
          <w:rFonts w:ascii="Times New Roman" w:eastAsia="Times New Roman" w:hAnsi="Times New Roman" w:cs="Times New Roman"/>
          <w:i/>
          <w:iCs/>
          <w:sz w:val="28"/>
          <w:szCs w:val="28"/>
          <w:lang w:eastAsia="ru-RU"/>
        </w:rPr>
        <w:t>предконфликтных</w:t>
      </w:r>
      <w:proofErr w:type="spellEnd"/>
      <w:r w:rsidRPr="00EE3B00">
        <w:rPr>
          <w:rFonts w:ascii="Times New Roman" w:eastAsia="Times New Roman" w:hAnsi="Times New Roman" w:cs="Times New Roman"/>
          <w:i/>
          <w:iCs/>
          <w:sz w:val="28"/>
          <w:szCs w:val="28"/>
          <w:lang w:eastAsia="ru-RU"/>
        </w:rPr>
        <w:t xml:space="preserve"> ситуаций</w:t>
      </w:r>
      <w:r w:rsidRPr="00EE3B00">
        <w:rPr>
          <w:rFonts w:ascii="Times New Roman" w:eastAsia="Times New Roman" w:hAnsi="Times New Roman" w:cs="Times New Roman"/>
          <w:sz w:val="28"/>
          <w:szCs w:val="28"/>
          <w:lang w:eastAsia="ru-RU"/>
        </w:rPr>
        <w:t>, у</w:t>
      </w:r>
      <w:r w:rsidRPr="00EE3B00">
        <w:rPr>
          <w:rFonts w:ascii="Times New Roman" w:eastAsia="Times New Roman" w:hAnsi="Times New Roman" w:cs="Times New Roman"/>
          <w:i/>
          <w:iCs/>
          <w:sz w:val="28"/>
          <w:szCs w:val="28"/>
          <w:lang w:eastAsia="ru-RU"/>
        </w:rPr>
        <w:t>спокаивающая материальная среда, окружающая человека.</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i/>
          <w:iCs/>
          <w:sz w:val="28"/>
          <w:szCs w:val="28"/>
          <w:lang w:eastAsia="ru-RU"/>
        </w:rPr>
        <w:t>- </w:t>
      </w:r>
      <w:r w:rsidRPr="00EE3B00">
        <w:rPr>
          <w:rFonts w:ascii="Times New Roman" w:eastAsia="Times New Roman" w:hAnsi="Times New Roman" w:cs="Times New Roman"/>
          <w:sz w:val="28"/>
          <w:szCs w:val="28"/>
          <w:lang w:eastAsia="ru-RU"/>
        </w:rPr>
        <w:t>Что способствует </w:t>
      </w:r>
      <w:r w:rsidRPr="00EE3B00">
        <w:rPr>
          <w:rFonts w:ascii="Times New Roman" w:eastAsia="Times New Roman" w:hAnsi="Times New Roman" w:cs="Times New Roman"/>
          <w:b/>
          <w:bCs/>
          <w:sz w:val="28"/>
          <w:szCs w:val="28"/>
          <w:lang w:eastAsia="ru-RU"/>
        </w:rPr>
        <w:t>сплочению коллектива?</w:t>
      </w:r>
      <w:r w:rsidRPr="00EE3B00">
        <w:rPr>
          <w:rFonts w:ascii="Times New Roman" w:eastAsia="Times New Roman" w:hAnsi="Times New Roman" w:cs="Times New Roman"/>
          <w:sz w:val="28"/>
          <w:szCs w:val="28"/>
          <w:lang w:eastAsia="ru-RU"/>
        </w:rPr>
        <w:t> </w:t>
      </w:r>
      <w:r w:rsidRPr="00EE3B00">
        <w:rPr>
          <w:rFonts w:ascii="Times New Roman" w:eastAsia="Times New Roman" w:hAnsi="Times New Roman" w:cs="Times New Roman"/>
          <w:i/>
          <w:iCs/>
          <w:sz w:val="28"/>
          <w:szCs w:val="28"/>
          <w:lang w:eastAsia="ru-RU"/>
        </w:rPr>
        <w:t xml:space="preserve">(совместные мероприятия, мобилизация сил членов коллектива на решение проблем, тренинги, упражнения на групповую сплоченность, упражнения, способствующие профилактике и разрешению конфликтов, ролевые и деловые игры, использование метода игрового моделирования проблемных ситуаций, уважительное отношение друг к другу и </w:t>
      </w:r>
      <w:proofErr w:type="spellStart"/>
      <w:r w:rsidRPr="00EE3B00">
        <w:rPr>
          <w:rFonts w:ascii="Times New Roman" w:eastAsia="Times New Roman" w:hAnsi="Times New Roman" w:cs="Times New Roman"/>
          <w:i/>
          <w:iCs/>
          <w:sz w:val="28"/>
          <w:szCs w:val="28"/>
          <w:lang w:eastAsia="ru-RU"/>
        </w:rPr>
        <w:t>т.д</w:t>
      </w:r>
      <w:proofErr w:type="spellEnd"/>
      <w:r w:rsidRPr="00EE3B00">
        <w:rPr>
          <w:rFonts w:ascii="Times New Roman" w:eastAsia="Times New Roman" w:hAnsi="Times New Roman" w:cs="Times New Roman"/>
          <w:i/>
          <w:iCs/>
          <w:sz w:val="28"/>
          <w:szCs w:val="28"/>
          <w:lang w:eastAsia="ru-RU"/>
        </w:rPr>
        <w:t>)</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С целью профилактики возникновения конфликтов в педагогическом </w:t>
      </w:r>
      <w:proofErr w:type="gramStart"/>
      <w:r w:rsidRPr="00EE3B00">
        <w:rPr>
          <w:rFonts w:ascii="Times New Roman" w:eastAsia="Times New Roman" w:hAnsi="Times New Roman" w:cs="Times New Roman"/>
          <w:sz w:val="28"/>
          <w:szCs w:val="28"/>
          <w:lang w:eastAsia="ru-RU"/>
        </w:rPr>
        <w:t>коллективе  необходимо</w:t>
      </w:r>
      <w:proofErr w:type="gramEnd"/>
      <w:r w:rsidRPr="00EE3B00">
        <w:rPr>
          <w:rFonts w:ascii="Times New Roman" w:eastAsia="Times New Roman" w:hAnsi="Times New Roman" w:cs="Times New Roman"/>
          <w:sz w:val="28"/>
          <w:szCs w:val="28"/>
          <w:lang w:eastAsia="ru-RU"/>
        </w:rPr>
        <w:t xml:space="preserve"> проводить  его изучение, т.е. осуществлять диагностику психологического климата, личностных качеств педагогов, определение «слабых» и «сильных» сторон и т.д. Сегодня я ознакомлю вас с результатами диагностики групповой сплоченности — чрезвычайно важного параметра, показывающего степень интеграции группы, ее сплоченность в единое целое, и мы их проанализируем.</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i/>
          <w:iCs/>
          <w:sz w:val="28"/>
          <w:szCs w:val="28"/>
          <w:lang w:eastAsia="ru-RU"/>
        </w:rPr>
        <w:t xml:space="preserve">Результаты диагностического </w:t>
      </w:r>
      <w:proofErr w:type="gramStart"/>
      <w:r w:rsidRPr="00EE3B00">
        <w:rPr>
          <w:rFonts w:ascii="Times New Roman" w:eastAsia="Times New Roman" w:hAnsi="Times New Roman" w:cs="Times New Roman"/>
          <w:b/>
          <w:bCs/>
          <w:i/>
          <w:iCs/>
          <w:sz w:val="28"/>
          <w:szCs w:val="28"/>
          <w:lang w:eastAsia="ru-RU"/>
        </w:rPr>
        <w:t>обследования  коллектива</w:t>
      </w:r>
      <w:proofErr w:type="gramEnd"/>
      <w:r w:rsidRPr="00EE3B00">
        <w:rPr>
          <w:rFonts w:ascii="Times New Roman" w:eastAsia="Times New Roman" w:hAnsi="Times New Roman" w:cs="Times New Roman"/>
          <w:b/>
          <w:bCs/>
          <w:i/>
          <w:iCs/>
          <w:sz w:val="28"/>
          <w:szCs w:val="28"/>
          <w:lang w:eastAsia="ru-RU"/>
        </w:rPr>
        <w:t xml:space="preserve"> по методике «Определение индекса групповой сплоченности» (</w:t>
      </w:r>
      <w:proofErr w:type="spellStart"/>
      <w:r w:rsidRPr="00EE3B00">
        <w:rPr>
          <w:rFonts w:ascii="Times New Roman" w:eastAsia="Times New Roman" w:hAnsi="Times New Roman" w:cs="Times New Roman"/>
          <w:b/>
          <w:bCs/>
          <w:i/>
          <w:iCs/>
          <w:sz w:val="28"/>
          <w:szCs w:val="28"/>
          <w:lang w:eastAsia="ru-RU"/>
        </w:rPr>
        <w:t>Сишора</w:t>
      </w:r>
      <w:proofErr w:type="spellEnd"/>
      <w:r w:rsidRPr="00EE3B00">
        <w:rPr>
          <w:rFonts w:ascii="Times New Roman" w:eastAsia="Times New Roman" w:hAnsi="Times New Roman" w:cs="Times New Roman"/>
          <w:b/>
          <w:bCs/>
          <w:i/>
          <w:iCs/>
          <w:sz w:val="28"/>
          <w:szCs w:val="28"/>
          <w:lang w:eastAsia="ru-RU"/>
        </w:rPr>
        <w:t>)</w:t>
      </w:r>
      <w:r w:rsidRPr="00EE3B00">
        <w:rPr>
          <w:rFonts w:ascii="Times New Roman" w:eastAsia="Times New Roman" w:hAnsi="Times New Roman" w:cs="Times New Roman"/>
          <w:sz w:val="28"/>
          <w:szCs w:val="28"/>
          <w:lang w:eastAsia="ru-RU"/>
        </w:rPr>
        <w:t> </w:t>
      </w:r>
      <w:r w:rsidRPr="00EE3B00">
        <w:rPr>
          <w:rFonts w:ascii="Times New Roman" w:eastAsia="Times New Roman" w:hAnsi="Times New Roman" w:cs="Times New Roman"/>
          <w:i/>
          <w:iCs/>
          <w:sz w:val="28"/>
          <w:szCs w:val="28"/>
          <w:lang w:eastAsia="ru-RU"/>
        </w:rPr>
        <w:t>приложение.</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Практикум</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Упражнение «Произнести свое имя с разным усилием голоса»</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Упражнение выполняется стоя в круге. Каждому участнику предлагается по очереди произнести свое имя, постепенно усиливая громкость голоса. Первый произносит шепотом, последний должен прокричать. Затем идет обратный процесс по снижению силы голоса.</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Релаксационный тренинг</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i/>
          <w:iCs/>
          <w:sz w:val="28"/>
          <w:szCs w:val="28"/>
          <w:lang w:eastAsia="ru-RU"/>
        </w:rPr>
        <w:t>Цель:</w:t>
      </w:r>
      <w:r w:rsidRPr="00EE3B00">
        <w:rPr>
          <w:rFonts w:ascii="Times New Roman" w:eastAsia="Times New Roman" w:hAnsi="Times New Roman" w:cs="Times New Roman"/>
          <w:sz w:val="28"/>
          <w:szCs w:val="28"/>
          <w:lang w:eastAsia="ru-RU"/>
        </w:rPr>
        <w:t> снятие эмоциональной усталости</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Психолог</w:t>
      </w:r>
      <w:r w:rsidRPr="00EE3B00">
        <w:rPr>
          <w:rFonts w:ascii="Times New Roman" w:eastAsia="Times New Roman" w:hAnsi="Times New Roman" w:cs="Times New Roman"/>
          <w:sz w:val="28"/>
          <w:szCs w:val="28"/>
          <w:lang w:eastAsia="ru-RU"/>
        </w:rPr>
        <w:t>. Ну, и закончить свое выступление мне хотелось бы</w:t>
      </w:r>
      <w:r w:rsidRPr="00EE3B00">
        <w:rPr>
          <w:rFonts w:ascii="Times New Roman" w:eastAsia="Times New Roman" w:hAnsi="Times New Roman" w:cs="Times New Roman"/>
          <w:b/>
          <w:bCs/>
          <w:sz w:val="28"/>
          <w:szCs w:val="28"/>
          <w:lang w:eastAsia="ru-RU"/>
        </w:rPr>
        <w:t> притчей «О храме с тысячью зеркал».</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i/>
          <w:iCs/>
          <w:sz w:val="28"/>
          <w:szCs w:val="28"/>
          <w:lang w:eastAsia="ru-RU"/>
        </w:rPr>
        <w:t>Много сотен лет назад одна собака посетила находящийся в Индии храм, в котором была тысяча зеркал. Она добралась до храма, совершив утомительное путешествие, длившееся много недель. Поднялась по ступенькам храма, вошла в него и оказалась в святилище, украшенном тысячью зеркал. Оглядевшись вокруг, собака увидела в зеркалах тысячу собак и, испугавшись, оскалила зубы.</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i/>
          <w:iCs/>
          <w:sz w:val="28"/>
          <w:szCs w:val="28"/>
          <w:lang w:eastAsia="ru-RU"/>
        </w:rPr>
        <w:t>Поджав хвост, она выскочила из храма, уверенная в том, что мир является скопищем злых собак. С тех пор собака больше никогда не переступала порог этого храма.</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i/>
          <w:iCs/>
          <w:sz w:val="28"/>
          <w:szCs w:val="28"/>
          <w:lang w:eastAsia="ru-RU"/>
        </w:rPr>
        <w:t>Месяц спустя к храму с тысячью зеркал пришла другая собака. Она также поднялась по ступеням храма, вошла в него и, взглянув в зеркала, увидела тысячу дружелюбных и миролюбиво настроенных собак. Она покинула храм с уверенностью, что мир полон дружелюбных собак.</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i/>
          <w:iCs/>
          <w:sz w:val="28"/>
          <w:szCs w:val="28"/>
          <w:lang w:eastAsia="ru-RU"/>
        </w:rPr>
        <w:lastRenderedPageBreak/>
        <w:t>Мир является только отражением нас самих, если мы смотрим на мир светло и радостно, то и он отвечает нам тем же! </w:t>
      </w:r>
    </w:p>
    <w:p w:rsidR="00EE3B00" w:rsidRPr="00EE3B00" w:rsidRDefault="00EE3B00" w:rsidP="00EE3B00">
      <w:pPr>
        <w:shd w:val="clear" w:color="auto" w:fill="FFFFFF"/>
        <w:spacing w:after="0" w:line="240" w:lineRule="auto"/>
        <w:jc w:val="both"/>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 xml:space="preserve">Я желаю вам, чтобы вы и окружающие вас </w:t>
      </w:r>
      <w:proofErr w:type="gramStart"/>
      <w:r w:rsidRPr="00EE3B00">
        <w:rPr>
          <w:rFonts w:ascii="Times New Roman" w:eastAsia="Times New Roman" w:hAnsi="Times New Roman" w:cs="Times New Roman"/>
          <w:sz w:val="28"/>
          <w:szCs w:val="28"/>
          <w:lang w:eastAsia="ru-RU"/>
        </w:rPr>
        <w:t>люди  смотрели</w:t>
      </w:r>
      <w:proofErr w:type="gramEnd"/>
      <w:r w:rsidRPr="00EE3B00">
        <w:rPr>
          <w:rFonts w:ascii="Times New Roman" w:eastAsia="Times New Roman" w:hAnsi="Times New Roman" w:cs="Times New Roman"/>
          <w:sz w:val="28"/>
          <w:szCs w:val="28"/>
          <w:lang w:eastAsia="ru-RU"/>
        </w:rPr>
        <w:t xml:space="preserve"> на мир светло и радостно, и всегда были готовы к  сотрудничеству.</w:t>
      </w:r>
    </w:p>
    <w:p w:rsidR="00EE3B00" w:rsidRPr="00EE3B00" w:rsidRDefault="00EE3B00" w:rsidP="00EE3B00">
      <w:pPr>
        <w:shd w:val="clear" w:color="auto" w:fill="FFFFFF"/>
        <w:spacing w:after="0" w:line="240" w:lineRule="auto"/>
        <w:jc w:val="center"/>
        <w:rPr>
          <w:rFonts w:ascii="Times New Roman" w:eastAsia="Times New Roman" w:hAnsi="Times New Roman" w:cs="Times New Roman"/>
          <w:sz w:val="28"/>
          <w:szCs w:val="28"/>
          <w:lang w:eastAsia="ru-RU"/>
        </w:rPr>
      </w:pPr>
      <w:r w:rsidRPr="00EE3B00">
        <w:rPr>
          <w:rFonts w:ascii="Times New Roman" w:eastAsia="Times New Roman" w:hAnsi="Times New Roman" w:cs="Times New Roman"/>
          <w:b/>
          <w:bCs/>
          <w:sz w:val="28"/>
          <w:szCs w:val="28"/>
          <w:lang w:eastAsia="ru-RU"/>
        </w:rPr>
        <w:t>Упражнение «Аплодисменты»</w:t>
      </w:r>
    </w:p>
    <w:p w:rsidR="00EE3B00" w:rsidRPr="00EE3B00" w:rsidRDefault="00EE3B00" w:rsidP="00EE3B00">
      <w:pPr>
        <w:shd w:val="clear" w:color="auto" w:fill="FFFFFF"/>
        <w:spacing w:after="0" w:line="240" w:lineRule="auto"/>
        <w:rPr>
          <w:rFonts w:ascii="Times New Roman" w:eastAsia="Times New Roman" w:hAnsi="Times New Roman" w:cs="Times New Roman"/>
          <w:sz w:val="28"/>
          <w:szCs w:val="28"/>
          <w:lang w:eastAsia="ru-RU"/>
        </w:rPr>
      </w:pPr>
      <w:r w:rsidRPr="00EE3B00">
        <w:rPr>
          <w:rFonts w:ascii="Times New Roman" w:eastAsia="Times New Roman" w:hAnsi="Times New Roman" w:cs="Times New Roman"/>
          <w:sz w:val="28"/>
          <w:szCs w:val="28"/>
          <w:lang w:eastAsia="ru-RU"/>
        </w:rPr>
        <w:t>Мы с вами хорошо поработали. И в завершение я предлагаю представить на одной ладони улыбку, на другой — радость. А чтобы они не ушли от нас, их надо крепко-накрепко соединить в аплодисменты.</w:t>
      </w:r>
      <w:r w:rsidRPr="00EE3B00">
        <w:rPr>
          <w:rFonts w:ascii="Times New Roman" w:eastAsia="Times New Roman" w:hAnsi="Times New Roman" w:cs="Times New Roman"/>
          <w:sz w:val="28"/>
          <w:szCs w:val="28"/>
          <w:lang w:eastAsia="ru-RU"/>
        </w:rPr>
        <w:br/>
        <w:t>спасибо за внимание!</w:t>
      </w:r>
    </w:p>
    <w:p w:rsidR="007A29B4" w:rsidRDefault="007A29B4"/>
    <w:sectPr w:rsidR="007A2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07051"/>
    <w:multiLevelType w:val="multilevel"/>
    <w:tmpl w:val="33B8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513D2"/>
    <w:multiLevelType w:val="multilevel"/>
    <w:tmpl w:val="27F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12D03"/>
    <w:multiLevelType w:val="multilevel"/>
    <w:tmpl w:val="1B64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05261"/>
    <w:multiLevelType w:val="multilevel"/>
    <w:tmpl w:val="15CC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854A5"/>
    <w:multiLevelType w:val="multilevel"/>
    <w:tmpl w:val="1A2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624C1"/>
    <w:multiLevelType w:val="multilevel"/>
    <w:tmpl w:val="6CC6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F598B"/>
    <w:multiLevelType w:val="multilevel"/>
    <w:tmpl w:val="DE6A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00"/>
    <w:rsid w:val="007A29B4"/>
    <w:rsid w:val="00EE3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6C1A"/>
  <w15:chartTrackingRefBased/>
  <w15:docId w15:val="{3825285B-6771-443E-9679-2CF63141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EE3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EE3B00"/>
  </w:style>
  <w:style w:type="paragraph" w:customStyle="1" w:styleId="c3">
    <w:name w:val="c3"/>
    <w:basedOn w:val="a"/>
    <w:rsid w:val="00EE3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EE3B00"/>
  </w:style>
  <w:style w:type="paragraph" w:customStyle="1" w:styleId="c4">
    <w:name w:val="c4"/>
    <w:basedOn w:val="a"/>
    <w:rsid w:val="00EE3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E3B00"/>
  </w:style>
  <w:style w:type="character" w:customStyle="1" w:styleId="c0">
    <w:name w:val="c0"/>
    <w:basedOn w:val="a0"/>
    <w:rsid w:val="00EE3B00"/>
  </w:style>
  <w:style w:type="character" w:customStyle="1" w:styleId="c10">
    <w:name w:val="c10"/>
    <w:basedOn w:val="a0"/>
    <w:rsid w:val="00EE3B00"/>
  </w:style>
  <w:style w:type="character" w:customStyle="1" w:styleId="c5">
    <w:name w:val="c5"/>
    <w:basedOn w:val="a0"/>
    <w:rsid w:val="00EE3B00"/>
  </w:style>
  <w:style w:type="character" w:customStyle="1" w:styleId="c1">
    <w:name w:val="c1"/>
    <w:basedOn w:val="a0"/>
    <w:rsid w:val="00EE3B00"/>
  </w:style>
  <w:style w:type="paragraph" w:customStyle="1" w:styleId="c18">
    <w:name w:val="c18"/>
    <w:basedOn w:val="a"/>
    <w:rsid w:val="00EE3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E3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E3B00"/>
  </w:style>
  <w:style w:type="paragraph" w:customStyle="1" w:styleId="c24">
    <w:name w:val="c24"/>
    <w:basedOn w:val="a"/>
    <w:rsid w:val="00EE3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E3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EE3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E3B0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E3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24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2880</Words>
  <Characters>16422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МДОУ-202</dc:creator>
  <cp:keywords/>
  <dc:description/>
  <cp:lastModifiedBy>МДОУ-202</cp:lastModifiedBy>
  <cp:revision>1</cp:revision>
  <cp:lastPrinted>2022-01-17T09:02:00Z</cp:lastPrinted>
  <dcterms:created xsi:type="dcterms:W3CDTF">2022-01-17T08:55:00Z</dcterms:created>
  <dcterms:modified xsi:type="dcterms:W3CDTF">2022-01-17T09:04:00Z</dcterms:modified>
</cp:coreProperties>
</file>