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3731A" w14:textId="0F308F45" w:rsidR="00EF4B83" w:rsidRPr="00EF4B83" w:rsidRDefault="00EF4B83" w:rsidP="00EF4B83">
      <w:pPr>
        <w:tabs>
          <w:tab w:val="left" w:pos="935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B83">
        <w:rPr>
          <w:rFonts w:ascii="Times New Roman" w:hAnsi="Times New Roman" w:cs="Times New Roman"/>
          <w:b/>
          <w:sz w:val="28"/>
          <w:szCs w:val="28"/>
        </w:rPr>
        <w:t xml:space="preserve">Организация предметно –пространственной среды для развития информационно-игрового </w:t>
      </w:r>
      <w:r w:rsidR="00692E6A" w:rsidRPr="00EF4B83">
        <w:rPr>
          <w:rFonts w:ascii="Times New Roman" w:hAnsi="Times New Roman" w:cs="Times New Roman"/>
          <w:b/>
          <w:sz w:val="28"/>
          <w:szCs w:val="28"/>
        </w:rPr>
        <w:t>пространства посредством</w:t>
      </w:r>
      <w:r w:rsidRPr="00EF4B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2E6A" w:rsidRPr="00EF4B83">
        <w:rPr>
          <w:rFonts w:ascii="Times New Roman" w:hAnsi="Times New Roman" w:cs="Times New Roman"/>
          <w:b/>
          <w:sz w:val="28"/>
          <w:szCs w:val="28"/>
        </w:rPr>
        <w:t>партнерского взаимодействия</w:t>
      </w:r>
      <w:r w:rsidRPr="00EF4B83">
        <w:rPr>
          <w:rFonts w:ascii="Times New Roman" w:hAnsi="Times New Roman" w:cs="Times New Roman"/>
          <w:b/>
          <w:sz w:val="28"/>
          <w:szCs w:val="28"/>
        </w:rPr>
        <w:t xml:space="preserve"> ДОУ и учреждений культуры.</w:t>
      </w:r>
    </w:p>
    <w:p w14:paraId="4E338CBA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 является важным фактором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и развития детей</w:t>
      </w:r>
      <w:r w:rsidRPr="00EF4B83">
        <w:rPr>
          <w:color w:val="111111"/>
          <w:sz w:val="28"/>
          <w:szCs w:val="28"/>
        </w:rPr>
        <w:t>. Организация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</w:t>
      </w:r>
      <w:r w:rsidRPr="00EF4B83">
        <w:rPr>
          <w:color w:val="111111"/>
          <w:sz w:val="28"/>
          <w:szCs w:val="28"/>
        </w:rPr>
        <w:t> игрового пространства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предметно-развивающей среды</w:t>
      </w:r>
      <w:r w:rsidRPr="00EF4B83">
        <w:rPr>
          <w:color w:val="111111"/>
          <w:sz w:val="28"/>
          <w:szCs w:val="28"/>
        </w:rPr>
        <w:t> является необходимым условием для формирования игровой, познавательной, исследовательской, творческой деятельности ребенка.</w:t>
      </w:r>
    </w:p>
    <w:p w14:paraId="2AAAA512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EF4B83">
        <w:rPr>
          <w:color w:val="111111"/>
          <w:sz w:val="28"/>
          <w:szCs w:val="28"/>
        </w:rPr>
        <w:t> с ФГОС дошкольного образования в детском саду должна быть содержательно-насыщенная, трансформируемая, полифункциональная, доступная и безопасная развивающая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– пространственная среда</w:t>
      </w:r>
      <w:r w:rsidRPr="00EF4B83">
        <w:rPr>
          <w:color w:val="111111"/>
          <w:sz w:val="28"/>
          <w:szCs w:val="28"/>
        </w:rPr>
        <w:t>. Выдающийся философ и педагог Жан Жак Руссо, одним из первых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предложил рассматривать среду</w:t>
      </w:r>
      <w:r w:rsidRPr="00EF4B83">
        <w:rPr>
          <w:color w:val="111111"/>
          <w:sz w:val="28"/>
          <w:szCs w:val="28"/>
        </w:rPr>
        <w:t>, как условие оптимального саморазвития личности, считая, что благодаря ей, ребенок сам может развивать свои индивидуальные способности и возможности. Роль взрослого заключается в правильном моделировании такой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EF4B83">
        <w:rPr>
          <w:color w:val="111111"/>
          <w:sz w:val="28"/>
          <w:szCs w:val="28"/>
        </w:rPr>
        <w:t>, которая способствует максимальному развитию личности ребенка.</w:t>
      </w:r>
    </w:p>
    <w:p w14:paraId="6F8B73C9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Организация развивающей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предметно-пространственной среды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в свете требований ФГОС ДО это прежде всего</w:t>
      </w:r>
      <w:r w:rsidRPr="00EF4B83">
        <w:rPr>
          <w:color w:val="111111"/>
          <w:sz w:val="28"/>
          <w:szCs w:val="28"/>
        </w:rPr>
        <w:t>:</w:t>
      </w:r>
    </w:p>
    <w:p w14:paraId="53E5D477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- Образовательная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 – совокупность условий, целенаправленно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создаваемых</w:t>
      </w:r>
      <w:r w:rsidRPr="00EF4B83">
        <w:rPr>
          <w:color w:val="111111"/>
          <w:sz w:val="28"/>
          <w:szCs w:val="28"/>
        </w:rPr>
        <w:t> в целях обеспечения полноценного образования и развития детей.</w:t>
      </w:r>
    </w:p>
    <w:p w14:paraId="3314A92E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- Развивающая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предметно-пространственная среда</w:t>
      </w:r>
      <w:r w:rsidRPr="00EF4B83">
        <w:rPr>
          <w:color w:val="111111"/>
          <w:sz w:val="28"/>
          <w:szCs w:val="28"/>
        </w:rPr>
        <w:t> – часть образовательной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EF4B83">
        <w:rPr>
          <w:color w:val="111111"/>
          <w:sz w:val="28"/>
          <w:szCs w:val="28"/>
        </w:rPr>
        <w:t>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представленная</w:t>
      </w:r>
      <w:r w:rsidRPr="00EF4B83">
        <w:rPr>
          <w:color w:val="111111"/>
          <w:sz w:val="28"/>
          <w:szCs w:val="28"/>
        </w:rPr>
        <w:t> специально организованным пространством (помещениями, участком и т. п., материалами, оборудованием и инвентарем для развития детей дошкольного возраста 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EF4B83">
        <w:rPr>
          <w:color w:val="111111"/>
          <w:sz w:val="28"/>
          <w:szCs w:val="28"/>
        </w:rPr>
        <w:t> с особенностями каждого возрастного этапа, охраны и укрепления их здоровья, учёта особенностей и коррекции недостатков их развития).</w:t>
      </w:r>
    </w:p>
    <w:p w14:paraId="3AAB1C48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Создавая развивающую предметно-пространственную среду любой возрастной группы в ДОУ</w:t>
      </w:r>
      <w:r w:rsidRPr="00EF4B83">
        <w:rPr>
          <w:color w:val="111111"/>
          <w:sz w:val="28"/>
          <w:szCs w:val="28"/>
        </w:rPr>
        <w:t>, необходимо учитывать психологические основы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конструктивного</w:t>
      </w:r>
      <w:r w:rsidRPr="00EF4B83">
        <w:rPr>
          <w:color w:val="111111"/>
          <w:sz w:val="28"/>
          <w:szCs w:val="28"/>
        </w:rPr>
        <w:t> взаимодействия участников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воспитательно-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образовательного процесса</w:t>
      </w:r>
      <w:r w:rsidRPr="00EF4B83">
        <w:rPr>
          <w:color w:val="111111"/>
          <w:sz w:val="28"/>
          <w:szCs w:val="28"/>
        </w:rPr>
        <w:t>, дизайн современной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EF4B83">
        <w:rPr>
          <w:color w:val="111111"/>
          <w:sz w:val="28"/>
          <w:szCs w:val="28"/>
        </w:rPr>
        <w:t> дошкольного учреждения и психологические особенности возрастной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EF4B83">
        <w:rPr>
          <w:color w:val="111111"/>
          <w:sz w:val="28"/>
          <w:szCs w:val="28"/>
        </w:rPr>
        <w:t>, на которую нацелена данная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.</w:t>
      </w:r>
    </w:p>
    <w:p w14:paraId="5168D670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ППР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в младшем дошкольном возрасте</w:t>
      </w:r>
      <w:r w:rsidRPr="00EF4B83">
        <w:rPr>
          <w:color w:val="111111"/>
          <w:sz w:val="28"/>
          <w:szCs w:val="28"/>
        </w:rPr>
        <w:t>:</w:t>
      </w:r>
    </w:p>
    <w:p w14:paraId="3DF77030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Для детей этого возраста – достаточно большое пространство 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EF4B83">
        <w:rPr>
          <w:color w:val="111111"/>
          <w:sz w:val="28"/>
          <w:szCs w:val="28"/>
        </w:rPr>
        <w:t> для удовлетворения потребности в двигательной активности. Правильно организованная развивающая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 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поступки, а ведь именно это и лежит в основе развивающего обучения.</w:t>
      </w:r>
    </w:p>
    <w:p w14:paraId="5897B1AF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При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создании</w:t>
      </w:r>
      <w:r w:rsidRPr="00EF4B83">
        <w:rPr>
          <w:color w:val="111111"/>
          <w:sz w:val="28"/>
          <w:szCs w:val="28"/>
        </w:rPr>
        <w:t> развивающего пространства 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групповом</w:t>
      </w:r>
      <w:r w:rsidRPr="00EF4B83">
        <w:rPr>
          <w:color w:val="111111"/>
          <w:sz w:val="28"/>
          <w:szCs w:val="28"/>
        </w:rPr>
        <w:t> помещении необходимо учитывать ведущую роль игровой деятельности в развитии. Это в свою очередь обеспечит эмоциональное благополучие каждого ребёнка, развитие его положительного самоощущения,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компетентности</w:t>
      </w:r>
      <w:r w:rsidRPr="00EF4B83">
        <w:rPr>
          <w:color w:val="111111"/>
          <w:sz w:val="28"/>
          <w:szCs w:val="28"/>
        </w:rPr>
        <w:t> в сфере отношений к миру, к людям, к себе, включение в различные формы сотрудничества, что и является основными целями дошкольного обучения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F4B83">
        <w:rPr>
          <w:color w:val="111111"/>
          <w:sz w:val="28"/>
          <w:szCs w:val="28"/>
        </w:rPr>
        <w:t>.</w:t>
      </w:r>
    </w:p>
    <w:p w14:paraId="4E887505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ППР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среда в среднем дошкольном </w:t>
      </w:r>
      <w:proofErr w:type="gramStart"/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EF4B83">
        <w:rPr>
          <w:color w:val="111111"/>
          <w:sz w:val="28"/>
          <w:szCs w:val="28"/>
        </w:rPr>
        <w:t> :</w:t>
      </w:r>
      <w:proofErr w:type="gramEnd"/>
    </w:p>
    <w:p w14:paraId="63FE109D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Организация жизни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F4B83">
        <w:rPr>
          <w:color w:val="111111"/>
          <w:sz w:val="28"/>
          <w:szCs w:val="28"/>
        </w:rPr>
        <w:t> детей пятого года жизни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14:paraId="24D04209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группы</w:t>
      </w:r>
      <w:r w:rsidRPr="00EF4B83">
        <w:rPr>
          <w:color w:val="111111"/>
          <w:sz w:val="28"/>
          <w:szCs w:val="28"/>
        </w:rPr>
        <w:t> организуется с учётом возможностей для детей играть и заниматься отдельными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подгруппами</w:t>
      </w:r>
      <w:r w:rsidRPr="00EF4B83">
        <w:rPr>
          <w:color w:val="111111"/>
          <w:sz w:val="28"/>
          <w:szCs w:val="28"/>
        </w:rPr>
        <w:t>. Пособия и игрушки располагаются так, чтобы не мешать их свободному перемещению. Необходимо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предусмотреть</w:t>
      </w:r>
      <w:r w:rsidRPr="00EF4B83">
        <w:rPr>
          <w:color w:val="111111"/>
          <w:sz w:val="28"/>
          <w:szCs w:val="28"/>
        </w:rPr>
        <w:t> место для временного уединения дошкольника, где он может подумать, помечтать.</w:t>
      </w:r>
    </w:p>
    <w:p w14:paraId="6482156E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ППР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среда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в старшем дошкольном возрасте</w:t>
      </w:r>
      <w:r w:rsidRPr="00EF4B83">
        <w:rPr>
          <w:color w:val="111111"/>
          <w:sz w:val="28"/>
          <w:szCs w:val="28"/>
        </w:rPr>
        <w:t>:</w:t>
      </w:r>
    </w:p>
    <w:p w14:paraId="6D7D05B5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 xml:space="preserve">В старшем дошкольном возрасте происходит интенсивное развитие интеллектуальной, нравственно-волевой и эмоциональной сфер личности. </w:t>
      </w:r>
      <w:r w:rsidRPr="00EF4B83">
        <w:rPr>
          <w:color w:val="111111"/>
          <w:sz w:val="28"/>
          <w:szCs w:val="28"/>
        </w:rPr>
        <w:lastRenderedPageBreak/>
        <w:t>Переход в старшую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связан с изменением психологической позиции детей</w:t>
      </w:r>
      <w:r w:rsidRPr="00EF4B83">
        <w:rPr>
          <w:color w:val="111111"/>
          <w:sz w:val="28"/>
          <w:szCs w:val="28"/>
        </w:rPr>
        <w:t>: они впервые начинают ощущать себя старшими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среди</w:t>
      </w:r>
      <w:r w:rsidRPr="00EF4B83">
        <w:rPr>
          <w:color w:val="111111"/>
          <w:sz w:val="28"/>
          <w:szCs w:val="28"/>
        </w:rPr>
        <w:t> других детей в детском саду.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EF4B83">
        <w:rPr>
          <w:color w:val="111111"/>
          <w:sz w:val="28"/>
          <w:szCs w:val="28"/>
        </w:rPr>
        <w:t> помогает дошкольникам понять это новое положение.</w:t>
      </w:r>
    </w:p>
    <w:p w14:paraId="7050EE68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Предметно-развивающая среда организуется так</w:t>
      </w:r>
      <w:r w:rsidRPr="00EF4B83">
        <w:rPr>
          <w:color w:val="111111"/>
          <w:sz w:val="28"/>
          <w:szCs w:val="28"/>
        </w:rPr>
        <w:t>, чтобы каждый ребёнок имел возможность заниматься любимым делом. Размещение оборудования по секторам позволяет детям объединиться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подгруппами по общим интересам </w:t>
      </w:r>
      <w:r w:rsidRPr="00EF4B83">
        <w:rPr>
          <w:color w:val="111111"/>
          <w:sz w:val="28"/>
          <w:szCs w:val="28"/>
        </w:rPr>
        <w:t>(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EF4B83">
        <w:rPr>
          <w:color w:val="111111"/>
          <w:sz w:val="28"/>
          <w:szCs w:val="28"/>
        </w:rPr>
        <w:t>, рисование, ручной труд, театрально-игровая деятельность, экспериментирование). Обязательными в оборудовании являются материалы, активизирующие познавательную деятельность, развивающие игры, технические устройства и игрушки и т. д. Широко используются материалы, побуждающие детей к освоению грамоты.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Предметно – пространственная среда</w:t>
      </w:r>
      <w:r w:rsidRPr="00EF4B83">
        <w:rPr>
          <w:color w:val="111111"/>
          <w:sz w:val="28"/>
          <w:szCs w:val="28"/>
        </w:rPr>
        <w:t> является одним из основных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</w:t>
      </w:r>
      <w:r w:rsidRPr="00EF4B83">
        <w:rPr>
          <w:color w:val="111111"/>
          <w:sz w:val="28"/>
          <w:szCs w:val="28"/>
        </w:rPr>
        <w:t>, формирующих личность ребёнка, источником получения знаний и социального опыта. Так как именно в дошкольном возрасте закладывается фундамент начальных знаний об окружающем мире, культура взаимоотношений ребёнка с взрослыми и детьми.</w:t>
      </w:r>
    </w:p>
    <w:p w14:paraId="6BD6FD25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Созданная в ДОУ предметно – развивающая среда</w:t>
      </w:r>
      <w:r w:rsidRPr="00EF4B83">
        <w:rPr>
          <w:color w:val="111111"/>
          <w:sz w:val="28"/>
          <w:szCs w:val="28"/>
        </w:rPr>
        <w:t> многогранно влияет на развитие наших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EF4B83">
        <w:rPr>
          <w:color w:val="111111"/>
          <w:sz w:val="28"/>
          <w:szCs w:val="28"/>
        </w:rPr>
        <w:t>, способствует их всестороннему развитию и обеспечивает психическое и эмоциональное благополучие.</w:t>
      </w:r>
    </w:p>
    <w:p w14:paraId="31BA6DE7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создании предметно-развивающей среды в группе</w:t>
      </w:r>
      <w:r w:rsidRPr="00EF4B83">
        <w:rPr>
          <w:color w:val="111111"/>
          <w:sz w:val="28"/>
          <w:szCs w:val="28"/>
        </w:rPr>
        <w:t> должен присутствовать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этнокультурный компонент</w:t>
      </w:r>
      <w:r w:rsidRPr="00EF4B83">
        <w:rPr>
          <w:color w:val="111111"/>
          <w:sz w:val="28"/>
          <w:szCs w:val="28"/>
        </w:rPr>
        <w:t xml:space="preserve">.  </w:t>
      </w:r>
    </w:p>
    <w:p w14:paraId="5816FB54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Предоставление</w:t>
      </w:r>
      <w:r w:rsidRPr="00EF4B83">
        <w:rPr>
          <w:color w:val="111111"/>
          <w:sz w:val="28"/>
          <w:szCs w:val="28"/>
        </w:rPr>
        <w:t> каждому ребёнку возможность обучения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на родном языке</w:t>
      </w:r>
      <w:r w:rsidRPr="00EF4B83">
        <w:rPr>
          <w:color w:val="111111"/>
          <w:sz w:val="28"/>
          <w:szCs w:val="28"/>
        </w:rPr>
        <w:t>, формирование у детей основ нравственности на лучших образцах национальной культуры, народных традициях и обычаях; изучение русского язык</w:t>
      </w:r>
      <w:r>
        <w:rPr>
          <w:color w:val="111111"/>
          <w:sz w:val="28"/>
          <w:szCs w:val="28"/>
        </w:rPr>
        <w:t>а</w:t>
      </w:r>
      <w:r w:rsidRPr="00EF4B83">
        <w:rPr>
          <w:color w:val="111111"/>
          <w:sz w:val="28"/>
          <w:szCs w:val="28"/>
        </w:rPr>
        <w:t xml:space="preserve"> в дошкольных образовательных учреждениях, расширение знаний детей о своём родном крае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(о малой родине)</w:t>
      </w:r>
      <w:r w:rsidRPr="00EF4B83">
        <w:rPr>
          <w:color w:val="111111"/>
          <w:sz w:val="28"/>
          <w:szCs w:val="28"/>
        </w:rPr>
        <w:t>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Создание</w:t>
      </w:r>
      <w:r w:rsidRPr="00EF4B83">
        <w:rPr>
          <w:color w:val="111111"/>
          <w:sz w:val="28"/>
          <w:szCs w:val="28"/>
        </w:rPr>
        <w:t> благоприятных условий для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F4B83">
        <w:rPr>
          <w:color w:val="111111"/>
          <w:sz w:val="28"/>
          <w:szCs w:val="28"/>
        </w:rPr>
        <w:t xml:space="preserve"> толерантной личности — привития любви и уважения к людям другой национальности, к их культурным ценностям; ознакомление с природой родного края, формирование экологической </w:t>
      </w:r>
      <w:r w:rsidRPr="00EF4B83">
        <w:rPr>
          <w:color w:val="111111"/>
          <w:sz w:val="28"/>
          <w:szCs w:val="28"/>
        </w:rPr>
        <w:lastRenderedPageBreak/>
        <w:t>культуры.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Процесс ознакомления детей с национальной культурой осуществляется в различных видах детской деятельности</w:t>
      </w:r>
      <w:r w:rsidRPr="00EF4B83">
        <w:rPr>
          <w:color w:val="111111"/>
          <w:sz w:val="28"/>
          <w:szCs w:val="28"/>
        </w:rPr>
        <w:t>:</w:t>
      </w:r>
    </w:p>
    <w:p w14:paraId="04B49924" w14:textId="77777777" w:rsidR="00EF4B83" w:rsidRPr="00EF4B83" w:rsidRDefault="00EF4B83" w:rsidP="00EF4B83">
      <w:pPr>
        <w:pStyle w:val="a3"/>
        <w:shd w:val="clear" w:color="auto" w:fill="FFFFFF"/>
        <w:spacing w:before="318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-социализация, игровая деятельность (игры с куклами в национальных костюмах, дидактические, театрализованные игры);</w:t>
      </w:r>
    </w:p>
    <w:p w14:paraId="1F63A277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-физическая культура</w:t>
      </w:r>
      <w:r w:rsidRPr="00EF4B83">
        <w:rPr>
          <w:color w:val="111111"/>
          <w:sz w:val="28"/>
          <w:szCs w:val="28"/>
        </w:rPr>
        <w:t>: народные подвижные игры;</w:t>
      </w:r>
    </w:p>
    <w:p w14:paraId="4C5C8566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-познание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(формирование целостной картины мира</w:t>
      </w:r>
      <w:proofErr w:type="gramStart"/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F4B83">
        <w:rPr>
          <w:color w:val="111111"/>
          <w:sz w:val="28"/>
          <w:szCs w:val="28"/>
        </w:rPr>
        <w:t> :</w:t>
      </w:r>
      <w:proofErr w:type="gramEnd"/>
      <w:r w:rsidRPr="00EF4B83">
        <w:rPr>
          <w:color w:val="111111"/>
          <w:sz w:val="28"/>
          <w:szCs w:val="28"/>
        </w:rPr>
        <w:t xml:space="preserve"> экскурсии в выставочные залы, концерты, театры;</w:t>
      </w:r>
    </w:p>
    <w:p w14:paraId="14766F8D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-художественное творчество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(приобщение к искусству</w:t>
      </w:r>
      <w:proofErr w:type="gramStart"/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F4B83">
        <w:rPr>
          <w:color w:val="111111"/>
          <w:sz w:val="28"/>
          <w:szCs w:val="28"/>
        </w:rPr>
        <w:t> :</w:t>
      </w:r>
      <w:proofErr w:type="gramEnd"/>
      <w:r w:rsidRPr="00EF4B83">
        <w:rPr>
          <w:color w:val="111111"/>
          <w:sz w:val="28"/>
          <w:szCs w:val="28"/>
        </w:rPr>
        <w:t xml:space="preserve"> организация выставок изделий национального декоративно-прикладного творчества;</w:t>
      </w:r>
    </w:p>
    <w:p w14:paraId="1EA2315E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-художественная литература</w:t>
      </w:r>
      <w:r w:rsidRPr="00EF4B83">
        <w:rPr>
          <w:color w:val="111111"/>
          <w:sz w:val="28"/>
          <w:szCs w:val="28"/>
        </w:rPr>
        <w:t>: чтение произведений, русских поэтов и писателей, устное народное творчество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(потешки, колыбельные, загадки, </w:t>
      </w:r>
      <w:proofErr w:type="spellStart"/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зазывалки</w:t>
      </w:r>
      <w:proofErr w:type="spellEnd"/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, пальчиковые игры и др.)</w:t>
      </w:r>
      <w:r w:rsidRPr="00EF4B83">
        <w:rPr>
          <w:color w:val="111111"/>
          <w:sz w:val="28"/>
          <w:szCs w:val="28"/>
        </w:rPr>
        <w:t>;</w:t>
      </w:r>
    </w:p>
    <w:p w14:paraId="4F4C9F04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-музыка</w:t>
      </w:r>
      <w:r w:rsidRPr="00EF4B83">
        <w:rPr>
          <w:color w:val="111111"/>
          <w:sz w:val="28"/>
          <w:szCs w:val="28"/>
        </w:rPr>
        <w:t>: знак</w:t>
      </w:r>
      <w:r>
        <w:rPr>
          <w:color w:val="111111"/>
          <w:sz w:val="28"/>
          <w:szCs w:val="28"/>
        </w:rPr>
        <w:t xml:space="preserve">омство с творчеством классиков </w:t>
      </w:r>
      <w:r w:rsidRPr="00EF4B83">
        <w:rPr>
          <w:color w:val="111111"/>
          <w:sz w:val="28"/>
          <w:szCs w:val="28"/>
        </w:rPr>
        <w:t xml:space="preserve"> русской музыкальной культуры, искусства, организация театрализованной деятельности, народных праздников, ознакомление с народными песнями, музыкальными инструментами, танцами.</w:t>
      </w:r>
    </w:p>
    <w:p w14:paraId="497D3B50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Создание условий</w:t>
      </w:r>
      <w:r w:rsidRPr="00EF4B83">
        <w:rPr>
          <w:color w:val="111111"/>
          <w:sz w:val="28"/>
          <w:szCs w:val="28"/>
        </w:rPr>
        <w:t>, для одновременного изучения двух языков, должно сочетаться с разумной организацией педагогического процесса.</w:t>
      </w:r>
    </w:p>
    <w:p w14:paraId="64594440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В ФГОС ДО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определены</w:t>
      </w:r>
      <w:r w:rsidRPr="00EF4B83">
        <w:rPr>
          <w:color w:val="111111"/>
          <w:sz w:val="28"/>
          <w:szCs w:val="28"/>
        </w:rPr>
        <w:t> основные принципы дошкольного образования, одним из которых является приобщение детей к социокультурным нормам, традициям семьи, общества и государства, учет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этнокультурной</w:t>
      </w:r>
      <w:r w:rsidRPr="00EF4B83">
        <w:rPr>
          <w:color w:val="111111"/>
          <w:sz w:val="28"/>
          <w:szCs w:val="28"/>
        </w:rPr>
        <w:t> ситуации развития детей.</w:t>
      </w:r>
    </w:p>
    <w:p w14:paraId="4F9C436F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Этнокультурный компонент в воспитании</w:t>
      </w:r>
      <w:r w:rsidRPr="00EF4B83">
        <w:rPr>
          <w:color w:val="111111"/>
          <w:sz w:val="28"/>
          <w:szCs w:val="28"/>
        </w:rPr>
        <w:t> позволяет педагогам сделать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воспитательный</w:t>
      </w:r>
      <w:r w:rsidRPr="00EF4B83">
        <w:rPr>
          <w:color w:val="111111"/>
          <w:sz w:val="28"/>
          <w:szCs w:val="28"/>
        </w:rPr>
        <w:t> процесс более продуктивным и эффективным, способствует улучшению освоения материала. Дети, посещающие дошкольные образовательные учреждения, в котором уделяют большое внимание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этнокультурному компоненту</w:t>
      </w:r>
      <w:r w:rsidRPr="00EF4B83">
        <w:rPr>
          <w:color w:val="111111"/>
          <w:sz w:val="28"/>
          <w:szCs w:val="28"/>
        </w:rPr>
        <w:t xml:space="preserve">, имеют высокий уровень развития в области эмоционального, эстетического и познавательного развития. Педагоги знакомят детей с историей родного края, народными промыслами, с </w:t>
      </w:r>
      <w:r w:rsidRPr="00EF4B83">
        <w:rPr>
          <w:color w:val="111111"/>
          <w:sz w:val="28"/>
          <w:szCs w:val="28"/>
        </w:rPr>
        <w:lastRenderedPageBreak/>
        <w:t>произведениями изобразительного и музыкального искусства. Благодаря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этнокультурному компоненту у детей воспитывается доброжелательность</w:t>
      </w:r>
      <w:r w:rsidRPr="00EF4B83">
        <w:rPr>
          <w:color w:val="111111"/>
          <w:sz w:val="28"/>
          <w:szCs w:val="28"/>
        </w:rPr>
        <w:t>, дружелюбие, чувство сопереживания, чувство любви и привязанности к родному краю.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Этнокультурное воспитание — это такая система</w:t>
      </w:r>
      <w:r w:rsidRPr="00EF4B83">
        <w:rPr>
          <w:color w:val="111111"/>
          <w:sz w:val="28"/>
          <w:szCs w:val="28"/>
        </w:rPr>
        <w:t>, в которой все цели, технологии и содержание направлены на развитие и социализацию личности ребенка как субъекта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этноса</w:t>
      </w:r>
      <w:r w:rsidRPr="00EF4B83">
        <w:rPr>
          <w:color w:val="111111"/>
          <w:sz w:val="28"/>
          <w:szCs w:val="28"/>
        </w:rPr>
        <w:t> и как гражданина многонационального Российского государства.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Этнокультурное воспитание</w:t>
      </w:r>
      <w:r w:rsidRPr="00EF4B83">
        <w:rPr>
          <w:color w:val="111111"/>
          <w:sz w:val="28"/>
          <w:szCs w:val="28"/>
        </w:rPr>
        <w:t> подразумевает внедрение в образовательный процесс знаний родной народной культуры,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F4B83">
        <w:rPr>
          <w:color w:val="111111"/>
          <w:sz w:val="28"/>
          <w:szCs w:val="28"/>
        </w:rPr>
        <w:t> дружеского отношения к людям разных национальностей, духовно нравственных ценностей, истории народной культуры, социальных норм поведений, ознакомление с культурными достижениями других народов, использование опыта народного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F4B83">
        <w:rPr>
          <w:color w:val="111111"/>
          <w:sz w:val="28"/>
          <w:szCs w:val="28"/>
        </w:rPr>
        <w:t> с целью развития у детей интереса к родной культуре.</w:t>
      </w:r>
    </w:p>
    <w:p w14:paraId="38D3E0A7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В настоящее время мы по новому стали относиться к традициям, праздникам, художественным промыслам, декоративно — прикладному искусству, которое нам досталось от наших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предков</w:t>
      </w:r>
      <w:r w:rsidRPr="00EF4B83">
        <w:rPr>
          <w:color w:val="111111"/>
          <w:sz w:val="28"/>
          <w:szCs w:val="28"/>
        </w:rPr>
        <w:t>. Поэтому для нас важно приобщить детей дошкольного возраста к истокам национальных культур. По педагогическому опыту известно, что важным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компонентом для создания</w:t>
      </w:r>
      <w:r w:rsidRPr="00EF4B83">
        <w:rPr>
          <w:color w:val="111111"/>
          <w:sz w:val="28"/>
          <w:szCs w:val="28"/>
        </w:rPr>
        <w:t> высоких возможностей для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 в условиях этнокультурного компонента</w:t>
      </w:r>
      <w:r w:rsidRPr="00EF4B83">
        <w:rPr>
          <w:color w:val="111111"/>
          <w:sz w:val="28"/>
          <w:szCs w:val="28"/>
        </w:rPr>
        <w:t> является взаимосвязь и единство общественного и семейного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EF4B83">
        <w:rPr>
          <w:color w:val="111111"/>
          <w:sz w:val="28"/>
          <w:szCs w:val="28"/>
        </w:rPr>
        <w:t>. Успешные и высокие показатели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воспитательного</w:t>
      </w:r>
      <w:r w:rsidRPr="00EF4B83">
        <w:rPr>
          <w:color w:val="111111"/>
          <w:sz w:val="28"/>
          <w:szCs w:val="28"/>
        </w:rPr>
        <w:t> процесса зависит от сотрудничества между детьми, педагогами и родителями. Для успешного формирования сотрудничества важно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представлять</w:t>
      </w:r>
      <w:r w:rsidRPr="00EF4B83">
        <w:rPr>
          <w:color w:val="111111"/>
          <w:sz w:val="28"/>
          <w:szCs w:val="28"/>
        </w:rPr>
        <w:t> коллектив как большую сплоченную семью. Также необходимо организовать совместную деятельность. Это способствует установлению взаимопонимания между педагогами, детьми и родителями, единению,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созданию</w:t>
      </w:r>
      <w:r w:rsidRPr="00EF4B83">
        <w:rPr>
          <w:color w:val="111111"/>
          <w:sz w:val="28"/>
          <w:szCs w:val="28"/>
        </w:rPr>
        <w:t> благоприятного климата в семье и в образовательном дошкольном учреждении.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EF4B83">
        <w:rPr>
          <w:color w:val="111111"/>
          <w:sz w:val="28"/>
          <w:szCs w:val="28"/>
        </w:rPr>
        <w:t xml:space="preserve"> разумно организовать совместно часть работы с детьми и родителями, поставленные </w:t>
      </w:r>
      <w:r w:rsidRPr="00EF4B83">
        <w:rPr>
          <w:color w:val="111111"/>
          <w:sz w:val="28"/>
          <w:szCs w:val="28"/>
        </w:rPr>
        <w:lastRenderedPageBreak/>
        <w:t>задачи и проблемы решать сообща. Объединить усилия для достижения высоких результатов, не ущемляя интересов друг друга.</w:t>
      </w:r>
    </w:p>
    <w:p w14:paraId="335E2CA7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Важной задачей дошкольных образовательных организаций является совершенствования педагогического процесса и повышение развивающего эффекта образовательной работы с детьми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посредством</w:t>
      </w:r>
      <w:r w:rsidRPr="00EF4B83">
        <w:rPr>
          <w:color w:val="111111"/>
          <w:sz w:val="28"/>
          <w:szCs w:val="28"/>
        </w:rPr>
        <w:t> организации развивающей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среды</w:t>
      </w:r>
      <w:r w:rsidRPr="00EF4B83">
        <w:rPr>
          <w:color w:val="111111"/>
          <w:sz w:val="28"/>
          <w:szCs w:val="28"/>
        </w:rPr>
        <w:t>, которая обеспечивает творческую деятельность каждого ребенка. Приобщает его к культуре и традициям родного края, позволяет проявить собственную активность и наиболее полно реализовать себя. Знания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представления</w:t>
      </w:r>
      <w:r w:rsidRPr="00EF4B83">
        <w:rPr>
          <w:color w:val="111111"/>
          <w:sz w:val="28"/>
          <w:szCs w:val="28"/>
        </w:rPr>
        <w:t> о родном крае в дошкольном возрасте усваиваются эффективное в том случае, если информация подкрепляется наглядностью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 быта</w:t>
      </w:r>
      <w:r w:rsidRPr="00EF4B83">
        <w:rPr>
          <w:color w:val="111111"/>
          <w:sz w:val="28"/>
          <w:szCs w:val="28"/>
        </w:rPr>
        <w:t>, иллюстрациями, игрушками, фотографиями, которые должны быть частью окружения ребенка, побуждать его к проявлению активности и самостоятельности познания. Под развивающей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средой этнокультурной</w:t>
      </w:r>
      <w:r w:rsidRPr="00EF4B83">
        <w:rPr>
          <w:color w:val="111111"/>
          <w:sz w:val="28"/>
          <w:szCs w:val="28"/>
        </w:rPr>
        <w:t> направленности будем понимать специальное пространство (место, окружение, объективную реальность,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создаваемое</w:t>
      </w:r>
      <w:r w:rsidRPr="00EF4B83">
        <w:rPr>
          <w:color w:val="111111"/>
          <w:sz w:val="28"/>
          <w:szCs w:val="28"/>
        </w:rPr>
        <w:t> с помощью набора материальных объектов и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предметов</w:t>
      </w:r>
      <w:r w:rsidRPr="00EF4B83">
        <w:rPr>
          <w:color w:val="111111"/>
          <w:sz w:val="28"/>
          <w:szCs w:val="28"/>
        </w:rPr>
        <w:t> духовной культуры народов,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предназначенного для формирования этнокультурной</w:t>
      </w:r>
      <w:r w:rsidRPr="00EF4B83">
        <w:rPr>
          <w:color w:val="111111"/>
          <w:sz w:val="28"/>
          <w:szCs w:val="28"/>
        </w:rPr>
        <w:t> осведомленности детей и выполняющие функции их развития.</w:t>
      </w:r>
    </w:p>
    <w:p w14:paraId="3EE3CF2C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Наиболее распространенным способом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создания предметно-развивающей среды с учетом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социо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культурной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спецификой является оформление отдельных помещений</w:t>
      </w:r>
      <w:r w:rsidRPr="00EF4B83">
        <w:rPr>
          <w:color w:val="111111"/>
          <w:sz w:val="28"/>
          <w:szCs w:val="28"/>
        </w:rPr>
        <w:t>: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«Русская изба»</w:t>
      </w:r>
      <w:r w:rsidRPr="00EF4B83">
        <w:rPr>
          <w:color w:val="111111"/>
          <w:sz w:val="28"/>
          <w:szCs w:val="28"/>
        </w:rPr>
        <w:t>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«Музей краеведения»</w:t>
      </w:r>
      <w:r w:rsidRPr="00EF4B83">
        <w:rPr>
          <w:color w:val="111111"/>
          <w:sz w:val="28"/>
          <w:szCs w:val="28"/>
        </w:rPr>
        <w:t>, 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«Мини-музей»</w:t>
      </w:r>
      <w:r w:rsidRPr="00EF4B83">
        <w:rPr>
          <w:color w:val="111111"/>
          <w:sz w:val="28"/>
          <w:szCs w:val="28"/>
        </w:rPr>
        <w:t>, библиотека, мини-галерея изобразительного искусства, экологические тропы на территории детского сада, уголки национальной культуры в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группах</w:t>
      </w:r>
      <w:r w:rsidRPr="00EF4B83">
        <w:rPr>
          <w:color w:val="111111"/>
          <w:sz w:val="28"/>
          <w:szCs w:val="28"/>
        </w:rPr>
        <w:t>, уголки краеведения в методическом кабинете. Особое значение для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этнокультурного</w:t>
      </w:r>
      <w:r w:rsidRPr="00EF4B83">
        <w:rPr>
          <w:color w:val="111111"/>
          <w:sz w:val="28"/>
          <w:szCs w:val="28"/>
        </w:rPr>
        <w:t> развития ребенка имеет русская художественная литература и фольклор, которые несут в себе черты национальной традиции, а также содержат много информации о родном крае, верованиях, культуре народа. Очень важно готовить детей к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восприятию</w:t>
      </w:r>
      <w:r w:rsidRPr="00EF4B83">
        <w:rPr>
          <w:color w:val="111111"/>
          <w:sz w:val="28"/>
          <w:szCs w:val="28"/>
        </w:rPr>
        <w:t xml:space="preserve"> фольклорного произведения. Для этого им показывают </w:t>
      </w:r>
      <w:r w:rsidRPr="00EF4B83">
        <w:rPr>
          <w:color w:val="111111"/>
          <w:sz w:val="28"/>
          <w:szCs w:val="28"/>
        </w:rPr>
        <w:lastRenderedPageBreak/>
        <w:t>различные национальные изделия, иллюстрации национа</w:t>
      </w:r>
      <w:r>
        <w:rPr>
          <w:color w:val="111111"/>
          <w:sz w:val="28"/>
          <w:szCs w:val="28"/>
        </w:rPr>
        <w:t xml:space="preserve">льных костюмов, </w:t>
      </w:r>
      <w:r w:rsidR="0011438D">
        <w:rPr>
          <w:color w:val="111111"/>
          <w:sz w:val="28"/>
          <w:szCs w:val="28"/>
        </w:rPr>
        <w:t xml:space="preserve">русской </w:t>
      </w:r>
      <w:r>
        <w:rPr>
          <w:color w:val="111111"/>
          <w:sz w:val="28"/>
          <w:szCs w:val="28"/>
        </w:rPr>
        <w:t>избы;</w:t>
      </w:r>
      <w:r w:rsidR="0011438D">
        <w:rPr>
          <w:color w:val="111111"/>
          <w:sz w:val="28"/>
          <w:szCs w:val="28"/>
        </w:rPr>
        <w:t xml:space="preserve"> </w:t>
      </w:r>
      <w:r w:rsidRPr="00EF4B83">
        <w:rPr>
          <w:color w:val="111111"/>
          <w:sz w:val="28"/>
          <w:szCs w:val="28"/>
        </w:rPr>
        <w:t>вышивку, деревянные игрушки. С этой целью и используются экскурсии в музей. Детям рассказывают о различных русских праздниках, национальных праздниках, национальных традициях и обрядах, указывая на роль фольклорных произведений в них. В помещения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этнокультурной</w:t>
      </w:r>
      <w:r w:rsidRPr="00EF4B83">
        <w:rPr>
          <w:color w:val="111111"/>
          <w:sz w:val="28"/>
          <w:szCs w:val="28"/>
        </w:rPr>
        <w:t>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направленности возможны следующие формы и методы работы</w:t>
      </w:r>
      <w:r w:rsidRPr="00EF4B83">
        <w:rPr>
          <w:color w:val="111111"/>
          <w:sz w:val="28"/>
          <w:szCs w:val="28"/>
        </w:rPr>
        <w:t>: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создание</w:t>
      </w:r>
      <w:r w:rsidRPr="00EF4B83">
        <w:rPr>
          <w:color w:val="111111"/>
          <w:sz w:val="28"/>
          <w:szCs w:val="28"/>
        </w:rPr>
        <w:t> игровых ситуаций и практические действия с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предметами </w:t>
      </w:r>
      <w:proofErr w:type="gramStart"/>
      <w:r w:rsidRPr="00EF4B83">
        <w:rPr>
          <w:color w:val="111111"/>
          <w:sz w:val="28"/>
          <w:szCs w:val="28"/>
        </w:rPr>
        <w:t>( </w:t>
      </w:r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сюжетно</w:t>
      </w:r>
      <w:proofErr w:type="gramEnd"/>
      <w:r w:rsidRPr="00EF4B83">
        <w:rPr>
          <w:color w:val="111111"/>
          <w:sz w:val="28"/>
          <w:szCs w:val="28"/>
          <w:u w:val="single"/>
          <w:bdr w:val="none" w:sz="0" w:space="0" w:color="auto" w:frame="1"/>
        </w:rPr>
        <w:t>-ролевые игры</w:t>
      </w:r>
      <w:r w:rsidRPr="00EF4B83">
        <w:rPr>
          <w:color w:val="111111"/>
          <w:sz w:val="28"/>
          <w:szCs w:val="28"/>
        </w:rPr>
        <w:t xml:space="preserve">: укачивание куклы, приготовление пищи, украшение жилища, примерка одежды и украшений). На территории желательно оформить экологическую тропу, знакомящую детей с деревьями, кустарниками, травянистыми растениями, насекомыми, с особенностями природных условий </w:t>
      </w:r>
      <w:r w:rsidR="0011438D" w:rsidRPr="00EF4B83">
        <w:rPr>
          <w:color w:val="111111"/>
          <w:sz w:val="28"/>
          <w:szCs w:val="28"/>
        </w:rPr>
        <w:t>города</w:t>
      </w:r>
      <w:r w:rsidR="0011438D">
        <w:rPr>
          <w:color w:val="111111"/>
          <w:sz w:val="28"/>
          <w:szCs w:val="28"/>
        </w:rPr>
        <w:t xml:space="preserve"> Буденновска,</w:t>
      </w:r>
      <w:r w:rsidRPr="00EF4B83">
        <w:rPr>
          <w:color w:val="111111"/>
          <w:sz w:val="28"/>
          <w:szCs w:val="28"/>
        </w:rPr>
        <w:t xml:space="preserve"> ландшафтом, растениями и животным миром. Если по тем или иным причинам в здании детского сада нет свободного помещения для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создания </w:t>
      </w:r>
      <w:r w:rsidR="0011438D"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EF4B83">
        <w:rPr>
          <w:i/>
          <w:iCs/>
          <w:color w:val="111111"/>
          <w:sz w:val="28"/>
          <w:szCs w:val="28"/>
          <w:bdr w:val="none" w:sz="0" w:space="0" w:color="auto" w:frame="1"/>
        </w:rPr>
        <w:t>«русской избы»</w:t>
      </w:r>
      <w:r w:rsidRPr="00EF4B83">
        <w:rPr>
          <w:color w:val="111111"/>
          <w:sz w:val="28"/>
          <w:szCs w:val="28"/>
        </w:rPr>
        <w:t xml:space="preserve"> или музея все материалы могут быть </w:t>
      </w:r>
      <w:r w:rsidR="0011438D">
        <w:rPr>
          <w:color w:val="111111"/>
          <w:sz w:val="28"/>
          <w:szCs w:val="28"/>
        </w:rPr>
        <w:t>собраны в методическом кабинете.</w:t>
      </w:r>
    </w:p>
    <w:p w14:paraId="448F8FEB" w14:textId="77777777" w:rsidR="00EF4B83" w:rsidRPr="00EF4B83" w:rsidRDefault="00EF4B83" w:rsidP="00EF4B83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EF4B83">
        <w:rPr>
          <w:color w:val="111111"/>
          <w:sz w:val="28"/>
          <w:szCs w:val="28"/>
        </w:rPr>
        <w:t>Главное в работе детского сада по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созданию развивающей среды в соответствии с этнокультурным компонентом</w:t>
      </w:r>
      <w:r w:rsidRPr="00EF4B83">
        <w:rPr>
          <w:color w:val="111111"/>
          <w:sz w:val="28"/>
          <w:szCs w:val="28"/>
        </w:rPr>
        <w:t> — не накопление детьми большого объема информации о памятниках истории, искусств, культуры, архитектуры, а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F4B83">
        <w:rPr>
          <w:color w:val="111111"/>
          <w:sz w:val="28"/>
          <w:szCs w:val="28"/>
        </w:rPr>
        <w:t> гордости за родной город, народ, его язык, традиции, обычаи, а значит Родину, </w:t>
      </w:r>
      <w:r w:rsidRPr="00EF4B8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воспитание</w:t>
      </w:r>
      <w:r w:rsidRPr="00EF4B83">
        <w:rPr>
          <w:color w:val="111111"/>
          <w:sz w:val="28"/>
          <w:szCs w:val="28"/>
        </w:rPr>
        <w:t> не стороннего наблюдения, а активного гражданина отечества. Ведь все начинается с малого, с чувства сопереживания, с ощущения себя частью окружающего мира.</w:t>
      </w:r>
    </w:p>
    <w:p w14:paraId="52910868" w14:textId="77777777" w:rsidR="00EF4B83" w:rsidRPr="00EF4B83" w:rsidRDefault="00EF4B83" w:rsidP="00EF4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4B83" w:rsidRPr="00EF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B83"/>
    <w:rsid w:val="0011438D"/>
    <w:rsid w:val="00692E6A"/>
    <w:rsid w:val="00E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E327"/>
  <w15:docId w15:val="{65103831-7AE4-4F98-A763-537BD1EF7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4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4B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8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2023-02-17T06:50:00Z</cp:lastPrinted>
  <dcterms:created xsi:type="dcterms:W3CDTF">2022-09-30T09:54:00Z</dcterms:created>
  <dcterms:modified xsi:type="dcterms:W3CDTF">2023-02-17T06:50:00Z</dcterms:modified>
</cp:coreProperties>
</file>