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78" w:rsidRPr="00A60C23" w:rsidRDefault="005E6778" w:rsidP="00A60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C23">
        <w:rPr>
          <w:rFonts w:ascii="Times New Roman" w:hAnsi="Times New Roman" w:cs="Times New Roman"/>
          <w:sz w:val="28"/>
          <w:szCs w:val="28"/>
        </w:rPr>
        <w:t>РОДИТЕЛЬСКОЕ СОБРАНИЕ ДЛЯ РОДИТЕЛЕЙ ВНОВЬ ПОСТУПАЮЩИХ В ДОУ ДЕТЕЙ «НА ПОРОГЕ ДЕТСКОГО САДА»</w:t>
      </w:r>
    </w:p>
    <w:p w:rsidR="005E6778" w:rsidRPr="00A60C23" w:rsidRDefault="005E6778" w:rsidP="00A60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E6778" w:rsidRPr="00A60C23" w:rsidRDefault="005E6778" w:rsidP="00A6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Сколько нужно ласки и заботы</w:t>
      </w:r>
    </w:p>
    <w:p w:rsidR="005E6778" w:rsidRPr="00A60C23" w:rsidRDefault="005E6778" w:rsidP="00A6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Каждому помочь и каждого понять.</w:t>
      </w:r>
    </w:p>
    <w:p w:rsidR="005E6778" w:rsidRPr="00A60C23" w:rsidRDefault="005E6778" w:rsidP="00A6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Благодарна и трудна работа -</w:t>
      </w:r>
    </w:p>
    <w:p w:rsidR="005E6778" w:rsidRPr="00A60C23" w:rsidRDefault="005E6778" w:rsidP="00A6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    Ежедневно маму заменять!</w:t>
      </w:r>
    </w:p>
    <w:p w:rsidR="005E6778" w:rsidRPr="00A60C23" w:rsidRDefault="005E6778" w:rsidP="00A60C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E6778" w:rsidRPr="00A60C23" w:rsidRDefault="005E6778" w:rsidP="00A60C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E6778" w:rsidRPr="00A60C23" w:rsidRDefault="005E6778" w:rsidP="00A60C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"...чтобы стать настоящим воспитателем детей, </w:t>
      </w:r>
    </w:p>
    <w:p w:rsidR="005E6778" w:rsidRPr="00A60C23" w:rsidRDefault="005E6778" w:rsidP="00A60C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</w:t>
      </w: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ab/>
        <w:t xml:space="preserve">                     </w:t>
      </w: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ab/>
        <w:t xml:space="preserve">    </w:t>
      </w: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ab/>
        <w:t xml:space="preserve">  надо отдавать им</w:t>
      </w:r>
      <w:r w:rsidRPr="00A60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C2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своё сердце"</w:t>
      </w:r>
      <w:r w:rsidRPr="00A60C2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       </w:t>
      </w:r>
    </w:p>
    <w:p w:rsidR="005E6778" w:rsidRPr="00A60C23" w:rsidRDefault="005E6778" w:rsidP="00A60C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A60C2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В.А.Сухомлинский</w:t>
      </w:r>
    </w:p>
    <w:p w:rsidR="005E6778" w:rsidRPr="00A60C23" w:rsidRDefault="005E6778" w:rsidP="00A60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  <w:u w:val="single"/>
        </w:rPr>
        <w:t>Цель: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 xml:space="preserve">Создать условия для знакомства родителей друг с другом. Информировать родителей о содержании работы детского сада, познакомить с содержанием образовательной деятельностью </w:t>
      </w:r>
      <w:r w:rsidR="00A60C23">
        <w:rPr>
          <w:color w:val="000000"/>
          <w:sz w:val="28"/>
          <w:szCs w:val="28"/>
        </w:rPr>
        <w:t>ДОУ</w:t>
      </w:r>
      <w:r w:rsidRPr="00A60C23">
        <w:rPr>
          <w:color w:val="000000"/>
          <w:sz w:val="28"/>
          <w:szCs w:val="28"/>
        </w:rPr>
        <w:t>, задачами развития и воспитания детей.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rStyle w:val="a8"/>
          <w:b w:val="0"/>
          <w:color w:val="000000"/>
          <w:sz w:val="28"/>
          <w:szCs w:val="28"/>
          <w:u w:val="single"/>
        </w:rPr>
        <w:t>Ход родительского собрания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rStyle w:val="a8"/>
          <w:b w:val="0"/>
          <w:color w:val="000000"/>
          <w:sz w:val="28"/>
          <w:szCs w:val="28"/>
        </w:rPr>
        <w:t>Приход родителей: при регистрации родителям выдается чистый лист бумаги для того чтобы они могли задать в</w:t>
      </w:r>
      <w:r w:rsidR="00A60C23">
        <w:rPr>
          <w:rStyle w:val="a8"/>
          <w:b w:val="0"/>
          <w:color w:val="000000"/>
          <w:sz w:val="28"/>
          <w:szCs w:val="28"/>
        </w:rPr>
        <w:t>опрос что они хотят узнать о ДОУ</w:t>
      </w:r>
      <w:r w:rsidRPr="00A60C23">
        <w:rPr>
          <w:rStyle w:val="a8"/>
          <w:b w:val="0"/>
          <w:color w:val="000000"/>
          <w:sz w:val="28"/>
          <w:szCs w:val="28"/>
        </w:rPr>
        <w:t>, заполнение анкет.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rStyle w:val="a8"/>
          <w:b w:val="0"/>
          <w:color w:val="000000"/>
          <w:sz w:val="28"/>
          <w:szCs w:val="28"/>
          <w:u w:val="single"/>
        </w:rPr>
        <w:t>1. Вступление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  <w:u w:val="single"/>
        </w:rPr>
        <w:t>Заведующий:</w:t>
      </w:r>
      <w:r w:rsidRPr="00A60C23">
        <w:rPr>
          <w:color w:val="000000"/>
          <w:sz w:val="28"/>
          <w:szCs w:val="28"/>
        </w:rPr>
        <w:t> Добрый вечер, уважаемые родители! Я рада видеть вас в нашем детском саду. Понимаю, как волнителен для вас настоящий момент. однако момент нашей встречи характерен еще и тем, что волнуетесь не только вы и Ваши дети, но, честно признаюсь, и я, и весь наш коллектив.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Теперь в жизни Ваших детей многое изменится. Рядом с ними будут новые лица, взрослые и дети им нужно будет научиться жить в коллективе, принимать и выполнять определенные правила.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Очень важно, чтобы при этом вы, любящие родители, находились рядом со своими детьми. Нам с Вами нужно объединить усилия для того, чтобы детям было интересно и комфортно в детском саду и здесь очень важно наличие взаимопонимания и поддержки. Мы с Вами 5 лет будем жить одной, мы надеемся дружной семьей. Нам предстоит вместе радоваться и преодолевать трудности, взрослеть и учиться.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Поднимите одну ладошку вверх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 xml:space="preserve">Скажите, можно одной ладошкой сделать хлопок? Да, действительно, нужна вторая ладошка. Хлопок – это результат действия двух ладоней. </w:t>
      </w:r>
      <w:r w:rsidRPr="00A60C23">
        <w:rPr>
          <w:color w:val="000000"/>
          <w:sz w:val="28"/>
          <w:szCs w:val="28"/>
        </w:rPr>
        <w:t>Коллектив ДОУ</w:t>
      </w:r>
      <w:r w:rsidRPr="00A60C23">
        <w:rPr>
          <w:color w:val="000000"/>
          <w:sz w:val="28"/>
          <w:szCs w:val="28"/>
        </w:rPr>
        <w:t xml:space="preserve"> - это только одна ладошка.  И какой бы сильной, творческой и мудрой она не была, без второй ладошки (а она в Вашем лице, дорогие родители) воспитатель бессилен.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  <w:u w:val="single"/>
        </w:rPr>
        <w:t>Отсюда можно вывести первое правило: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lastRenderedPageBreak/>
        <w:t>- только сообща, все вместе, мы преодолеем все трудности в самый важный период для вашего малыша периода адаптации к детскому саду.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 xml:space="preserve">Тема: «Адаптация ребенка к </w:t>
      </w:r>
      <w:r w:rsidRPr="00A60C23">
        <w:rPr>
          <w:color w:val="000000"/>
          <w:sz w:val="28"/>
          <w:szCs w:val="28"/>
        </w:rPr>
        <w:t>ДОУ</w:t>
      </w:r>
      <w:r w:rsidRPr="00A60C23">
        <w:rPr>
          <w:color w:val="000000"/>
          <w:sz w:val="28"/>
          <w:szCs w:val="28"/>
        </w:rPr>
        <w:t>»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 xml:space="preserve">Поступления малыша в детский сад- это первый шаг в самостоятельную </w:t>
      </w:r>
      <w:r w:rsidR="00A60C23" w:rsidRPr="00A60C23">
        <w:rPr>
          <w:color w:val="000000"/>
          <w:sz w:val="28"/>
          <w:szCs w:val="28"/>
        </w:rPr>
        <w:t>жизнь,</w:t>
      </w:r>
      <w:r w:rsidRPr="00A60C23">
        <w:rPr>
          <w:color w:val="000000"/>
          <w:sz w:val="28"/>
          <w:szCs w:val="28"/>
        </w:rPr>
        <w:t xml:space="preserve"> который не всем детям даётся </w:t>
      </w:r>
      <w:r w:rsidR="00A60C23" w:rsidRPr="00A60C23">
        <w:rPr>
          <w:color w:val="000000"/>
          <w:sz w:val="28"/>
          <w:szCs w:val="28"/>
        </w:rPr>
        <w:t>легко.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Наша задача сделать так. Чтобы период адаптации прошёл для ребёнка безболезненно. Каждому ребёнку рано или поздно приходится социализироваться, т е, становится способным жить среди других людей. Это необходимый для всех этап.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Адаптация - это приспособление организма к изменяющимся внешним условиям. Этот процесс требует больших затрат психической энергии и часто проходит с напряжением.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Уже с первых дней жизни у ребёнка в семье формируются привычки, привязанности, определённое поведение. К 2 -3 годам стереотип становится довольно устойчивым. Конечно же вы очень волнуетесь, как он отреагирует на перемены в его жизни. С какими реальными проблемами, возможно придётся столкнуться вам и малышу и как сделать процесс адаптации более мягким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Вопрос к родителям: Кому адаптироваться легче?</w:t>
      </w:r>
    </w:p>
    <w:p w:rsidR="00E772CA" w:rsidRPr="00A60C23" w:rsidRDefault="00A60C23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Детям, ч</w:t>
      </w:r>
      <w:r w:rsidR="00E772CA" w:rsidRPr="00A60C23">
        <w:rPr>
          <w:color w:val="000000"/>
          <w:sz w:val="28"/>
          <w:szCs w:val="28"/>
        </w:rPr>
        <w:t>ьи родители готовили их к посещению сада заранее. За несколько месяцев до этого события (это заключается в том, родители читали сказочные истории про детский сад, гуляли возле сада…)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- Детям, физически здоровым, т е не имеющих хронических заболеваний (в этот период все силы ребёнка напряжены, и можно направить на привыкания к саду, не тратя время на борьбу с болезнью)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- Детям, имеющим навыки самостоятельности (не надо тратить силы ребёнка ещё и на обучения всему необходимому)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- Детям, чей режим близок к режиму сада (это режим дня, сон, питание)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- Детям, чей рацион питания приближен к саду.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Призовите на помощь сказку или игру.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Вы можете придумать сказку о том, как мишка пошел в сад. Как ему там понравилось, сначала было неуютно и немного страшно, но он подружился с детьми и воспитателем. Эту сказку вы можете проиграть с игрушками. И в ней ключевым моментом является возвращение мамы за ребёнком. Ни в коем случае не прерывайте повествования. Пока не настанет этот момент.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Больше всего родитель и ребёнок расстраиваются утром при расставании. Вот несколько советов.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- И дома и в саду говорите с малышом уверенно. Спокойно.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- Пусть малыша отводит тот родитель или родственник, которым ему легче расстаться.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 xml:space="preserve">- Обязательно скажите, что вы придёте и </w:t>
      </w:r>
      <w:r w:rsidR="00A60C23" w:rsidRPr="00A60C23">
        <w:rPr>
          <w:color w:val="000000"/>
          <w:sz w:val="28"/>
          <w:szCs w:val="28"/>
        </w:rPr>
        <w:t>обозначьте,</w:t>
      </w:r>
      <w:r w:rsidRPr="00A60C23">
        <w:rPr>
          <w:color w:val="000000"/>
          <w:sz w:val="28"/>
          <w:szCs w:val="28"/>
        </w:rPr>
        <w:t xml:space="preserve"> когда.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- У вас должен свой ритуал прощания, после чего вы уходите уверенно.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lastRenderedPageBreak/>
        <w:t>Поступление в сад – это момент отделение мамы от ребёнка, и это испытание для обоих. У мамы тоже «рвётся сердце», когда она видит, как переживает её малыш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- Поверить, что малыш вовсе не «слабое» создание.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Адаптационная система ребёнка достаточно сильна, чтобы это испытание выдержать. Парадоксально, но факт хорошо, что кроха плачет. Поверьте, у него настоящее горе. Плач - помощник нервной системы, он не даёт ей перегружаться. Поэтому не бойтесь детского плача, не сердитесь на ребёнка за нытьё.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- нельзя пугать детским садом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- нельзя плохо отзываться о воспитателях или о саде при ребёнке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Прогуляйтесь с ребёнком по территории детского</w:t>
      </w:r>
      <w:r w:rsidRPr="00A60C23">
        <w:rPr>
          <w:color w:val="000000"/>
          <w:sz w:val="28"/>
          <w:szCs w:val="28"/>
        </w:rPr>
        <w:t xml:space="preserve"> сада</w:t>
      </w:r>
      <w:r w:rsidRPr="00A60C23">
        <w:rPr>
          <w:color w:val="000000"/>
          <w:sz w:val="28"/>
          <w:szCs w:val="28"/>
        </w:rPr>
        <w:t>, поинтересуйтесь его переживаниями.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Признаки готовности ребёнка к детскому саду, малыш может остаться без родителей, легко знакомится со сверстниками и взрослыми, проявляет интерес.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Приучайте к режиму дня</w:t>
      </w:r>
      <w:r w:rsidR="00A60C23">
        <w:rPr>
          <w:color w:val="000000"/>
          <w:sz w:val="28"/>
          <w:szCs w:val="28"/>
        </w:rPr>
        <w:t>.</w:t>
      </w:r>
    </w:p>
    <w:p w:rsidR="00E772CA" w:rsidRPr="00A60C23" w:rsidRDefault="00E772CA" w:rsidP="00A60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C23">
        <w:rPr>
          <w:rFonts w:ascii="Times New Roman" w:eastAsia="Times New Roman" w:hAnsi="Times New Roman" w:cs="Times New Roman"/>
          <w:sz w:val="28"/>
          <w:szCs w:val="28"/>
        </w:rPr>
        <w:t xml:space="preserve">Режим дня дома должен быть приблизительно идентичным </w:t>
      </w:r>
      <w:r w:rsidR="00A60C23" w:rsidRPr="00A60C23">
        <w:rPr>
          <w:rFonts w:ascii="Times New Roman" w:eastAsia="Times New Roman" w:hAnsi="Times New Roman" w:cs="Times New Roman"/>
          <w:sz w:val="28"/>
          <w:szCs w:val="28"/>
        </w:rPr>
        <w:t>режиму дня в детском саду: 07.00-07.3</w:t>
      </w:r>
      <w:r w:rsidRPr="00A60C23">
        <w:rPr>
          <w:rFonts w:ascii="Times New Roman" w:eastAsia="Times New Roman" w:hAnsi="Times New Roman" w:cs="Times New Roman"/>
          <w:sz w:val="28"/>
          <w:szCs w:val="28"/>
        </w:rPr>
        <w:t>0 – постепенный подъём, 08.30 – завтрак, затем игры и прогулка 2-3 часа, к 11.30-12.00 – обед, минимум 2х часовой дневной сон, затем полдник и вечерние игры и прогулка.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Приучайте к навыкам самообслуживания</w:t>
      </w:r>
    </w:p>
    <w:p w:rsidR="00A60C23" w:rsidRPr="00A60C23" w:rsidRDefault="00A60C23" w:rsidP="00A6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C23">
        <w:rPr>
          <w:rFonts w:ascii="Times New Roman" w:eastAsia="Times New Roman" w:hAnsi="Times New Roman" w:cs="Times New Roman"/>
          <w:sz w:val="28"/>
          <w:szCs w:val="28"/>
        </w:rPr>
        <w:t xml:space="preserve">Постепенно увеличивайте время пребывания ребёнка в ДОУ: в первые дни (2-5дней) –  с 1-2 до 3часов, затем забирать до тихого </w:t>
      </w:r>
      <w:r w:rsidRPr="00A60C23">
        <w:rPr>
          <w:rFonts w:ascii="Times New Roman" w:eastAsia="Times New Roman" w:hAnsi="Times New Roman" w:cs="Times New Roman"/>
          <w:sz w:val="28"/>
          <w:szCs w:val="28"/>
        </w:rPr>
        <w:t>часа, потом</w:t>
      </w:r>
      <w:r w:rsidRPr="00A60C23">
        <w:rPr>
          <w:rFonts w:ascii="Times New Roman" w:eastAsia="Times New Roman" w:hAnsi="Times New Roman" w:cs="Times New Roman"/>
          <w:sz w:val="28"/>
          <w:szCs w:val="28"/>
        </w:rPr>
        <w:t xml:space="preserve"> сразу после тихого часа, в последующем после полдника.</w:t>
      </w:r>
    </w:p>
    <w:p w:rsidR="00A60C23" w:rsidRPr="00A60C23" w:rsidRDefault="00A60C23" w:rsidP="00A6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C23">
        <w:rPr>
          <w:rFonts w:ascii="Times New Roman" w:eastAsia="Times New Roman" w:hAnsi="Times New Roman" w:cs="Times New Roman"/>
          <w:sz w:val="28"/>
          <w:szCs w:val="28"/>
        </w:rPr>
        <w:t xml:space="preserve">Целесообразно, примерно за месяц до того, как ваш ребёнок начнёт посещать детский сад, поменьше, чем обычно, быть рядом с ним. У ребёнка с вами должна произойти психологическая сепарация, т.е. отделение ребенка от родителей. Готовьте ребёнка к общению с другими детьми и взрослыми: посещайте с ним детские </w:t>
      </w:r>
      <w:r w:rsidRPr="00A60C23">
        <w:rPr>
          <w:rFonts w:ascii="Times New Roman" w:eastAsia="Times New Roman" w:hAnsi="Times New Roman" w:cs="Times New Roman"/>
          <w:sz w:val="28"/>
          <w:szCs w:val="28"/>
        </w:rPr>
        <w:t>центры, площадки</w:t>
      </w:r>
      <w:r w:rsidRPr="00A60C23">
        <w:rPr>
          <w:rFonts w:ascii="Times New Roman" w:eastAsia="Times New Roman" w:hAnsi="Times New Roman" w:cs="Times New Roman"/>
          <w:sz w:val="28"/>
          <w:szCs w:val="28"/>
        </w:rPr>
        <w:t xml:space="preserve"> и парки, приучайте к игре в песочницах, на качелях, ходите на Дни Рождения друзей. Учите самостоятельно находить себе занятие и играть.</w:t>
      </w:r>
    </w:p>
    <w:p w:rsidR="00A60C23" w:rsidRPr="00A60C23" w:rsidRDefault="00A60C23" w:rsidP="00A6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C23">
        <w:rPr>
          <w:rFonts w:ascii="Times New Roman" w:eastAsia="Times New Roman" w:hAnsi="Times New Roman" w:cs="Times New Roman"/>
          <w:sz w:val="28"/>
          <w:szCs w:val="28"/>
        </w:rPr>
        <w:t>По возможности расширяйте круг общения ребёнка, помогайте ему преодолеть страх перед незнакомыми людьми, обращайте внимание ребёнка на действия и поведение посторонних людей, выражайте положительное отношение к ним. Чем шире круг общения, тем легче и быстрее пройдёт процесс адаптации.</w:t>
      </w:r>
    </w:p>
    <w:p w:rsidR="00A60C23" w:rsidRPr="00A60C23" w:rsidRDefault="00A60C23" w:rsidP="00A6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0C23" w:rsidRPr="00A60C23" w:rsidRDefault="00A60C23" w:rsidP="00A6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C23">
        <w:rPr>
          <w:rFonts w:ascii="Times New Roman" w:eastAsia="Times New Roman" w:hAnsi="Times New Roman" w:cs="Times New Roman"/>
          <w:sz w:val="28"/>
          <w:szCs w:val="28"/>
        </w:rPr>
        <w:t xml:space="preserve">Очень важен психологический настрой родителей и детей при подготовке к поступлению в детский сад. Подробно рассказывайте ребёнку о детском садике, чтобы у него сложилось собственное положительное представление о нём. Настраивайте ребёнка: «Ты уже большой ребёнок, а большие дети ходят в садик; теперь и ты будешь ходить в садик, </w:t>
      </w:r>
      <w:r w:rsidRPr="00A60C23">
        <w:rPr>
          <w:rFonts w:ascii="Times New Roman" w:eastAsia="Times New Roman" w:hAnsi="Times New Roman" w:cs="Times New Roman"/>
          <w:sz w:val="28"/>
          <w:szCs w:val="28"/>
        </w:rPr>
        <w:t>также,</w:t>
      </w:r>
      <w:r w:rsidRPr="00A60C23">
        <w:rPr>
          <w:rFonts w:ascii="Times New Roman" w:eastAsia="Times New Roman" w:hAnsi="Times New Roman" w:cs="Times New Roman"/>
          <w:sz w:val="28"/>
          <w:szCs w:val="28"/>
        </w:rPr>
        <w:t xml:space="preserve"> как и </w:t>
      </w:r>
      <w:r w:rsidRPr="00A60C23">
        <w:rPr>
          <w:rFonts w:ascii="Times New Roman" w:eastAsia="Times New Roman" w:hAnsi="Times New Roman" w:cs="Times New Roman"/>
          <w:sz w:val="28"/>
          <w:szCs w:val="28"/>
        </w:rPr>
        <w:lastRenderedPageBreak/>
        <w:t>взрослые ходят на работу». Важно вести себя так, чтобы ребёнок почувствовал гордость родителей за него – ведь он уже такой большой, что может ходить в детский сад.</w:t>
      </w:r>
    </w:p>
    <w:p w:rsidR="00A60C23" w:rsidRPr="00A60C23" w:rsidRDefault="00A60C23" w:rsidP="00A6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C23">
        <w:rPr>
          <w:rFonts w:ascii="Times New Roman" w:eastAsia="Times New Roman" w:hAnsi="Times New Roman" w:cs="Times New Roman"/>
          <w:sz w:val="28"/>
          <w:szCs w:val="28"/>
        </w:rPr>
        <w:t>И, наконец, не надо высказывать сожаления о том, что приходится отдавать ребёнка в ДОУ; не делайте из поступления ребёнка в сад проблему и не обсуждайте негативно это в присутствии ребёнка. Не показывайте ребёнку своего беспокойства, переживания и волнения. Иначе это состояние передастся и ребёнку, поскольку дети эмоционально восприимчивы к эмоциональным состояниям окружающих. Собственная нервозность и тревожность родителей может перекрыть весь эмоциональный настрой к детскому саду у ребёнка. Поэтому контролируйте себя!</w:t>
      </w:r>
    </w:p>
    <w:p w:rsidR="00A60C23" w:rsidRPr="00A60C23" w:rsidRDefault="00A60C23" w:rsidP="00A6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0C23" w:rsidRPr="00A60C23" w:rsidRDefault="00A60C23" w:rsidP="00A60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C23">
        <w:rPr>
          <w:rFonts w:ascii="Times New Roman" w:eastAsia="Times New Roman" w:hAnsi="Times New Roman" w:cs="Times New Roman"/>
          <w:sz w:val="28"/>
          <w:szCs w:val="28"/>
        </w:rPr>
        <w:t>Рассказывайте ребёнку, что ждёт его в детском саду (игрушки, игры, дети, взрослые, интересные занятия). Гуляйте с ребёнком около детского сада, рассказывайте, что будет делать ваш ребёнок в саду, комментируйте действия детей и педагогов. Рассказывайте детям, что в детском саду можно играть, рисовать, петь и танцевать, здесь читают и рассказывают сказки.</w:t>
      </w:r>
    </w:p>
    <w:p w:rsidR="00A60C23" w:rsidRPr="00A60C23" w:rsidRDefault="00A60C23" w:rsidP="00A60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23">
        <w:rPr>
          <w:rFonts w:ascii="Times New Roman" w:hAnsi="Times New Roman" w:cs="Times New Roman"/>
          <w:sz w:val="28"/>
          <w:szCs w:val="28"/>
        </w:rPr>
        <w:t xml:space="preserve">К моменту поступления в детский сад ребёнок должен уметь: </w:t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  <w:t>- самостоятельно садиться на стул;</w:t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  <w:t>- самосто</w:t>
      </w:r>
      <w:r>
        <w:rPr>
          <w:rFonts w:ascii="Times New Roman" w:hAnsi="Times New Roman" w:cs="Times New Roman"/>
          <w:sz w:val="28"/>
          <w:szCs w:val="28"/>
        </w:rPr>
        <w:t>ятельно пить из кружки;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>- пользоваться ложкой;</w:t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  <w:t>- активно участвовать</w:t>
      </w:r>
      <w:r>
        <w:rPr>
          <w:rFonts w:ascii="Times New Roman" w:hAnsi="Times New Roman" w:cs="Times New Roman"/>
          <w:sz w:val="28"/>
          <w:szCs w:val="28"/>
        </w:rPr>
        <w:t xml:space="preserve"> в одевании и раздевании;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>- сигнализировать о потребности сходить в туалет.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Главное помните, что это ваш малыш. Побольше проводите сейчас с ним времени.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Необходимое условие успешной адаптации – согласованность действий родителей и воспитателей.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Не грустите, когда-то это должно было произойти, ваш птенец понемногу расправляет крылышки и пробует вылететь из теплого мягкого маминого гнёздышка!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А сейч</w:t>
      </w:r>
      <w:r w:rsidR="00A60C23">
        <w:rPr>
          <w:color w:val="000000"/>
          <w:sz w:val="28"/>
          <w:szCs w:val="28"/>
        </w:rPr>
        <w:t>ас уважаемые родители предлагаю</w:t>
      </w:r>
      <w:r w:rsidRPr="00A60C23">
        <w:rPr>
          <w:color w:val="000000"/>
          <w:sz w:val="28"/>
          <w:szCs w:val="28"/>
        </w:rPr>
        <w:t xml:space="preserve"> вам</w:t>
      </w:r>
      <w:r w:rsidR="00A60C23">
        <w:rPr>
          <w:color w:val="000000"/>
          <w:sz w:val="28"/>
          <w:szCs w:val="28"/>
        </w:rPr>
        <w:t>: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>- Возьмите все по цветку. Раскрасьте их. </w:t>
      </w:r>
      <w:r w:rsidRPr="00A60C23">
        <w:rPr>
          <w:iCs/>
          <w:color w:val="000000"/>
          <w:sz w:val="28"/>
          <w:szCs w:val="28"/>
        </w:rPr>
        <w:t>(На столах лежат одинаковые цветы по размеру, по цвету, по форме, цветные карандаши, фломастеры.) </w:t>
      </w:r>
      <w:r w:rsidRPr="00A60C23">
        <w:rPr>
          <w:color w:val="000000"/>
          <w:sz w:val="28"/>
          <w:szCs w:val="28"/>
        </w:rPr>
        <w:t>А теперь сравните свой цветок с цветками своих соседей. Все цветы были одинаковые по размеру, цвету, форме. Скажите, после того как вы раскрасили цветок, можно найти два совершенно одинаковых цветка? </w:t>
      </w:r>
      <w:r w:rsidRPr="00A60C23">
        <w:rPr>
          <w:iCs/>
          <w:color w:val="000000"/>
          <w:sz w:val="28"/>
          <w:szCs w:val="28"/>
        </w:rPr>
        <w:t>(Нет.)</w:t>
      </w:r>
      <w:r w:rsidRPr="00A60C23">
        <w:rPr>
          <w:color w:val="000000"/>
          <w:sz w:val="28"/>
          <w:szCs w:val="28"/>
        </w:rPr>
        <w:t xml:space="preserve"> Мы – взрослые люди ПРИ ОДИНАКОВЫХ УСЛОВИЯХ делаем все по-разному. Также и детки будут </w:t>
      </w:r>
      <w:r w:rsidR="00A60C23" w:rsidRPr="00A60C23">
        <w:rPr>
          <w:color w:val="000000"/>
          <w:sz w:val="28"/>
          <w:szCs w:val="28"/>
        </w:rPr>
        <w:t>по-разному</w:t>
      </w:r>
      <w:r w:rsidRPr="00A60C23">
        <w:rPr>
          <w:color w:val="000000"/>
          <w:sz w:val="28"/>
          <w:szCs w:val="28"/>
        </w:rPr>
        <w:t xml:space="preserve"> реагировать на новые обстоятельства и условия.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  <w:u w:val="single"/>
        </w:rPr>
        <w:t>Отсюда второе наше правило: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color w:val="000000"/>
          <w:sz w:val="28"/>
          <w:szCs w:val="28"/>
        </w:rPr>
        <w:t xml:space="preserve">- никогда не сравнивайте своего ребенка с другими! Нет кого-то или чего-то </w:t>
      </w:r>
      <w:r w:rsidRPr="00A60C23">
        <w:rPr>
          <w:color w:val="000000"/>
          <w:sz w:val="28"/>
          <w:szCs w:val="28"/>
        </w:rPr>
        <w:t>лучше,</w:t>
      </w:r>
      <w:r w:rsidRPr="00A60C23">
        <w:rPr>
          <w:color w:val="000000"/>
          <w:sz w:val="28"/>
          <w:szCs w:val="28"/>
        </w:rPr>
        <w:t xml:space="preserve"> или хуже. Есть ДРУГОЕ! Другой характер, темперамент, восприимчивость, чувствительность ребенка и изменениям окружающей действительности.</w:t>
      </w:r>
    </w:p>
    <w:p w:rsidR="00A60C23" w:rsidRPr="00A60C23" w:rsidRDefault="00A60C23" w:rsidP="00A60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0C2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 должны понимать, что будут еще трудности и немалые на нашем садовском пути, но есть силы и стремление их все преодолеть с наименьшими потерями. Помогите своим детям подготовиться к поступлению в детский сад! Давайте будем добрыми волшебниками, которые знакомят маленьких детей и помогают им в этом мире! Вырастим человека счастливого и умеющего без усилий справляться с жизненными трудностями.</w:t>
      </w:r>
      <w:bookmarkStart w:id="0" w:name="_GoBack"/>
      <w:bookmarkEnd w:id="0"/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rStyle w:val="a8"/>
          <w:b w:val="0"/>
          <w:color w:val="000000"/>
          <w:sz w:val="28"/>
          <w:szCs w:val="28"/>
          <w:u w:val="single"/>
        </w:rPr>
        <w:t>Отсюда третье правило</w:t>
      </w:r>
      <w:r w:rsidRPr="00A60C23">
        <w:rPr>
          <w:rStyle w:val="a8"/>
          <w:b w:val="0"/>
          <w:color w:val="000000"/>
          <w:sz w:val="28"/>
          <w:szCs w:val="28"/>
        </w:rPr>
        <w:t>: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rStyle w:val="a8"/>
          <w:b w:val="0"/>
          <w:color w:val="000000"/>
          <w:sz w:val="28"/>
          <w:szCs w:val="28"/>
        </w:rPr>
        <w:t>- Только при согласованности взрослых их взаимопонимания и поддержки можно добиться высоких результатов.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rStyle w:val="a8"/>
          <w:b w:val="0"/>
          <w:color w:val="000000"/>
          <w:sz w:val="28"/>
          <w:szCs w:val="28"/>
        </w:rPr>
        <w:t>Но прежде чем малыш переступит порог нового дома, дома веселой детворы нам с Вами необходимо будет решить ряд небольших формальностей: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rStyle w:val="a8"/>
          <w:b w:val="0"/>
          <w:color w:val="000000"/>
          <w:sz w:val="28"/>
          <w:szCs w:val="28"/>
        </w:rPr>
        <w:t>Наше дошкольное учреждение работает в режиме пя</w:t>
      </w:r>
      <w:r w:rsidRPr="00A60C23">
        <w:rPr>
          <w:rStyle w:val="a8"/>
          <w:b w:val="0"/>
          <w:color w:val="000000"/>
          <w:sz w:val="28"/>
          <w:szCs w:val="28"/>
        </w:rPr>
        <w:t>тидневной рабочей недели с 7.30 до 17.3</w:t>
      </w:r>
      <w:r w:rsidRPr="00A60C23">
        <w:rPr>
          <w:rStyle w:val="a8"/>
          <w:b w:val="0"/>
          <w:color w:val="000000"/>
          <w:sz w:val="28"/>
          <w:szCs w:val="28"/>
        </w:rPr>
        <w:t>0 с выходными и праздничными днями.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rStyle w:val="a8"/>
          <w:b w:val="0"/>
          <w:color w:val="000000"/>
          <w:sz w:val="28"/>
          <w:szCs w:val="28"/>
        </w:rPr>
        <w:t>Обзорная информация Уставных документов, локальных актов, работы органов регламентир</w:t>
      </w:r>
      <w:r w:rsidRPr="00A60C23">
        <w:rPr>
          <w:rStyle w:val="a8"/>
          <w:b w:val="0"/>
          <w:color w:val="000000"/>
          <w:sz w:val="28"/>
          <w:szCs w:val="28"/>
        </w:rPr>
        <w:t>ующих основную деятельность ДОУ находится на сайте нашего детского сада.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rStyle w:val="a8"/>
          <w:b w:val="0"/>
          <w:color w:val="000000"/>
          <w:sz w:val="28"/>
          <w:szCs w:val="28"/>
        </w:rPr>
        <w:t xml:space="preserve">Для того чтобы каждый день для ребенка был увлекательным наполненным яркими впечатлениями немаловажную роль играет окружающая его обстановка, чем ярче и уютней она </w:t>
      </w:r>
      <w:r w:rsidRPr="00A60C23">
        <w:rPr>
          <w:rStyle w:val="a8"/>
          <w:b w:val="0"/>
          <w:color w:val="000000"/>
          <w:sz w:val="28"/>
          <w:szCs w:val="28"/>
        </w:rPr>
        <w:t>будет,</w:t>
      </w:r>
      <w:r w:rsidRPr="00A60C23">
        <w:rPr>
          <w:rStyle w:val="a8"/>
          <w:b w:val="0"/>
          <w:color w:val="000000"/>
          <w:sz w:val="28"/>
          <w:szCs w:val="28"/>
        </w:rPr>
        <w:t xml:space="preserve"> тем спокойней, комфортней, будет каждый прожитый день.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rStyle w:val="a8"/>
          <w:b w:val="0"/>
          <w:color w:val="000000"/>
          <w:sz w:val="28"/>
          <w:szCs w:val="28"/>
        </w:rPr>
        <w:t>А сейчас Вы со своим воспитателем Еленой Викторовной</w:t>
      </w:r>
      <w:r w:rsidRPr="00A60C23">
        <w:rPr>
          <w:rStyle w:val="a8"/>
          <w:b w:val="0"/>
          <w:color w:val="000000"/>
          <w:sz w:val="28"/>
          <w:szCs w:val="28"/>
        </w:rPr>
        <w:t xml:space="preserve"> пройдете в группу для дальнейшего знакомства и общения.</w:t>
      </w:r>
    </w:p>
    <w:p w:rsidR="00A60C23" w:rsidRPr="00A60C23" w:rsidRDefault="00E772CA" w:rsidP="00A60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0C23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Спасибо!</w:t>
      </w:r>
      <w:r w:rsidR="00A60C23" w:rsidRPr="00A60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0C23" w:rsidRPr="00A60C23">
        <w:rPr>
          <w:rFonts w:ascii="Times New Roman" w:hAnsi="Times New Roman" w:cs="Times New Roman"/>
          <w:sz w:val="28"/>
          <w:szCs w:val="28"/>
          <w:shd w:val="clear" w:color="auto" w:fill="FFFFFF"/>
        </w:rPr>
        <w:t>Желаем родителям успехов и надеемся на дальнейшее сотрудничество!</w:t>
      </w:r>
    </w:p>
    <w:p w:rsidR="00E772CA" w:rsidRPr="00A60C23" w:rsidRDefault="00E772CA" w:rsidP="00A60C2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0C23">
        <w:rPr>
          <w:rStyle w:val="a8"/>
          <w:b w:val="0"/>
          <w:color w:val="000000"/>
          <w:sz w:val="28"/>
          <w:szCs w:val="28"/>
        </w:rPr>
        <w:t xml:space="preserve"> Мы ждем ваше сокровище.</w:t>
      </w:r>
    </w:p>
    <w:p w:rsidR="00440997" w:rsidRPr="00A60C23" w:rsidRDefault="00440997" w:rsidP="00A60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C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D1058" w:rsidRPr="00A60C23" w:rsidRDefault="009F46A9" w:rsidP="00A60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  <w:r w:rsidRPr="00A60C23">
        <w:rPr>
          <w:rFonts w:ascii="Times New Roman" w:hAnsi="Times New Roman" w:cs="Times New Roman"/>
          <w:sz w:val="28"/>
          <w:szCs w:val="28"/>
        </w:rPr>
        <w:tab/>
      </w:r>
    </w:p>
    <w:p w:rsidR="00FD1058" w:rsidRPr="00A60C23" w:rsidRDefault="00FD1058" w:rsidP="00A60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23">
        <w:rPr>
          <w:rFonts w:ascii="Times New Roman" w:hAnsi="Times New Roman" w:cs="Times New Roman"/>
          <w:sz w:val="28"/>
          <w:szCs w:val="28"/>
        </w:rPr>
        <w:tab/>
      </w:r>
    </w:p>
    <w:p w:rsidR="006A7204" w:rsidRPr="00A60C23" w:rsidRDefault="006A7204" w:rsidP="00A60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A7204" w:rsidRPr="00A60C23" w:rsidSect="00B2637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82" w:rsidRDefault="00AA3882" w:rsidP="009B081E">
      <w:pPr>
        <w:spacing w:after="0" w:line="240" w:lineRule="auto"/>
      </w:pPr>
      <w:r>
        <w:separator/>
      </w:r>
    </w:p>
  </w:endnote>
  <w:endnote w:type="continuationSeparator" w:id="0">
    <w:p w:rsidR="00AA3882" w:rsidRDefault="00AA3882" w:rsidP="009B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82" w:rsidRDefault="00AA3882" w:rsidP="009B081E">
      <w:pPr>
        <w:spacing w:after="0" w:line="240" w:lineRule="auto"/>
      </w:pPr>
      <w:r>
        <w:separator/>
      </w:r>
    </w:p>
  </w:footnote>
  <w:footnote w:type="continuationSeparator" w:id="0">
    <w:p w:rsidR="00AA3882" w:rsidRDefault="00AA3882" w:rsidP="009B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72859235"/>
      <w:docPartObj>
        <w:docPartGallery w:val="Page Numbers (Top of Page)"/>
        <w:docPartUnique/>
      </w:docPartObj>
    </w:sdtPr>
    <w:sdtEndPr/>
    <w:sdtContent>
      <w:p w:rsidR="009B081E" w:rsidRPr="009B081E" w:rsidRDefault="00B26375">
        <w:pPr>
          <w:pStyle w:val="a3"/>
          <w:jc w:val="center"/>
          <w:rPr>
            <w:sz w:val="20"/>
          </w:rPr>
        </w:pPr>
        <w:r w:rsidRPr="009B081E">
          <w:rPr>
            <w:sz w:val="20"/>
          </w:rPr>
          <w:fldChar w:fldCharType="begin"/>
        </w:r>
        <w:r w:rsidR="009B081E" w:rsidRPr="009B081E">
          <w:rPr>
            <w:sz w:val="20"/>
          </w:rPr>
          <w:instrText xml:space="preserve"> PAGE   \* MERGEFORMAT </w:instrText>
        </w:r>
        <w:r w:rsidRPr="009B081E">
          <w:rPr>
            <w:sz w:val="20"/>
          </w:rPr>
          <w:fldChar w:fldCharType="separate"/>
        </w:r>
        <w:r w:rsidR="00A60C23">
          <w:rPr>
            <w:noProof/>
            <w:sz w:val="20"/>
          </w:rPr>
          <w:t>5</w:t>
        </w:r>
        <w:r w:rsidRPr="009B081E">
          <w:rPr>
            <w:sz w:val="20"/>
          </w:rPr>
          <w:fldChar w:fldCharType="end"/>
        </w:r>
      </w:p>
    </w:sdtContent>
  </w:sdt>
  <w:p w:rsidR="009B081E" w:rsidRPr="009B081E" w:rsidRDefault="009B081E">
    <w:pPr>
      <w:pStyle w:val="a3"/>
      <w:rPr>
        <w:sz w:val="20"/>
      </w:rPr>
    </w:pPr>
  </w:p>
  <w:p w:rsidR="009B081E" w:rsidRDefault="009B08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6778"/>
    <w:rsid w:val="00030647"/>
    <w:rsid w:val="000E3882"/>
    <w:rsid w:val="00136A19"/>
    <w:rsid w:val="00152706"/>
    <w:rsid w:val="00161D5B"/>
    <w:rsid w:val="001C1677"/>
    <w:rsid w:val="002F18DA"/>
    <w:rsid w:val="0030662C"/>
    <w:rsid w:val="003708A1"/>
    <w:rsid w:val="00396920"/>
    <w:rsid w:val="00403022"/>
    <w:rsid w:val="004207E5"/>
    <w:rsid w:val="004232F1"/>
    <w:rsid w:val="00440997"/>
    <w:rsid w:val="005A2B92"/>
    <w:rsid w:val="005E0895"/>
    <w:rsid w:val="005E6778"/>
    <w:rsid w:val="00664AE9"/>
    <w:rsid w:val="006A7204"/>
    <w:rsid w:val="006C11D1"/>
    <w:rsid w:val="007057E7"/>
    <w:rsid w:val="007170A3"/>
    <w:rsid w:val="007B0D00"/>
    <w:rsid w:val="007C24DB"/>
    <w:rsid w:val="007E5F45"/>
    <w:rsid w:val="007E66F9"/>
    <w:rsid w:val="008013D0"/>
    <w:rsid w:val="0081469F"/>
    <w:rsid w:val="008E3F75"/>
    <w:rsid w:val="0091012A"/>
    <w:rsid w:val="009335CF"/>
    <w:rsid w:val="009A2B16"/>
    <w:rsid w:val="009B081E"/>
    <w:rsid w:val="009C3AB5"/>
    <w:rsid w:val="009F46A9"/>
    <w:rsid w:val="00A60C23"/>
    <w:rsid w:val="00AA3882"/>
    <w:rsid w:val="00B26375"/>
    <w:rsid w:val="00B46492"/>
    <w:rsid w:val="00BE3F11"/>
    <w:rsid w:val="00D15D34"/>
    <w:rsid w:val="00DC619E"/>
    <w:rsid w:val="00E133AF"/>
    <w:rsid w:val="00E573CD"/>
    <w:rsid w:val="00E772CA"/>
    <w:rsid w:val="00E77F20"/>
    <w:rsid w:val="00F61BC9"/>
    <w:rsid w:val="00FD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58FA"/>
  <w15:docId w15:val="{FFDC8632-04FC-4CC3-95ED-B1EB880B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81E"/>
  </w:style>
  <w:style w:type="paragraph" w:styleId="a5">
    <w:name w:val="footer"/>
    <w:basedOn w:val="a"/>
    <w:link w:val="a6"/>
    <w:uiPriority w:val="99"/>
    <w:semiHidden/>
    <w:unhideWhenUsed/>
    <w:rsid w:val="009B0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081E"/>
  </w:style>
  <w:style w:type="paragraph" w:styleId="a7">
    <w:name w:val="Normal (Web)"/>
    <w:basedOn w:val="a"/>
    <w:uiPriority w:val="99"/>
    <w:semiHidden/>
    <w:unhideWhenUsed/>
    <w:rsid w:val="00E77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77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2015-06-03T12:14:00Z</dcterms:created>
  <dcterms:modified xsi:type="dcterms:W3CDTF">2021-05-23T21:41:00Z</dcterms:modified>
</cp:coreProperties>
</file>