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Pr="004003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«Детский сад</w:t>
      </w: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общеразвивающего вида с </w:t>
      </w: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УТВЕРЖДЕНО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ВРИО заведующим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МДОУ ДС № 202 "Золушка»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г. Буденновска</w:t>
      </w: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О.А.Некрасовой</w:t>
      </w:r>
      <w:proofErr w:type="spellEnd"/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_____________________</w:t>
      </w: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6F" w:rsidRDefault="0040036F" w:rsidP="0011235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40036F" w:rsidRDefault="0040036F" w:rsidP="00112356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«Использование виртуального туризма в образовательной  деятельности с дошкольниками» в старшей группе «Непоседы»</w:t>
      </w:r>
      <w:r w:rsidR="00112356" w:rsidRPr="00112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2356" w:rsidRPr="00400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МДОУ ДС № 202 «Золушка»</w:t>
      </w:r>
    </w:p>
    <w:p w:rsidR="0040036F" w:rsidRPr="001D6CE7" w:rsidRDefault="0040036F" w:rsidP="00112356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2018-2019 учебный год</w:t>
      </w: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Автор программы: </w:t>
      </w: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Воспитатель МДОУ ДС </w:t>
      </w:r>
    </w:p>
    <w:p w:rsidR="0040036F" w:rsidRP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№ 202 г. Буденновска –</w:t>
      </w: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Н.А. Голенко</w:t>
      </w: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Default="0040036F" w:rsidP="004003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003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Буденновск, 2018 г</w:t>
      </w: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036F" w:rsidRPr="0040036F" w:rsidRDefault="0040036F" w:rsidP="0040036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40036F" w:rsidRDefault="0040036F" w:rsidP="00761673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36F" w:rsidRDefault="0040036F" w:rsidP="00761673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36F" w:rsidRDefault="0040036F" w:rsidP="00761673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36F" w:rsidRDefault="0040036F" w:rsidP="00761673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36F" w:rsidRDefault="0040036F" w:rsidP="00761673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36F" w:rsidRDefault="0040036F" w:rsidP="00761673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36F" w:rsidRDefault="0040036F" w:rsidP="00761673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36F" w:rsidRDefault="0040036F" w:rsidP="00761673">
      <w:pPr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673" w:rsidRDefault="00761673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56" w:rsidRPr="001D6CE7" w:rsidRDefault="00112356" w:rsidP="0011235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99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8"/>
        <w:gridCol w:w="3117"/>
        <w:gridCol w:w="2333"/>
        <w:gridCol w:w="3047"/>
      </w:tblGrid>
      <w:tr w:rsidR="001D6CE7" w:rsidRPr="001D6CE7" w:rsidTr="001D6CE7">
        <w:trPr>
          <w:trHeight w:val="433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1D6CE7" w:rsidRPr="001D6CE7" w:rsidTr="001D6CE7">
        <w:trPr>
          <w:cantSplit/>
          <w:trHeight w:val="1546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09465E" w:rsidRDefault="00AC3180" w:rsidP="00AC318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C3180">
              <w:rPr>
                <w:rFonts w:ascii="Times New Roman" w:hAnsi="Times New Roman" w:cs="Times New Roman"/>
                <w:b/>
                <w:sz w:val="28"/>
                <w:szCs w:val="28"/>
              </w:rPr>
              <w:t>Хлеб наше богатство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AC3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Воспитывать у детей бережное отношение и уважение к хлебу и людям, вырастившим его;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C3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Расширить знания у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детей о значении хлеба в жизни </w:t>
            </w:r>
            <w:r w:rsidRPr="00AC3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человека;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C3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Познакомить детей с процессом выращивания хлеба;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C3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C31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Закрепить знания детей о том, что хлеб - это один из самых главных продуктов питания в России.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F367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в электронной афише «Хлеб всему голова»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Default="00F36704">
            <w:pPr>
              <w:tabs>
                <w:tab w:val="left" w:pos="231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«Проращивание пшеницы»</w:t>
            </w:r>
          </w:p>
          <w:p w:rsidR="00F36704" w:rsidRPr="00F36704" w:rsidRDefault="00F36704">
            <w:pPr>
              <w:tabs>
                <w:tab w:val="left" w:pos="231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на поле «Откуда приходит хлеб»</w:t>
            </w:r>
          </w:p>
        </w:tc>
      </w:tr>
      <w:tr w:rsidR="001D6CE7" w:rsidRPr="001D6CE7" w:rsidTr="001D6CE7">
        <w:trPr>
          <w:cantSplit/>
          <w:trHeight w:val="154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октябрь</w:t>
            </w: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Default="00AC318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A04CD" w:rsidRPr="00AC3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Железнодорожный </w:t>
            </w:r>
            <w:r w:rsidR="0009465E" w:rsidRPr="00AC3180">
              <w:rPr>
                <w:rFonts w:ascii="Times New Roman" w:hAnsi="Times New Roman" w:cs="Times New Roman"/>
                <w:b/>
                <w:sz w:val="28"/>
                <w:szCs w:val="28"/>
              </w:rPr>
              <w:t>вокзал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C3180" w:rsidRDefault="00AC3180" w:rsidP="00AC318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333333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расширять представления воспитанников об окружающей действительности, познакомить детей со зданием вокзала, его основными элементами (касса, камера хранения, справочное окно), внутренним устройством.</w:t>
            </w:r>
          </w:p>
          <w:p w:rsidR="00AC3180" w:rsidRPr="00AC3180" w:rsidRDefault="00AC318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1D6CE7" w:rsidRDefault="00AA04CD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мини – музея поездов</w:t>
            </w:r>
          </w:p>
          <w:p w:rsidR="001D6CE7" w:rsidRPr="00AA04CD" w:rsidRDefault="001D6CE7">
            <w:pPr>
              <w:pStyle w:val="a9"/>
              <w:spacing w:after="0" w:line="240" w:lineRule="atLeast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Default="001D6C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Интерне</w:t>
            </w:r>
            <w:proofErr w:type="gramStart"/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современными видами </w:t>
            </w:r>
            <w:r w:rsidR="00AA04CD">
              <w:rPr>
                <w:rFonts w:ascii="Times New Roman" w:hAnsi="Times New Roman" w:cs="Times New Roman"/>
                <w:sz w:val="28"/>
                <w:szCs w:val="28"/>
              </w:rPr>
              <w:t>поездов.</w:t>
            </w:r>
          </w:p>
          <w:p w:rsidR="00F36704" w:rsidRPr="001D6CE7" w:rsidRDefault="00F3670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модели поезда.</w:t>
            </w:r>
          </w:p>
        </w:tc>
      </w:tr>
      <w:tr w:rsidR="001D6CE7" w:rsidRPr="001D6CE7" w:rsidTr="001D6CE7">
        <w:trPr>
          <w:cantSplit/>
          <w:trHeight w:val="12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Default="00AC3180" w:rsidP="00AA04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AA04CD" w:rsidRPr="00AC3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Русская изба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C3180" w:rsidRDefault="00AC3180" w:rsidP="00AA04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C3180" w:rsidRPr="00AC3180" w:rsidRDefault="00AC3180" w:rsidP="00AA04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bdr w:val="none" w:sz="0" w:space="0" w:color="auto" w:frame="1"/>
                <w:lang w:eastAsia="ru-RU"/>
              </w:rPr>
            </w:pPr>
            <w:r w:rsidRPr="00AC3180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Формирование представлений о жизни и быте </w:t>
            </w:r>
            <w:r w:rsidRPr="00AC3180">
              <w:rPr>
                <w:rStyle w:val="a7"/>
                <w:rFonts w:ascii="Times New Roman" w:hAnsi="Times New Roman" w:cs="Times New Roman"/>
                <w:color w:val="111111"/>
                <w:sz w:val="28"/>
                <w:bdr w:val="none" w:sz="0" w:space="0" w:color="auto" w:frame="1"/>
                <w:shd w:val="clear" w:color="auto" w:fill="FFFFFF"/>
              </w:rPr>
              <w:t>русского народа</w:t>
            </w:r>
            <w:r w:rsidRPr="00AC3180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, о его традициях.</w:t>
            </w:r>
          </w:p>
          <w:p w:rsidR="00AC3180" w:rsidRPr="001D6CE7" w:rsidRDefault="00AC3180" w:rsidP="00AA04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CE7">
              <w:rPr>
                <w:rFonts w:ascii="Times New Roman" w:hAnsi="Times New Roman"/>
                <w:sz w:val="28"/>
                <w:szCs w:val="28"/>
              </w:rPr>
              <w:t>Подготовка атрибутики к интегрированному занятию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</w:t>
            </w:r>
            <w:r w:rsidR="00AA04CD">
              <w:rPr>
                <w:rFonts w:ascii="Times New Roman" w:hAnsi="Times New Roman" w:cs="Times New Roman"/>
                <w:sz w:val="28"/>
                <w:szCs w:val="28"/>
              </w:rPr>
              <w:t>е с «Виртуальное путешествие  в русскую избу</w:t>
            </w: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6CE7" w:rsidRPr="001D6CE7" w:rsidTr="001D6CE7">
        <w:trPr>
          <w:cantSplit/>
          <w:trHeight w:val="132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     Декабрь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CD" w:rsidRPr="00AC3180" w:rsidRDefault="001D6CE7" w:rsidP="00AA04CD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Путешествие </w:t>
            </w:r>
            <w:r w:rsidR="00AA04CD" w:rsidRPr="00AC3180">
              <w:rPr>
                <w:rFonts w:ascii="Times New Roman" w:hAnsi="Times New Roman" w:cs="Times New Roman"/>
                <w:b/>
                <w:sz w:val="28"/>
                <w:szCs w:val="28"/>
              </w:rPr>
              <w:t>по северу</w:t>
            </w:r>
          </w:p>
          <w:p w:rsidR="00AC3180" w:rsidRPr="001D6CE7" w:rsidRDefault="00AC3180" w:rsidP="00AA04C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180" w:rsidRPr="00AC3180" w:rsidRDefault="00AC3180" w:rsidP="007616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</w:rPr>
            </w:pPr>
            <w:r w:rsidRPr="00AC3180">
              <w:rPr>
                <w:color w:val="111111"/>
                <w:sz w:val="28"/>
              </w:rPr>
              <w:t>Уточнить и закрепить знание детей о </w:t>
            </w:r>
            <w:r w:rsidRPr="00AC3180">
              <w:rPr>
                <w:rStyle w:val="a7"/>
                <w:color w:val="111111"/>
                <w:sz w:val="28"/>
                <w:bdr w:val="none" w:sz="0" w:space="0" w:color="auto" w:frame="1"/>
              </w:rPr>
              <w:t>Севере</w:t>
            </w:r>
            <w:r w:rsidRPr="00AC3180">
              <w:rPr>
                <w:color w:val="111111"/>
                <w:sz w:val="28"/>
              </w:rPr>
              <w:t>: животном мире;</w:t>
            </w:r>
          </w:p>
          <w:p w:rsidR="00AC3180" w:rsidRPr="00AC3180" w:rsidRDefault="00AC3180" w:rsidP="0066240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</w:rPr>
            </w:pPr>
            <w:r w:rsidRPr="00AC3180">
              <w:rPr>
                <w:color w:val="111111"/>
                <w:sz w:val="28"/>
              </w:rPr>
              <w:t xml:space="preserve"> Формировать представления, что наша </w:t>
            </w:r>
            <w:r w:rsidRPr="00AC3180">
              <w:rPr>
                <w:i/>
                <w:iCs/>
                <w:color w:val="111111"/>
                <w:sz w:val="28"/>
                <w:bdr w:val="none" w:sz="0" w:space="0" w:color="auto" w:frame="1"/>
              </w:rPr>
              <w:t>«малая»</w:t>
            </w:r>
            <w:r w:rsidRPr="00AC3180">
              <w:rPr>
                <w:color w:val="111111"/>
                <w:sz w:val="28"/>
              </w:rPr>
              <w:t> Родина - </w:t>
            </w:r>
            <w:r w:rsidRPr="00761673">
              <w:rPr>
                <w:rStyle w:val="a7"/>
                <w:b w:val="0"/>
                <w:color w:val="111111"/>
                <w:sz w:val="28"/>
                <w:bdr w:val="none" w:sz="0" w:space="0" w:color="auto" w:frame="1"/>
              </w:rPr>
              <w:t>интересна и разнообразна</w:t>
            </w:r>
            <w:r w:rsidRPr="00761673">
              <w:rPr>
                <w:b/>
                <w:color w:val="111111"/>
                <w:sz w:val="28"/>
              </w:rPr>
              <w:t>;</w:t>
            </w:r>
            <w:r w:rsidR="00761673">
              <w:rPr>
                <w:color w:val="111111"/>
                <w:sz w:val="28"/>
              </w:rPr>
              <w:t xml:space="preserve"> </w:t>
            </w:r>
            <w:r w:rsidRPr="00AC3180">
              <w:rPr>
                <w:color w:val="111111"/>
                <w:sz w:val="28"/>
              </w:rPr>
              <w:t>Формировать представление у дошкольников о материке Африка и о животном мире Африки, расширять кругозор.</w:t>
            </w:r>
            <w:r w:rsidR="00761673">
              <w:rPr>
                <w:color w:val="111111"/>
                <w:sz w:val="28"/>
              </w:rPr>
              <w:t xml:space="preserve"> </w:t>
            </w:r>
            <w:r w:rsidRPr="00AC3180">
              <w:rPr>
                <w:color w:val="111111"/>
                <w:sz w:val="28"/>
              </w:rPr>
              <w:t>Расширять словарный запас, развивать мышление, память, речь, внимание</w:t>
            </w:r>
          </w:p>
          <w:p w:rsidR="001D6CE7" w:rsidRPr="001D6CE7" w:rsidRDefault="001D6C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7D2EE0" w:rsidRDefault="001D6CE7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EE0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F36704">
              <w:rPr>
                <w:rFonts w:ascii="Times New Roman" w:hAnsi="Times New Roman"/>
                <w:sz w:val="28"/>
                <w:szCs w:val="28"/>
              </w:rPr>
              <w:t xml:space="preserve">видеоролика, рисунков, сочинение </w:t>
            </w:r>
            <w:r w:rsidR="007D2EE0" w:rsidRPr="007D2EE0">
              <w:rPr>
                <w:rFonts w:ascii="Times New Roman" w:hAnsi="Times New Roman"/>
                <w:sz w:val="28"/>
                <w:szCs w:val="28"/>
              </w:rPr>
              <w:t>про северное сияние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AA04C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на Крайний Север</w:t>
            </w:r>
            <w:r w:rsidR="001D6CE7" w:rsidRPr="001D6C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6CE7" w:rsidRPr="001D6CE7" w:rsidTr="001D6CE7">
        <w:trPr>
          <w:cantSplit/>
          <w:trHeight w:val="244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3" w:rsidRDefault="00AA04CD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403">
              <w:rPr>
                <w:rFonts w:ascii="Times New Roman" w:hAnsi="Times New Roman" w:cs="Times New Roman"/>
                <w:b/>
                <w:sz w:val="28"/>
                <w:szCs w:val="28"/>
              </w:rPr>
              <w:t>На большую стройку</w:t>
            </w:r>
          </w:p>
          <w:p w:rsidR="001D6CE7" w:rsidRPr="00662403" w:rsidRDefault="00662403" w:rsidP="00662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познакомить детей с особенностями работы спец. транспорта, облегчающими труд человека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t>.</w:t>
            </w:r>
            <w:proofErr w:type="gramEnd"/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- </w:t>
            </w:r>
            <w:proofErr w:type="gramStart"/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п</w:t>
            </w:r>
            <w:proofErr w:type="gramEnd"/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ознакомить детей со строением башенного крана, лебедки;</w:t>
            </w: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 развивать понятия о трудностях и опасностях строительных профессий ( машинист башенного крана, стропальщик);</w:t>
            </w: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 формировать уважительное отношение к труду взрослых;</w:t>
            </w: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 доставить радость и удовольствие детям.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1D6CE7" w:rsidRDefault="006A40CA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Создание семейного фото проекта «Мы строили, строили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наконец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построили»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1D6CE7" w:rsidRDefault="001D6C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  <w:r w:rsidR="00AA04CD">
              <w:rPr>
                <w:rFonts w:ascii="Times New Roman" w:hAnsi="Times New Roman" w:cs="Times New Roman"/>
                <w:sz w:val="28"/>
                <w:szCs w:val="28"/>
              </w:rPr>
              <w:t>на стройку</w:t>
            </w:r>
          </w:p>
        </w:tc>
      </w:tr>
      <w:tr w:rsidR="001D6CE7" w:rsidRPr="001D6CE7" w:rsidTr="001D6CE7">
        <w:trPr>
          <w:cantSplit/>
          <w:trHeight w:val="279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7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3" w:rsidRDefault="00DD1A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2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Путешествие в долину Ди</w:t>
            </w:r>
            <w:r w:rsidR="00AA04CD" w:rsidRPr="00662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нозавров</w:t>
            </w:r>
            <w:r w:rsidR="001D6CE7" w:rsidRPr="00662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662403" w:rsidRPr="00662403" w:rsidRDefault="0066240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познакомить детей </w:t>
            </w:r>
            <w:proofErr w:type="gramStart"/>
            <w:r w:rsidRPr="00662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662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2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периодом</w:t>
            </w:r>
            <w:proofErr w:type="gramEnd"/>
            <w:r w:rsidRPr="00662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мезозойской эры, видами динозавров.</w:t>
            </w:r>
            <w:r w:rsidRPr="006624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2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мышление, логику. Воспитывать чувство оказания помощи.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1D6CE7" w:rsidRDefault="00AA04CD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</w:t>
            </w:r>
            <w:r w:rsidR="00DD1A3B">
              <w:rPr>
                <w:rFonts w:ascii="Times New Roman" w:hAnsi="Times New Roman"/>
                <w:sz w:val="28"/>
                <w:szCs w:val="28"/>
              </w:rPr>
              <w:t xml:space="preserve">ка Динозавров и </w:t>
            </w:r>
            <w:proofErr w:type="gramStart"/>
            <w:r w:rsidR="00DD1A3B">
              <w:rPr>
                <w:rFonts w:ascii="Times New Roman" w:hAnsi="Times New Roman"/>
                <w:sz w:val="28"/>
                <w:szCs w:val="28"/>
              </w:rPr>
              <w:t>книг про Динозавр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1D6CE7" w:rsidRDefault="00DD1A3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в долину Динозавров</w:t>
            </w:r>
          </w:p>
        </w:tc>
      </w:tr>
      <w:tr w:rsidR="001D6CE7" w:rsidRPr="001D6CE7" w:rsidTr="001D6CE7">
        <w:trPr>
          <w:cantSplit/>
          <w:trHeight w:val="123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2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    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Default="00DD1A3B" w:rsidP="001D6C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2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Пустыня»</w:t>
            </w:r>
          </w:p>
          <w:p w:rsidR="00662403" w:rsidRPr="00662403" w:rsidRDefault="00662403" w:rsidP="001D6C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48"/>
                <w:szCs w:val="28"/>
                <w:lang w:eastAsia="ru-RU"/>
              </w:rPr>
            </w:pPr>
            <w:r w:rsidRPr="00662403">
              <w:rPr>
                <w:rFonts w:ascii="Times New Roman" w:hAnsi="Times New Roman" w:cs="Times New Roman"/>
                <w:iCs/>
                <w:color w:val="000000"/>
                <w:sz w:val="28"/>
                <w:szCs w:val="17"/>
                <w:shd w:val="clear" w:color="auto" w:fill="FFFFFF"/>
              </w:rPr>
              <w:t>Познакомить детей с природной зоной – пустыней, ее климатом, обитателями, особенностями их жизни. Рассказать о приспособлении растений и животных пустыни к среде обитания.</w:t>
            </w:r>
          </w:p>
          <w:p w:rsidR="00662403" w:rsidRPr="001D6CE7" w:rsidRDefault="00662403" w:rsidP="001D6C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Default="001D6CE7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6CE7"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r w:rsidR="00DD1A3B">
              <w:rPr>
                <w:rFonts w:ascii="Times New Roman" w:hAnsi="Times New Roman"/>
                <w:sz w:val="28"/>
                <w:szCs w:val="28"/>
              </w:rPr>
              <w:t>модуля «Животные пустыни)</w:t>
            </w:r>
            <w:proofErr w:type="gramEnd"/>
          </w:p>
          <w:p w:rsidR="00F36704" w:rsidRPr="001D6CE7" w:rsidRDefault="00F36704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Коллективное дело: макет «Пучтыня»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1D6CE7" w:rsidRDefault="00DD1A3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«Виртуальная экскурсия по Пустыне</w:t>
            </w:r>
            <w:r w:rsidR="001D6CE7" w:rsidRPr="001D6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6CE7" w:rsidRPr="001D6CE7" w:rsidTr="007D2EE0">
        <w:trPr>
          <w:cantSplit/>
          <w:trHeight w:val="1098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88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1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Default="007D2EE0" w:rsidP="001D6C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2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«Музей народной игрушки»</w:t>
            </w:r>
          </w:p>
          <w:p w:rsidR="00662403" w:rsidRPr="00662403" w:rsidRDefault="00662403" w:rsidP="001D6CE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6240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Формировать у детей «образ музея», как храма искусства, в котором хранятся художественные коллекции. Уточнить и расширить представление детей о русских народных игрушках, формирование знаний о народном творчестве.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7D2EE0" w:rsidRDefault="001D6CE7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EE0"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r w:rsidR="007D2EE0" w:rsidRPr="007D2EE0">
              <w:rPr>
                <w:rFonts w:ascii="Times New Roman" w:hAnsi="Times New Roman"/>
                <w:sz w:val="28"/>
                <w:szCs w:val="28"/>
              </w:rPr>
              <w:t>игрушек своими руками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1D6CE7" w:rsidRDefault="001D6C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Виртуальн</w:t>
            </w:r>
            <w:r w:rsidR="007D2EE0">
              <w:rPr>
                <w:rFonts w:ascii="Times New Roman" w:hAnsi="Times New Roman" w:cs="Times New Roman"/>
                <w:sz w:val="28"/>
                <w:szCs w:val="28"/>
              </w:rPr>
              <w:t>ая экскурсия в музей народной игрушки</w:t>
            </w:r>
          </w:p>
        </w:tc>
      </w:tr>
      <w:tr w:rsidR="001D6CE7" w:rsidRPr="001D6CE7" w:rsidTr="001D6CE7">
        <w:trPr>
          <w:cantSplit/>
          <w:trHeight w:val="553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6CE7" w:rsidRPr="001D6CE7" w:rsidRDefault="001D6CE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E7" w:rsidRPr="001D6CE7" w:rsidRDefault="00662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D6CE7" w:rsidRPr="001D6CE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E7" w:rsidRPr="00662403" w:rsidRDefault="007D2EE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662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Путешествие туда, где делают конфеты</w:t>
            </w:r>
            <w:r w:rsidR="001D6CE7" w:rsidRPr="00662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662403">
              <w:rPr>
                <w:color w:val="000000"/>
                <w:sz w:val="36"/>
                <w:szCs w:val="36"/>
                <w:shd w:val="clear" w:color="auto" w:fill="FFFFFF"/>
              </w:rPr>
              <w:t xml:space="preserve">  </w:t>
            </w:r>
            <w:r w:rsidR="00662403" w:rsidRPr="00662403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знакомство дошкольников с работой фабрики, где делают конфеты.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1D6CE7" w:rsidRDefault="001D6CE7">
            <w:pPr>
              <w:pStyle w:val="a9"/>
              <w:spacing w:after="0" w:line="240" w:lineRule="atLeast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CE7">
              <w:rPr>
                <w:rFonts w:ascii="Times New Roman" w:hAnsi="Times New Roman"/>
                <w:sz w:val="28"/>
                <w:szCs w:val="28"/>
              </w:rPr>
              <w:t>Коф</w:t>
            </w:r>
            <w:r w:rsidR="007D2EE0">
              <w:rPr>
                <w:rFonts w:ascii="Times New Roman" w:hAnsi="Times New Roman"/>
                <w:sz w:val="28"/>
                <w:szCs w:val="28"/>
              </w:rPr>
              <w:t>е-брейк  «Приготовление торта из печенья</w:t>
            </w:r>
            <w:r w:rsidRPr="001D6CE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E7" w:rsidRPr="001D6CE7" w:rsidRDefault="001D6CE7" w:rsidP="007D2E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r w:rsidR="007D2EE0">
              <w:rPr>
                <w:rFonts w:ascii="Times New Roman" w:hAnsi="Times New Roman" w:cs="Times New Roman"/>
                <w:sz w:val="28"/>
                <w:szCs w:val="28"/>
              </w:rPr>
              <w:t>кондитерскую</w:t>
            </w:r>
            <w:r w:rsidRPr="001D6CE7">
              <w:rPr>
                <w:rFonts w:ascii="Times New Roman" w:hAnsi="Times New Roman" w:cs="Times New Roman"/>
                <w:sz w:val="28"/>
                <w:szCs w:val="28"/>
              </w:rPr>
              <w:t xml:space="preserve"> фабрику</w:t>
            </w:r>
          </w:p>
        </w:tc>
      </w:tr>
    </w:tbl>
    <w:p w:rsidR="001D6CE7" w:rsidRPr="001D6CE7" w:rsidRDefault="001D6CE7" w:rsidP="001D6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AAE" w:rsidRPr="001D6CE7" w:rsidRDefault="000A2AAE" w:rsidP="00D13B6F">
      <w:pPr>
        <w:rPr>
          <w:rFonts w:ascii="Times New Roman" w:hAnsi="Times New Roman" w:cs="Times New Roman"/>
          <w:sz w:val="28"/>
          <w:szCs w:val="28"/>
        </w:rPr>
      </w:pPr>
    </w:p>
    <w:sectPr w:rsidR="000A2AAE" w:rsidRPr="001D6CE7" w:rsidSect="00AF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8CA"/>
    <w:multiLevelType w:val="multilevel"/>
    <w:tmpl w:val="B71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45EC8"/>
    <w:multiLevelType w:val="multilevel"/>
    <w:tmpl w:val="E3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B622E"/>
    <w:multiLevelType w:val="multilevel"/>
    <w:tmpl w:val="7A4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B128C"/>
    <w:multiLevelType w:val="multilevel"/>
    <w:tmpl w:val="7402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640BB"/>
    <w:multiLevelType w:val="multilevel"/>
    <w:tmpl w:val="F6E0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C1A93"/>
    <w:multiLevelType w:val="multilevel"/>
    <w:tmpl w:val="854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B2DC5"/>
    <w:multiLevelType w:val="multilevel"/>
    <w:tmpl w:val="279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A7E8D"/>
    <w:multiLevelType w:val="multilevel"/>
    <w:tmpl w:val="856A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27D5F"/>
    <w:multiLevelType w:val="multilevel"/>
    <w:tmpl w:val="11BE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E31"/>
    <w:rsid w:val="00055DEC"/>
    <w:rsid w:val="0009465E"/>
    <w:rsid w:val="000A2AAE"/>
    <w:rsid w:val="00112356"/>
    <w:rsid w:val="00172081"/>
    <w:rsid w:val="001B31AD"/>
    <w:rsid w:val="001D6CE7"/>
    <w:rsid w:val="00347FFC"/>
    <w:rsid w:val="00391FFA"/>
    <w:rsid w:val="003A2EA1"/>
    <w:rsid w:val="0040036F"/>
    <w:rsid w:val="00417354"/>
    <w:rsid w:val="00451506"/>
    <w:rsid w:val="004829D3"/>
    <w:rsid w:val="004B6550"/>
    <w:rsid w:val="00517B86"/>
    <w:rsid w:val="0054014C"/>
    <w:rsid w:val="005F6347"/>
    <w:rsid w:val="0063478E"/>
    <w:rsid w:val="00637FF3"/>
    <w:rsid w:val="00662403"/>
    <w:rsid w:val="006A40CA"/>
    <w:rsid w:val="006B2239"/>
    <w:rsid w:val="006B2598"/>
    <w:rsid w:val="006C2E31"/>
    <w:rsid w:val="00733C78"/>
    <w:rsid w:val="00747540"/>
    <w:rsid w:val="00761673"/>
    <w:rsid w:val="00765FC0"/>
    <w:rsid w:val="00780047"/>
    <w:rsid w:val="007D2EE0"/>
    <w:rsid w:val="00890708"/>
    <w:rsid w:val="008A34A7"/>
    <w:rsid w:val="008E7133"/>
    <w:rsid w:val="009447C0"/>
    <w:rsid w:val="009A23A2"/>
    <w:rsid w:val="009A401D"/>
    <w:rsid w:val="00A55A03"/>
    <w:rsid w:val="00A922EC"/>
    <w:rsid w:val="00AA04CD"/>
    <w:rsid w:val="00AB2A07"/>
    <w:rsid w:val="00AC3180"/>
    <w:rsid w:val="00AF31BE"/>
    <w:rsid w:val="00BF793F"/>
    <w:rsid w:val="00CB72F0"/>
    <w:rsid w:val="00CD163D"/>
    <w:rsid w:val="00D02014"/>
    <w:rsid w:val="00D13B6F"/>
    <w:rsid w:val="00D222D3"/>
    <w:rsid w:val="00D91C81"/>
    <w:rsid w:val="00DA0B32"/>
    <w:rsid w:val="00DD1A3B"/>
    <w:rsid w:val="00DE5F57"/>
    <w:rsid w:val="00DF38C8"/>
    <w:rsid w:val="00E76C0F"/>
    <w:rsid w:val="00F36704"/>
    <w:rsid w:val="00F4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E7"/>
  </w:style>
  <w:style w:type="paragraph" w:styleId="1">
    <w:name w:val="heading 1"/>
    <w:basedOn w:val="a"/>
    <w:link w:val="10"/>
    <w:uiPriority w:val="9"/>
    <w:qFormat/>
    <w:rsid w:val="00F41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E31"/>
  </w:style>
  <w:style w:type="character" w:styleId="a4">
    <w:name w:val="Hyperlink"/>
    <w:basedOn w:val="a0"/>
    <w:uiPriority w:val="99"/>
    <w:semiHidden/>
    <w:unhideWhenUsed/>
    <w:rsid w:val="006C2E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image">
    <w:name w:val="itemimage"/>
    <w:basedOn w:val="a0"/>
    <w:rsid w:val="00F413E5"/>
  </w:style>
  <w:style w:type="character" w:styleId="a7">
    <w:name w:val="Strong"/>
    <w:basedOn w:val="a0"/>
    <w:uiPriority w:val="22"/>
    <w:qFormat/>
    <w:rsid w:val="00F413E5"/>
    <w:rPr>
      <w:b/>
      <w:bCs/>
    </w:rPr>
  </w:style>
  <w:style w:type="character" w:styleId="a8">
    <w:name w:val="Emphasis"/>
    <w:basedOn w:val="a0"/>
    <w:uiPriority w:val="20"/>
    <w:qFormat/>
    <w:rsid w:val="00517B86"/>
    <w:rPr>
      <w:i/>
      <w:iCs/>
    </w:rPr>
  </w:style>
  <w:style w:type="character" w:customStyle="1" w:styleId="slide-number">
    <w:name w:val="slide-number"/>
    <w:basedOn w:val="a0"/>
    <w:rsid w:val="00347FFC"/>
  </w:style>
  <w:style w:type="character" w:customStyle="1" w:styleId="20">
    <w:name w:val="Заголовок 2 Знак"/>
    <w:basedOn w:val="a0"/>
    <w:link w:val="2"/>
    <w:uiPriority w:val="9"/>
    <w:semiHidden/>
    <w:rsid w:val="009A2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99"/>
    <w:qFormat/>
    <w:rsid w:val="001D6CE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847">
          <w:marLeft w:val="0"/>
          <w:marRight w:val="0"/>
          <w:marTop w:val="0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001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192330">
          <w:marLeft w:val="138"/>
          <w:marRight w:val="138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7AFD9-71C4-464F-A0F7-00141CE1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</cp:lastModifiedBy>
  <cp:revision>40</cp:revision>
  <cp:lastPrinted>2018-11-16T10:20:00Z</cp:lastPrinted>
  <dcterms:created xsi:type="dcterms:W3CDTF">2017-03-19T13:28:00Z</dcterms:created>
  <dcterms:modified xsi:type="dcterms:W3CDTF">2018-11-16T10:20:00Z</dcterms:modified>
</cp:coreProperties>
</file>