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55" w:rsidRPr="00DF7582" w:rsidRDefault="00B11E55" w:rsidP="00F83B6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11E55" w:rsidRPr="00DF7582" w:rsidRDefault="00B11E55" w:rsidP="00F83B6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МАСТЕР - КЛАСС Бачуриной Е.В. Музыкального руководителя МДОУ «Детский </w:t>
      </w:r>
      <w:r w:rsidR="00DF7582">
        <w:rPr>
          <w:color w:val="000000" w:themeColor="text1"/>
          <w:sz w:val="28"/>
          <w:szCs w:val="28"/>
        </w:rPr>
        <w:t>сад № 65» общеразвивающего вида</w:t>
      </w:r>
      <w:r w:rsidR="00E92732">
        <w:rPr>
          <w:color w:val="000000" w:themeColor="text1"/>
          <w:sz w:val="28"/>
          <w:szCs w:val="28"/>
        </w:rPr>
        <w:t>, город</w:t>
      </w:r>
      <w:r w:rsidR="00DF7582">
        <w:rPr>
          <w:color w:val="000000" w:themeColor="text1"/>
          <w:sz w:val="28"/>
          <w:szCs w:val="28"/>
        </w:rPr>
        <w:t xml:space="preserve"> Ухта</w:t>
      </w:r>
    </w:p>
    <w:p w:rsidR="000D39EB" w:rsidRPr="00BF4302" w:rsidRDefault="000D39EB" w:rsidP="000D39EB">
      <w:pPr>
        <w:pStyle w:val="a3"/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BF4302">
        <w:rPr>
          <w:color w:val="000000" w:themeColor="text1"/>
          <w:sz w:val="28"/>
          <w:szCs w:val="28"/>
          <w:u w:val="single"/>
        </w:rPr>
        <w:t>ТЕМА МАСТЕР КЛАССА</w:t>
      </w:r>
    </w:p>
    <w:p w:rsidR="00B11E55" w:rsidRPr="00DF7582" w:rsidRDefault="000D39EB" w:rsidP="000D39EB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РАЗВИТИЕ ПОЗНАВАТЕЛЬНОЙ И ТВОРЧЕСКОЙ АКТИВНОС</w:t>
      </w:r>
      <w:r w:rsidRPr="00DF7582">
        <w:rPr>
          <w:color w:val="000000" w:themeColor="text1"/>
          <w:sz w:val="28"/>
          <w:szCs w:val="28"/>
        </w:rPr>
        <w:t xml:space="preserve">ТИ </w:t>
      </w:r>
      <w:r w:rsidRPr="00DF7582">
        <w:rPr>
          <w:color w:val="000000" w:themeColor="text1"/>
          <w:sz w:val="28"/>
          <w:szCs w:val="28"/>
        </w:rPr>
        <w:br/>
        <w:t xml:space="preserve">ДЕТЕЙ ДОШКОЛЬНОГО ВОЗРАСТА </w:t>
      </w:r>
      <w:r w:rsidRPr="00DF7582">
        <w:rPr>
          <w:color w:val="000000" w:themeColor="text1"/>
          <w:sz w:val="28"/>
          <w:szCs w:val="28"/>
        </w:rPr>
        <w:t>ПРИ ПРОВЕДЕНИ</w:t>
      </w:r>
      <w:r w:rsidRPr="00DF7582">
        <w:rPr>
          <w:color w:val="000000" w:themeColor="text1"/>
          <w:sz w:val="28"/>
          <w:szCs w:val="28"/>
        </w:rPr>
        <w:t xml:space="preserve">И ОБРАЗОВАТЕЛЬНОЙ ДЕЯТЕЛЬНОСТИ </w:t>
      </w:r>
      <w:r w:rsidRPr="00DF7582">
        <w:rPr>
          <w:color w:val="000000" w:themeColor="text1"/>
          <w:sz w:val="28"/>
          <w:szCs w:val="28"/>
        </w:rPr>
        <w:t>ПОСРЕДСТВОМ СОЗДАНИЯ ИГРОВОЙ МОТИВАЦИИ</w:t>
      </w:r>
      <w:r w:rsidRPr="00DF7582">
        <w:rPr>
          <w:color w:val="000000" w:themeColor="text1"/>
          <w:sz w:val="28"/>
          <w:szCs w:val="28"/>
        </w:rPr>
        <w:t>.</w:t>
      </w:r>
    </w:p>
    <w:p w:rsidR="000D39EB" w:rsidRPr="00BF4302" w:rsidRDefault="000D39EB" w:rsidP="000D39EB">
      <w:pPr>
        <w:pStyle w:val="a3"/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BF4302">
        <w:rPr>
          <w:color w:val="000000" w:themeColor="text1"/>
          <w:sz w:val="28"/>
          <w:szCs w:val="28"/>
          <w:u w:val="single"/>
        </w:rPr>
        <w:t xml:space="preserve">Цель мастер-класса </w:t>
      </w:r>
    </w:p>
    <w:p w:rsidR="000D39EB" w:rsidRPr="00DF7582" w:rsidRDefault="000D39EB" w:rsidP="000D39EB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Повышение уровня компетенции педагогов в вопросе создания  игровой мотивации детей в музыкально-художественной деятельности</w:t>
      </w:r>
    </w:p>
    <w:p w:rsidR="000D39EB" w:rsidRPr="00BF4302" w:rsidRDefault="000D39EB" w:rsidP="000D39EB">
      <w:pPr>
        <w:pStyle w:val="a3"/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BF4302">
        <w:rPr>
          <w:color w:val="000000" w:themeColor="text1"/>
          <w:sz w:val="28"/>
          <w:szCs w:val="28"/>
          <w:u w:val="single"/>
        </w:rPr>
        <w:t>Задачи:</w:t>
      </w:r>
    </w:p>
    <w:p w:rsidR="000D39EB" w:rsidRPr="00DF7582" w:rsidRDefault="000D39EB" w:rsidP="00E92732">
      <w:pPr>
        <w:pStyle w:val="a3"/>
        <w:numPr>
          <w:ilvl w:val="0"/>
          <w:numId w:val="4"/>
        </w:numPr>
        <w:spacing w:after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Систематизировать знания педагогов о методах и приемах вовлечения детей в процесс музыкально-художественной деятельности</w:t>
      </w:r>
    </w:p>
    <w:p w:rsidR="000D39EB" w:rsidRPr="00DF7582" w:rsidRDefault="000D39EB" w:rsidP="00E92732">
      <w:pPr>
        <w:pStyle w:val="a3"/>
        <w:numPr>
          <w:ilvl w:val="0"/>
          <w:numId w:val="4"/>
        </w:numPr>
        <w:spacing w:after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Повысить творческий потенциал педагогов</w:t>
      </w:r>
    </w:p>
    <w:p w:rsidR="000D39EB" w:rsidRDefault="000D39EB" w:rsidP="00E92732">
      <w:pPr>
        <w:pStyle w:val="a3"/>
        <w:numPr>
          <w:ilvl w:val="0"/>
          <w:numId w:val="4"/>
        </w:numPr>
        <w:spacing w:after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Побудить педагогов использовать в практической деятельности приемы игровой мотивации детей</w:t>
      </w:r>
      <w:r w:rsidR="00BF4302">
        <w:rPr>
          <w:color w:val="000000" w:themeColor="text1"/>
          <w:sz w:val="28"/>
          <w:szCs w:val="28"/>
        </w:rPr>
        <w:t>.</w:t>
      </w:r>
    </w:p>
    <w:p w:rsidR="00BF4302" w:rsidRPr="00DF7582" w:rsidRDefault="00BF4302" w:rsidP="00BF4302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BF4302">
        <w:rPr>
          <w:color w:val="000000" w:themeColor="text1"/>
          <w:sz w:val="28"/>
          <w:szCs w:val="28"/>
        </w:rPr>
        <w:t>(* - смена слайда)</w:t>
      </w:r>
    </w:p>
    <w:p w:rsidR="00B11E55" w:rsidRPr="00BF4302" w:rsidRDefault="00DF7582" w:rsidP="00F83B6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</w:rPr>
      </w:pPr>
      <w:r w:rsidRPr="00BF4302">
        <w:rPr>
          <w:color w:val="000000" w:themeColor="text1"/>
          <w:sz w:val="28"/>
          <w:szCs w:val="28"/>
          <w:u w:val="single"/>
        </w:rPr>
        <w:t>Ход Мастер-класса:</w:t>
      </w:r>
    </w:p>
    <w:p w:rsidR="00CB049B" w:rsidRPr="00DF7582" w:rsidRDefault="00C329B7" w:rsidP="00F83B6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*</w:t>
      </w:r>
      <w:r w:rsidR="003D3BBB" w:rsidRPr="00DF7582">
        <w:rPr>
          <w:color w:val="000000" w:themeColor="text1"/>
          <w:sz w:val="28"/>
          <w:szCs w:val="28"/>
        </w:rPr>
        <w:t>У</w:t>
      </w:r>
      <w:r w:rsidR="00DF7582" w:rsidRPr="00DF7582">
        <w:rPr>
          <w:color w:val="000000" w:themeColor="text1"/>
          <w:sz w:val="28"/>
          <w:szCs w:val="28"/>
        </w:rPr>
        <w:t>важаемые коллеги, я, Бачурина Елена Валерьевна</w:t>
      </w:r>
      <w:r w:rsidR="00B11E55" w:rsidRPr="00DF7582">
        <w:rPr>
          <w:color w:val="000000" w:themeColor="text1"/>
          <w:sz w:val="28"/>
          <w:szCs w:val="28"/>
        </w:rPr>
        <w:t xml:space="preserve"> – музыкальный руководитель высшей квалификационной </w:t>
      </w:r>
      <w:r w:rsidR="003D3BBB" w:rsidRPr="00DF7582">
        <w:rPr>
          <w:color w:val="000000" w:themeColor="text1"/>
          <w:sz w:val="28"/>
          <w:szCs w:val="28"/>
        </w:rPr>
        <w:t>к</w:t>
      </w:r>
      <w:r w:rsidR="000D39EB" w:rsidRPr="00DF7582">
        <w:rPr>
          <w:color w:val="000000" w:themeColor="text1"/>
          <w:sz w:val="28"/>
          <w:szCs w:val="28"/>
        </w:rPr>
        <w:t>атегории</w:t>
      </w:r>
      <w:r w:rsidR="003D3BBB" w:rsidRPr="00DF7582">
        <w:rPr>
          <w:color w:val="000000" w:themeColor="text1"/>
          <w:sz w:val="28"/>
          <w:szCs w:val="28"/>
        </w:rPr>
        <w:t xml:space="preserve">, работаю в МДОУ «ДС №65».  </w:t>
      </w:r>
      <w:r w:rsidR="00A21FBB" w:rsidRPr="00DF7582">
        <w:rPr>
          <w:color w:val="000000" w:themeColor="text1"/>
          <w:sz w:val="28"/>
          <w:szCs w:val="28"/>
        </w:rPr>
        <w:t>*</w:t>
      </w:r>
      <w:r w:rsidRPr="00DF7582">
        <w:rPr>
          <w:color w:val="000000" w:themeColor="text1"/>
          <w:sz w:val="28"/>
          <w:szCs w:val="28"/>
        </w:rPr>
        <w:t>Д</w:t>
      </w:r>
      <w:r w:rsidR="003D3BBB" w:rsidRPr="00DF7582">
        <w:rPr>
          <w:color w:val="000000" w:themeColor="text1"/>
          <w:sz w:val="28"/>
          <w:szCs w:val="28"/>
        </w:rPr>
        <w:t xml:space="preserve">ля проведения своего мастер-класса я выбрала палубу комфортабельного теплохода, на борт которого и </w:t>
      </w:r>
      <w:r w:rsidR="00F83B64" w:rsidRPr="00DF7582">
        <w:rPr>
          <w:color w:val="000000" w:themeColor="text1"/>
          <w:sz w:val="28"/>
          <w:szCs w:val="28"/>
        </w:rPr>
        <w:t>поднялись желающие</w:t>
      </w:r>
      <w:r w:rsidR="003D3BBB" w:rsidRPr="00DF7582">
        <w:rPr>
          <w:color w:val="000000" w:themeColor="text1"/>
          <w:sz w:val="28"/>
          <w:szCs w:val="28"/>
        </w:rPr>
        <w:t xml:space="preserve"> отправиться в увлекательное плавание</w:t>
      </w:r>
      <w:r w:rsidR="0075198F" w:rsidRPr="00DF7582">
        <w:rPr>
          <w:color w:val="000000" w:themeColor="text1"/>
          <w:sz w:val="28"/>
          <w:szCs w:val="28"/>
        </w:rPr>
        <w:t xml:space="preserve">, в ходе которого мы с вами </w:t>
      </w:r>
      <w:r w:rsidR="00A21FBB" w:rsidRPr="00DF7582">
        <w:rPr>
          <w:color w:val="000000" w:themeColor="text1"/>
          <w:sz w:val="28"/>
          <w:szCs w:val="28"/>
        </w:rPr>
        <w:t>*</w:t>
      </w:r>
      <w:r w:rsidR="0075198F" w:rsidRPr="00DF7582">
        <w:rPr>
          <w:color w:val="000000" w:themeColor="text1"/>
          <w:sz w:val="28"/>
          <w:szCs w:val="28"/>
        </w:rPr>
        <w:t xml:space="preserve">постараемся определить насколько важно </w:t>
      </w:r>
      <w:r w:rsidR="00E42CE8" w:rsidRPr="00DF7582">
        <w:rPr>
          <w:b/>
          <w:color w:val="000000" w:themeColor="text1"/>
          <w:sz w:val="28"/>
          <w:szCs w:val="28"/>
        </w:rPr>
        <w:t>с</w:t>
      </w:r>
      <w:r w:rsidR="0075198F" w:rsidRPr="00DF7582">
        <w:rPr>
          <w:b/>
          <w:color w:val="000000" w:themeColor="text1"/>
          <w:sz w:val="28"/>
          <w:szCs w:val="28"/>
        </w:rPr>
        <w:t xml:space="preserve">оздание игровой мотивации детей </w:t>
      </w:r>
      <w:r w:rsidR="00A21FBB" w:rsidRPr="00DF7582">
        <w:rPr>
          <w:b/>
          <w:color w:val="000000" w:themeColor="text1"/>
          <w:sz w:val="28"/>
          <w:szCs w:val="28"/>
        </w:rPr>
        <w:t>*</w:t>
      </w:r>
      <w:r w:rsidR="0075198F" w:rsidRPr="00DF7582">
        <w:rPr>
          <w:color w:val="000000" w:themeColor="text1"/>
          <w:sz w:val="28"/>
          <w:szCs w:val="28"/>
        </w:rPr>
        <w:t xml:space="preserve">для успешного проведения образовательной </w:t>
      </w:r>
      <w:r w:rsidR="00F83B64" w:rsidRPr="00DF7582">
        <w:rPr>
          <w:color w:val="000000" w:themeColor="text1"/>
          <w:sz w:val="28"/>
          <w:szCs w:val="28"/>
        </w:rPr>
        <w:t>деятельности</w:t>
      </w:r>
      <w:r w:rsidR="003D3BBB" w:rsidRPr="00DF7582">
        <w:rPr>
          <w:color w:val="000000" w:themeColor="text1"/>
          <w:sz w:val="28"/>
          <w:szCs w:val="28"/>
        </w:rPr>
        <w:t xml:space="preserve">. </w:t>
      </w:r>
    </w:p>
    <w:p w:rsidR="00F83B64" w:rsidRPr="00DF7582" w:rsidRDefault="00F83B64" w:rsidP="00CB049B">
      <w:pPr>
        <w:pStyle w:val="a3"/>
        <w:spacing w:before="0" w:beforeAutospacing="0" w:after="0" w:afterAutospacing="0"/>
        <w:ind w:firstLine="708"/>
        <w:jc w:val="both"/>
        <w:rPr>
          <w:i/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Ваше размещение согласовано с  цветом</w:t>
      </w:r>
      <w:r w:rsidR="008017F9" w:rsidRPr="00DF7582">
        <w:rPr>
          <w:color w:val="000000" w:themeColor="text1"/>
          <w:sz w:val="28"/>
          <w:szCs w:val="28"/>
        </w:rPr>
        <w:t xml:space="preserve"> двух зон нашего лайнера (</w:t>
      </w:r>
      <w:proofErr w:type="gramStart"/>
      <w:r w:rsidR="008017F9" w:rsidRPr="00DF7582">
        <w:rPr>
          <w:i/>
          <w:color w:val="000000" w:themeColor="text1"/>
          <w:sz w:val="28"/>
          <w:szCs w:val="28"/>
        </w:rPr>
        <w:t>красной</w:t>
      </w:r>
      <w:proofErr w:type="gramEnd"/>
      <w:r w:rsidR="008017F9" w:rsidRPr="00DF7582">
        <w:rPr>
          <w:i/>
          <w:color w:val="000000" w:themeColor="text1"/>
          <w:sz w:val="28"/>
          <w:szCs w:val="28"/>
        </w:rPr>
        <w:t xml:space="preserve"> и зеленой),</w:t>
      </w:r>
      <w:r w:rsidR="008017F9" w:rsidRPr="00DF7582">
        <w:rPr>
          <w:color w:val="000000" w:themeColor="text1"/>
          <w:sz w:val="28"/>
          <w:szCs w:val="28"/>
        </w:rPr>
        <w:t xml:space="preserve"> </w:t>
      </w:r>
      <w:r w:rsidRPr="00DF7582">
        <w:rPr>
          <w:color w:val="000000" w:themeColor="text1"/>
          <w:sz w:val="28"/>
          <w:szCs w:val="28"/>
        </w:rPr>
        <w:t>как и цвет</w:t>
      </w:r>
      <w:r w:rsidR="008017F9" w:rsidRPr="00DF7582">
        <w:rPr>
          <w:color w:val="000000" w:themeColor="text1"/>
          <w:sz w:val="28"/>
          <w:szCs w:val="28"/>
        </w:rPr>
        <w:t xml:space="preserve"> вашего пригласительного билета. </w:t>
      </w:r>
    </w:p>
    <w:p w:rsidR="003D3BBB" w:rsidRDefault="008017F9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На </w:t>
      </w:r>
      <w:r w:rsidR="00F83B64" w:rsidRPr="00DF7582">
        <w:rPr>
          <w:color w:val="000000" w:themeColor="text1"/>
          <w:sz w:val="28"/>
          <w:szCs w:val="28"/>
        </w:rPr>
        <w:t>обратной стороне вашего билета</w:t>
      </w:r>
      <w:r w:rsidRPr="00DF7582">
        <w:rPr>
          <w:color w:val="000000" w:themeColor="text1"/>
          <w:sz w:val="28"/>
          <w:szCs w:val="28"/>
        </w:rPr>
        <w:t xml:space="preserve"> обозначен взятый вами с собой </w:t>
      </w:r>
      <w:r w:rsidR="00F83B64" w:rsidRPr="00DF7582">
        <w:rPr>
          <w:color w:val="000000" w:themeColor="text1"/>
          <w:sz w:val="28"/>
          <w:szCs w:val="28"/>
        </w:rPr>
        <w:t xml:space="preserve">педагогический </w:t>
      </w:r>
      <w:r w:rsidRPr="00DF7582">
        <w:rPr>
          <w:color w:val="000000" w:themeColor="text1"/>
          <w:sz w:val="28"/>
          <w:szCs w:val="28"/>
        </w:rPr>
        <w:t xml:space="preserve">багаж, попрошу </w:t>
      </w:r>
      <w:proofErr w:type="gramStart"/>
      <w:r w:rsidRPr="00DF7582">
        <w:rPr>
          <w:color w:val="000000" w:themeColor="text1"/>
          <w:sz w:val="28"/>
          <w:szCs w:val="28"/>
        </w:rPr>
        <w:t>вас</w:t>
      </w:r>
      <w:proofErr w:type="gramEnd"/>
      <w:r w:rsidRPr="00DF7582">
        <w:rPr>
          <w:color w:val="000000" w:themeColor="text1"/>
          <w:sz w:val="28"/>
          <w:szCs w:val="28"/>
        </w:rPr>
        <w:t xml:space="preserve"> его озвучить, начнем с красной зоны.</w:t>
      </w:r>
    </w:p>
    <w:p w:rsidR="00E92732" w:rsidRPr="00E92732" w:rsidRDefault="00E92732" w:rsidP="00A85EFE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E92732">
        <w:rPr>
          <w:i/>
          <w:color w:val="000000" w:themeColor="text1"/>
          <w:sz w:val="28"/>
          <w:szCs w:val="28"/>
        </w:rPr>
        <w:t>Участники по очереди читают фразы с обратной стороны своего пригласительного билета:</w:t>
      </w:r>
    </w:p>
    <w:p w:rsidR="00E92732" w:rsidRPr="00E92732" w:rsidRDefault="00E92732" w:rsidP="00E92732">
      <w:pPr>
        <w:pStyle w:val="a3"/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Внимательность к интересам ребенка; Великодушие и желание учиться новому; </w:t>
      </w:r>
      <w:r w:rsidRPr="00E92732">
        <w:rPr>
          <w:color w:val="000000" w:themeColor="text1"/>
          <w:sz w:val="28"/>
          <w:szCs w:val="28"/>
        </w:rPr>
        <w:t>Стре</w:t>
      </w:r>
      <w:r w:rsidR="00BF4302">
        <w:rPr>
          <w:color w:val="000000" w:themeColor="text1"/>
          <w:sz w:val="28"/>
          <w:szCs w:val="28"/>
        </w:rPr>
        <w:t>мление к самосовершенствованию</w:t>
      </w:r>
      <w:r>
        <w:rPr>
          <w:color w:val="000000" w:themeColor="text1"/>
          <w:sz w:val="28"/>
          <w:szCs w:val="28"/>
        </w:rPr>
        <w:t xml:space="preserve">; Позитивный настрой в работе;  </w:t>
      </w:r>
      <w:r w:rsidRPr="00E92732">
        <w:rPr>
          <w:color w:val="000000" w:themeColor="text1"/>
          <w:sz w:val="28"/>
          <w:szCs w:val="28"/>
        </w:rPr>
        <w:t>Трудолюбие и уверенность в успехе</w:t>
      </w:r>
      <w:r>
        <w:rPr>
          <w:color w:val="000000" w:themeColor="text1"/>
          <w:sz w:val="28"/>
          <w:szCs w:val="28"/>
        </w:rPr>
        <w:t xml:space="preserve">;  </w:t>
      </w:r>
      <w:r w:rsidRPr="00E92732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пособность находить компроми</w:t>
      </w:r>
      <w:proofErr w:type="gramStart"/>
      <w:r>
        <w:rPr>
          <w:color w:val="000000" w:themeColor="text1"/>
          <w:sz w:val="28"/>
          <w:szCs w:val="28"/>
        </w:rPr>
        <w:t>сс в сп</w:t>
      </w:r>
      <w:proofErr w:type="gramEnd"/>
      <w:r>
        <w:rPr>
          <w:color w:val="000000" w:themeColor="text1"/>
          <w:sz w:val="28"/>
          <w:szCs w:val="28"/>
        </w:rPr>
        <w:t xml:space="preserve">орных ситуациях; </w:t>
      </w:r>
      <w:r w:rsidRPr="00E92732">
        <w:rPr>
          <w:color w:val="000000" w:themeColor="text1"/>
          <w:sz w:val="28"/>
          <w:szCs w:val="28"/>
        </w:rPr>
        <w:t>Эмоци</w:t>
      </w:r>
      <w:r>
        <w:rPr>
          <w:color w:val="000000" w:themeColor="text1"/>
          <w:sz w:val="28"/>
          <w:szCs w:val="28"/>
        </w:rPr>
        <w:t xml:space="preserve">ональность и доброжелательность; </w:t>
      </w:r>
      <w:r w:rsidRPr="00E92732">
        <w:rPr>
          <w:color w:val="000000" w:themeColor="text1"/>
          <w:sz w:val="28"/>
          <w:szCs w:val="28"/>
        </w:rPr>
        <w:t xml:space="preserve">Умение </w:t>
      </w:r>
      <w:r>
        <w:rPr>
          <w:color w:val="000000" w:themeColor="text1"/>
          <w:sz w:val="28"/>
          <w:szCs w:val="28"/>
        </w:rPr>
        <w:t xml:space="preserve">встать на сторону собеседника;   </w:t>
      </w:r>
      <w:r w:rsidRPr="00E92732">
        <w:rPr>
          <w:color w:val="000000" w:themeColor="text1"/>
          <w:sz w:val="28"/>
          <w:szCs w:val="28"/>
        </w:rPr>
        <w:t>Чувство юмора и легкость в общении</w:t>
      </w:r>
      <w:r>
        <w:rPr>
          <w:color w:val="000000" w:themeColor="text1"/>
          <w:sz w:val="28"/>
          <w:szCs w:val="28"/>
        </w:rPr>
        <w:t>.</w:t>
      </w:r>
    </w:p>
    <w:p w:rsidR="00F83B64" w:rsidRPr="00DF7582" w:rsidRDefault="00F83B64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5198F" w:rsidRPr="00DF7582" w:rsidRDefault="0075198F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lastRenderedPageBreak/>
        <w:t>Несомненно, вы взяли самый необходимый багаж, который помогает каждому современному педагогу в его работе.</w:t>
      </w:r>
      <w:r w:rsidR="003E63E0" w:rsidRPr="00DF7582">
        <w:rPr>
          <w:color w:val="000000" w:themeColor="text1"/>
          <w:sz w:val="28"/>
          <w:szCs w:val="28"/>
        </w:rPr>
        <w:t xml:space="preserve"> А сейчас – немного теории.</w:t>
      </w:r>
    </w:p>
    <w:p w:rsidR="00A26178" w:rsidRPr="00DF7582" w:rsidRDefault="00A21FBB" w:rsidP="00F83B6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*</w:t>
      </w:r>
      <w:r w:rsidR="00FC4E0A" w:rsidRPr="00BF4302">
        <w:rPr>
          <w:color w:val="000000" w:themeColor="text1"/>
          <w:sz w:val="28"/>
          <w:szCs w:val="28"/>
        </w:rPr>
        <w:t>Дошкольное детство</w:t>
      </w:r>
      <w:r w:rsidR="00FC4E0A" w:rsidRPr="00DF7582">
        <w:rPr>
          <w:color w:val="000000" w:themeColor="text1"/>
          <w:sz w:val="28"/>
          <w:szCs w:val="28"/>
        </w:rPr>
        <w:t xml:space="preserve"> – время первоначального становления личности.  В настоящее время все чаще говорится о необходимости формирования личности через культуру -  о воспитании человека, способного ценить, творчески усваивать, сохранять и приумножать ценнос</w:t>
      </w:r>
      <w:r w:rsidR="00CB049B" w:rsidRPr="00DF7582">
        <w:rPr>
          <w:color w:val="000000" w:themeColor="text1"/>
          <w:sz w:val="28"/>
          <w:szCs w:val="28"/>
        </w:rPr>
        <w:t>ти родной и мировой культуры</w:t>
      </w:r>
      <w:r w:rsidR="00A26178" w:rsidRPr="00DF7582">
        <w:rPr>
          <w:color w:val="000000" w:themeColor="text1"/>
          <w:sz w:val="28"/>
          <w:szCs w:val="28"/>
        </w:rPr>
        <w:t>.</w:t>
      </w:r>
    </w:p>
    <w:p w:rsidR="00E90094" w:rsidRPr="00DF7582" w:rsidRDefault="00A21FBB" w:rsidP="00F83B6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*</w:t>
      </w:r>
      <w:r w:rsidR="003E63E0" w:rsidRPr="00DF7582">
        <w:rPr>
          <w:color w:val="000000" w:themeColor="text1"/>
          <w:sz w:val="28"/>
          <w:szCs w:val="28"/>
        </w:rPr>
        <w:t>Я, как музыкальный руководитель, отмечаю, что</w:t>
      </w:r>
      <w:r w:rsidR="00FC4E0A" w:rsidRPr="00DF7582">
        <w:rPr>
          <w:color w:val="000000" w:themeColor="text1"/>
          <w:sz w:val="28"/>
          <w:szCs w:val="28"/>
        </w:rPr>
        <w:t xml:space="preserve"> </w:t>
      </w:r>
      <w:r w:rsidR="00E90094" w:rsidRPr="00DF7582">
        <w:rPr>
          <w:color w:val="000000" w:themeColor="text1"/>
          <w:sz w:val="28"/>
          <w:szCs w:val="28"/>
        </w:rPr>
        <w:t>дети стремя</w:t>
      </w:r>
      <w:r w:rsidR="00C5013C" w:rsidRPr="00DF7582">
        <w:rPr>
          <w:color w:val="000000" w:themeColor="text1"/>
          <w:sz w:val="28"/>
          <w:szCs w:val="28"/>
        </w:rPr>
        <w:t>т</w:t>
      </w:r>
      <w:r w:rsidR="00FC4E0A" w:rsidRPr="00DF7582">
        <w:rPr>
          <w:color w:val="000000" w:themeColor="text1"/>
          <w:sz w:val="28"/>
          <w:szCs w:val="28"/>
        </w:rPr>
        <w:t xml:space="preserve">ся к активной </w:t>
      </w:r>
      <w:r w:rsidR="00C5013C" w:rsidRPr="00DF7582">
        <w:rPr>
          <w:color w:val="000000" w:themeColor="text1"/>
          <w:sz w:val="28"/>
          <w:szCs w:val="28"/>
        </w:rPr>
        <w:t xml:space="preserve">музыкально-художественной </w:t>
      </w:r>
      <w:r w:rsidR="00FC4E0A" w:rsidRPr="00DF7582">
        <w:rPr>
          <w:color w:val="000000" w:themeColor="text1"/>
          <w:sz w:val="28"/>
          <w:szCs w:val="28"/>
        </w:rPr>
        <w:t>деятельности, и важно не дать этому стремлению угаснуть, способствовать его дальнейшему развитию.</w:t>
      </w:r>
      <w:r w:rsidR="00604468" w:rsidRPr="00DF7582">
        <w:rPr>
          <w:color w:val="000000" w:themeColor="text1"/>
          <w:sz w:val="28"/>
          <w:szCs w:val="28"/>
        </w:rPr>
        <w:t xml:space="preserve"> </w:t>
      </w:r>
    </w:p>
    <w:p w:rsidR="00343148" w:rsidRPr="00DF7582" w:rsidRDefault="00A21FBB" w:rsidP="00A2617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*</w:t>
      </w:r>
      <w:r w:rsidR="00604468" w:rsidRPr="00DF7582">
        <w:rPr>
          <w:color w:val="000000" w:themeColor="text1"/>
          <w:sz w:val="28"/>
          <w:szCs w:val="28"/>
        </w:rPr>
        <w:t xml:space="preserve">Многочисленными исследованиями педагогов и психологов доказано, </w:t>
      </w:r>
      <w:r w:rsidRPr="00DF7582">
        <w:rPr>
          <w:color w:val="000000" w:themeColor="text1"/>
          <w:sz w:val="28"/>
          <w:szCs w:val="28"/>
        </w:rPr>
        <w:t>*</w:t>
      </w:r>
      <w:r w:rsidR="00604468" w:rsidRPr="00DF7582">
        <w:rPr>
          <w:color w:val="000000" w:themeColor="text1"/>
          <w:sz w:val="28"/>
          <w:szCs w:val="28"/>
        </w:rPr>
        <w:t>что процесс усвоения новых знаний  является эффективным</w:t>
      </w:r>
      <w:r w:rsidR="00C5013C" w:rsidRPr="00DF7582">
        <w:rPr>
          <w:color w:val="000000" w:themeColor="text1"/>
          <w:sz w:val="28"/>
          <w:szCs w:val="28"/>
        </w:rPr>
        <w:t>,</w:t>
      </w:r>
      <w:r w:rsidR="00604468" w:rsidRPr="00DF7582">
        <w:rPr>
          <w:color w:val="000000" w:themeColor="text1"/>
          <w:sz w:val="28"/>
          <w:szCs w:val="28"/>
        </w:rPr>
        <w:t xml:space="preserve"> если опирается на личный опыт ребенка и зону его интереса. Эмоциональная отзывчивость на музыку, таким образом, связана с развитием  эмоциональной отзывчивости детей  </w:t>
      </w:r>
      <w:r w:rsidR="00604468" w:rsidRPr="00DF7582">
        <w:rPr>
          <w:color w:val="000000" w:themeColor="text1"/>
          <w:sz w:val="28"/>
          <w:szCs w:val="28"/>
          <w:u w:val="single"/>
        </w:rPr>
        <w:t>и в жизни</w:t>
      </w:r>
      <w:r w:rsidR="00604468" w:rsidRPr="00DF7582">
        <w:rPr>
          <w:color w:val="000000" w:themeColor="text1"/>
          <w:sz w:val="28"/>
          <w:szCs w:val="28"/>
        </w:rPr>
        <w:t>, с воспитанием таких качеств, как доброта,</w:t>
      </w:r>
      <w:r w:rsidR="00343148" w:rsidRPr="00DF7582">
        <w:rPr>
          <w:color w:val="000000" w:themeColor="text1"/>
          <w:sz w:val="28"/>
          <w:szCs w:val="28"/>
        </w:rPr>
        <w:t xml:space="preserve"> сопереживание,</w:t>
      </w:r>
      <w:r w:rsidR="00604468" w:rsidRPr="00DF7582">
        <w:rPr>
          <w:color w:val="000000" w:themeColor="text1"/>
          <w:sz w:val="28"/>
          <w:szCs w:val="28"/>
        </w:rPr>
        <w:t xml:space="preserve"> умение восхищаться красотой</w:t>
      </w:r>
      <w:r w:rsidR="00343148" w:rsidRPr="00DF7582">
        <w:rPr>
          <w:color w:val="000000" w:themeColor="text1"/>
          <w:sz w:val="28"/>
          <w:szCs w:val="28"/>
        </w:rPr>
        <w:t xml:space="preserve">  природы, поэзии.</w:t>
      </w:r>
    </w:p>
    <w:p w:rsidR="00343148" w:rsidRPr="00DF7582" w:rsidRDefault="00A21FBB" w:rsidP="00A2617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*</w:t>
      </w:r>
      <w:r w:rsidR="00343148" w:rsidRPr="00DF7582">
        <w:rPr>
          <w:color w:val="000000" w:themeColor="text1"/>
          <w:sz w:val="28"/>
          <w:szCs w:val="28"/>
        </w:rPr>
        <w:t>Но нельзя обязать человека понять что-либо, его нужно заинтересовать</w:t>
      </w:r>
      <w:r w:rsidR="00604468" w:rsidRPr="00DF7582">
        <w:rPr>
          <w:color w:val="000000" w:themeColor="text1"/>
          <w:sz w:val="28"/>
          <w:szCs w:val="28"/>
        </w:rPr>
        <w:t xml:space="preserve">. </w:t>
      </w:r>
      <w:r w:rsidR="00B440BF" w:rsidRPr="00DF7582">
        <w:rPr>
          <w:color w:val="000000" w:themeColor="text1"/>
          <w:sz w:val="28"/>
          <w:szCs w:val="28"/>
        </w:rPr>
        <w:t xml:space="preserve">Обучение детей должно быть </w:t>
      </w:r>
      <w:r w:rsidR="00B440BF" w:rsidRPr="00BF4302">
        <w:rPr>
          <w:bCs/>
          <w:color w:val="000000" w:themeColor="text1"/>
          <w:sz w:val="28"/>
          <w:szCs w:val="28"/>
        </w:rPr>
        <w:t>развивающим,</w:t>
      </w:r>
      <w:r w:rsidR="00B440BF" w:rsidRPr="00BF4302">
        <w:rPr>
          <w:color w:val="000000" w:themeColor="text1"/>
          <w:sz w:val="28"/>
          <w:szCs w:val="28"/>
        </w:rPr>
        <w:t xml:space="preserve"> </w:t>
      </w:r>
      <w:r w:rsidR="00B440BF" w:rsidRPr="00BF4302">
        <w:rPr>
          <w:bCs/>
          <w:color w:val="000000" w:themeColor="text1"/>
          <w:sz w:val="28"/>
          <w:szCs w:val="28"/>
        </w:rPr>
        <w:t>увлекательным, проблемно игровым</w:t>
      </w:r>
      <w:r w:rsidR="00B440BF" w:rsidRPr="00DF7582">
        <w:rPr>
          <w:color w:val="000000" w:themeColor="text1"/>
          <w:sz w:val="28"/>
          <w:szCs w:val="28"/>
        </w:rPr>
        <w:t>, обеспечивать субъективную позицию ребёнка и постоянный рост его самостоятельности</w:t>
      </w:r>
      <w:r w:rsidR="00C5013C" w:rsidRPr="00DF7582">
        <w:rPr>
          <w:color w:val="000000" w:themeColor="text1"/>
          <w:sz w:val="28"/>
          <w:szCs w:val="28"/>
        </w:rPr>
        <w:t>.</w:t>
      </w:r>
    </w:p>
    <w:p w:rsidR="00B440BF" w:rsidRPr="00DF7582" w:rsidRDefault="00343148" w:rsidP="00A2617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Поэтому задача педагога</w:t>
      </w:r>
      <w:r w:rsidR="003E63E0" w:rsidRPr="00DF7582">
        <w:rPr>
          <w:color w:val="000000" w:themeColor="text1"/>
          <w:sz w:val="28"/>
          <w:szCs w:val="28"/>
        </w:rPr>
        <w:t xml:space="preserve"> (не только музыканта)</w:t>
      </w:r>
      <w:r w:rsidRPr="00DF7582">
        <w:rPr>
          <w:color w:val="000000" w:themeColor="text1"/>
          <w:sz w:val="28"/>
          <w:szCs w:val="28"/>
        </w:rPr>
        <w:t xml:space="preserve"> так построить НОД, чтобы максимально удержать внимание ребенка, его интерес, увлеченность </w:t>
      </w:r>
      <w:r w:rsidR="003D6A18" w:rsidRPr="00DF7582">
        <w:rPr>
          <w:color w:val="000000" w:themeColor="text1"/>
          <w:sz w:val="28"/>
          <w:szCs w:val="28"/>
        </w:rPr>
        <w:t>образовательной</w:t>
      </w:r>
      <w:r w:rsidRPr="00DF7582">
        <w:rPr>
          <w:color w:val="000000" w:themeColor="text1"/>
          <w:sz w:val="28"/>
          <w:szCs w:val="28"/>
        </w:rPr>
        <w:t xml:space="preserve"> деятельностью. </w:t>
      </w:r>
    </w:p>
    <w:p w:rsidR="00E90094" w:rsidRPr="00DF7582" w:rsidRDefault="00343148" w:rsidP="00A21FBB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Учитывая специфику музыкальных занятий, где виды музыкальной деятельности сменяют одна другую, это может показаться несложным. Но многие навыки (двигательные, певческие) не формируются без определенного количества повторений, закреплений уже знакомого материала.  </w:t>
      </w:r>
      <w:r w:rsidR="00C5013C" w:rsidRPr="00BF4302">
        <w:rPr>
          <w:color w:val="000000" w:themeColor="text1"/>
          <w:sz w:val="28"/>
          <w:szCs w:val="28"/>
        </w:rPr>
        <w:t>Как педагогу построить образовательный процесс</w:t>
      </w:r>
      <w:r w:rsidR="00C5013C" w:rsidRPr="00DF7582">
        <w:rPr>
          <w:color w:val="000000" w:themeColor="text1"/>
          <w:sz w:val="28"/>
          <w:szCs w:val="28"/>
        </w:rPr>
        <w:t xml:space="preserve">, чтобы он не был скучен и однообразен?  </w:t>
      </w:r>
      <w:r w:rsidR="00A21FBB" w:rsidRPr="00DF7582">
        <w:rPr>
          <w:color w:val="000000" w:themeColor="text1"/>
          <w:sz w:val="28"/>
          <w:szCs w:val="28"/>
        </w:rPr>
        <w:t>*</w:t>
      </w:r>
      <w:r w:rsidR="00B440BF" w:rsidRPr="00BF4302">
        <w:rPr>
          <w:color w:val="000000" w:themeColor="text1"/>
          <w:sz w:val="28"/>
          <w:szCs w:val="28"/>
        </w:rPr>
        <w:t>Одним из залогов</w:t>
      </w:r>
      <w:r w:rsidR="00B440BF" w:rsidRPr="00DF7582">
        <w:rPr>
          <w:color w:val="000000" w:themeColor="text1"/>
          <w:sz w:val="28"/>
          <w:szCs w:val="28"/>
        </w:rPr>
        <w:t xml:space="preserve"> успешного проведения образовательной деятельности является мотивация. Что же это такое?</w:t>
      </w:r>
      <w:r w:rsidR="00A21FBB" w:rsidRPr="00DF7582">
        <w:rPr>
          <w:color w:val="000000" w:themeColor="text1"/>
          <w:sz w:val="28"/>
          <w:szCs w:val="28"/>
        </w:rPr>
        <w:t xml:space="preserve"> *</w:t>
      </w:r>
    </w:p>
    <w:p w:rsidR="00B440BF" w:rsidRPr="00DF7582" w:rsidRDefault="00B440BF" w:rsidP="00A26178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Мотивация – это результат внутренних потребностей человека, его интересов и эмоций, целей и задач, наличие мотивов, направленных на активизацию его деятельности.</w:t>
      </w:r>
      <w:r w:rsidR="00A21FBB" w:rsidRPr="00DF7582">
        <w:rPr>
          <w:b/>
          <w:color w:val="000000" w:themeColor="text1"/>
          <w:sz w:val="28"/>
          <w:szCs w:val="28"/>
        </w:rPr>
        <w:t xml:space="preserve">  *</w:t>
      </w:r>
    </w:p>
    <w:p w:rsidR="00A21FBB" w:rsidRPr="00DF7582" w:rsidRDefault="00C5013C" w:rsidP="00DF7582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bCs/>
          <w:color w:val="000000" w:themeColor="text1"/>
          <w:sz w:val="28"/>
          <w:szCs w:val="28"/>
        </w:rPr>
        <w:t>Цель мотивации</w:t>
      </w:r>
      <w:r w:rsidRPr="00DF7582">
        <w:rPr>
          <w:color w:val="000000" w:themeColor="text1"/>
          <w:sz w:val="28"/>
          <w:szCs w:val="28"/>
        </w:rPr>
        <w:t xml:space="preserve"> – </w:t>
      </w:r>
      <w:r w:rsidRPr="00DF7582">
        <w:rPr>
          <w:b/>
          <w:color w:val="000000" w:themeColor="text1"/>
          <w:sz w:val="28"/>
          <w:szCs w:val="28"/>
        </w:rPr>
        <w:t>выз</w:t>
      </w:r>
      <w:r w:rsidR="00A26178" w:rsidRPr="00DF7582">
        <w:rPr>
          <w:b/>
          <w:color w:val="000000" w:themeColor="text1"/>
          <w:sz w:val="28"/>
          <w:szCs w:val="28"/>
        </w:rPr>
        <w:t>вать у детей интерес к занятию.</w:t>
      </w:r>
    </w:p>
    <w:p w:rsidR="00A85EFE" w:rsidRPr="00DF7582" w:rsidRDefault="00A85EFE" w:rsidP="00A85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это произойдёт лишь в том случае, если новые знания, умения, которые мы стремимся передать детям, будут им нужны и интересны.</w:t>
      </w:r>
      <w:r w:rsidR="006212D6" w:rsidRPr="00DF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Самый главный вопрос, который педагог должен задать себе при планирован</w:t>
      </w:r>
      <w:r w:rsidR="002F4462" w:rsidRPr="00DF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образовательной деятельности</w:t>
      </w:r>
      <w:r w:rsidR="006212D6" w:rsidRPr="00DF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Для чего эта деятельность нужна ребенку?</w:t>
      </w:r>
    </w:p>
    <w:p w:rsidR="00A85EFE" w:rsidRPr="00DF7582" w:rsidRDefault="00A21FBB" w:rsidP="00A2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*</w:t>
      </w:r>
      <w:r w:rsidR="00A85EFE"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педагогической литературе     выделяют четыре типа мотивации</w:t>
      </w:r>
      <w:r w:rsidR="00A85EFE" w:rsidRPr="00DF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5EFE" w:rsidRPr="00DF7582" w:rsidRDefault="00A21FBB" w:rsidP="00A2617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b/>
          <w:bCs/>
          <w:color w:val="000000" w:themeColor="text1"/>
          <w:sz w:val="28"/>
          <w:szCs w:val="28"/>
        </w:rPr>
        <w:t>*</w:t>
      </w:r>
      <w:r w:rsidR="00A26178" w:rsidRPr="00DF7582">
        <w:rPr>
          <w:b/>
          <w:bCs/>
          <w:color w:val="000000" w:themeColor="text1"/>
          <w:sz w:val="28"/>
          <w:szCs w:val="28"/>
        </w:rPr>
        <w:t>Первый тип-</w:t>
      </w:r>
      <w:r w:rsidR="00A85EFE" w:rsidRPr="00DF7582">
        <w:rPr>
          <w:bCs/>
          <w:color w:val="000000" w:themeColor="text1"/>
          <w:sz w:val="28"/>
          <w:szCs w:val="28"/>
        </w:rPr>
        <w:t>игровая мот</w:t>
      </w:r>
      <w:r w:rsidR="00DF7582" w:rsidRPr="00DF7582">
        <w:rPr>
          <w:bCs/>
          <w:color w:val="000000" w:themeColor="text1"/>
          <w:sz w:val="28"/>
          <w:szCs w:val="28"/>
        </w:rPr>
        <w:t>иваци</w:t>
      </w:r>
      <w:proofErr w:type="gramStart"/>
      <w:r w:rsidR="00DF7582" w:rsidRPr="00DF7582">
        <w:rPr>
          <w:bCs/>
          <w:color w:val="000000" w:themeColor="text1"/>
          <w:sz w:val="28"/>
          <w:szCs w:val="28"/>
        </w:rPr>
        <w:t>я</w:t>
      </w:r>
      <w:r w:rsidR="00A26178" w:rsidRPr="00DF7582">
        <w:rPr>
          <w:bCs/>
          <w:color w:val="000000" w:themeColor="text1"/>
          <w:sz w:val="28"/>
          <w:szCs w:val="28"/>
        </w:rPr>
        <w:t>–</w:t>
      </w:r>
      <w:proofErr w:type="gramEnd"/>
      <w:r w:rsidR="00A26178" w:rsidRPr="00DF7582">
        <w:rPr>
          <w:bCs/>
          <w:color w:val="000000" w:themeColor="text1"/>
          <w:sz w:val="28"/>
          <w:szCs w:val="28"/>
        </w:rPr>
        <w:t xml:space="preserve"> </w:t>
      </w:r>
      <w:r w:rsidR="00A85EFE" w:rsidRPr="00DF7582">
        <w:rPr>
          <w:bCs/>
          <w:color w:val="000000" w:themeColor="text1"/>
          <w:sz w:val="28"/>
          <w:szCs w:val="28"/>
        </w:rPr>
        <w:t>«Помоги игрушке</w:t>
      </w:r>
      <w:r w:rsidR="00881541" w:rsidRPr="00DF7582">
        <w:rPr>
          <w:bCs/>
          <w:color w:val="000000" w:themeColor="text1"/>
          <w:sz w:val="28"/>
          <w:szCs w:val="28"/>
        </w:rPr>
        <w:t xml:space="preserve"> или сказочному герою</w:t>
      </w:r>
      <w:r w:rsidR="00A85EFE" w:rsidRPr="00DF7582">
        <w:rPr>
          <w:bCs/>
          <w:color w:val="000000" w:themeColor="text1"/>
          <w:sz w:val="28"/>
          <w:szCs w:val="28"/>
        </w:rPr>
        <w:t>»</w:t>
      </w:r>
      <w:r w:rsidR="00A85EFE" w:rsidRPr="00DF7582">
        <w:rPr>
          <w:b/>
          <w:bCs/>
          <w:color w:val="000000" w:themeColor="text1"/>
          <w:sz w:val="28"/>
          <w:szCs w:val="28"/>
        </w:rPr>
        <w:t>, </w:t>
      </w:r>
    </w:p>
    <w:p w:rsidR="00A85EFE" w:rsidRPr="00DF7582" w:rsidRDefault="00A21FBB" w:rsidP="00A85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*</w:t>
      </w:r>
      <w:r w:rsidR="00A85EFE"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Второй тип мотивации – </w:t>
      </w:r>
      <w:r w:rsidR="00A85EFE" w:rsidRPr="00DF75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помощь взрослому – «Помоги мне»</w:t>
      </w:r>
      <w:r w:rsidR="00A85EFE" w:rsidRPr="00DF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5EFE" w:rsidRPr="00DF7582" w:rsidRDefault="00A21FBB" w:rsidP="00D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*</w:t>
      </w:r>
      <w:r w:rsidR="00A85EFE"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Третий тип мотивации </w:t>
      </w:r>
      <w:r w:rsidR="00A26178"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="00A85EFE" w:rsidRPr="00DF75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«Научи меня»</w:t>
      </w:r>
      <w:r w:rsidR="00A85EFE" w:rsidRPr="00DF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212D6" w:rsidRPr="00DF7582" w:rsidRDefault="00A21FBB" w:rsidP="00A26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*</w:t>
      </w:r>
      <w:r w:rsidR="000B13BF"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Четвёртый тип мотиваци</w:t>
      </w:r>
      <w:proofErr w:type="gramStart"/>
      <w:r w:rsidR="000B13BF"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и-</w:t>
      </w:r>
      <w:proofErr w:type="gramEnd"/>
      <w:r w:rsidR="00DF7582"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85EFE" w:rsidRPr="00DF75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«создание предметов своими руками для себя»</w:t>
      </w:r>
      <w:r w:rsidR="00A85EFE" w:rsidRPr="00DF7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F4462" w:rsidRPr="00DF7582" w:rsidRDefault="006212D6" w:rsidP="006212D6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DF7582">
        <w:rPr>
          <w:b/>
          <w:bCs/>
          <w:color w:val="000000" w:themeColor="text1"/>
          <w:sz w:val="28"/>
          <w:szCs w:val="28"/>
        </w:rPr>
        <w:t xml:space="preserve">Мотивация определяет “программу” игровых действий. </w:t>
      </w:r>
    </w:p>
    <w:p w:rsidR="006212D6" w:rsidRPr="00DF7582" w:rsidRDefault="00A21FBB" w:rsidP="006212D6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DF7582">
        <w:rPr>
          <w:b/>
          <w:bCs/>
          <w:color w:val="000000" w:themeColor="text1"/>
          <w:sz w:val="28"/>
          <w:szCs w:val="28"/>
        </w:rPr>
        <w:lastRenderedPageBreak/>
        <w:t>*</w:t>
      </w:r>
      <w:r w:rsidR="002F4462" w:rsidRPr="00BF4302">
        <w:rPr>
          <w:bCs/>
          <w:color w:val="000000" w:themeColor="text1"/>
          <w:sz w:val="28"/>
          <w:szCs w:val="28"/>
        </w:rPr>
        <w:t xml:space="preserve">Предлагаю вам, как грамотным и внимательным педагогам, выбрать </w:t>
      </w:r>
      <w:r w:rsidR="006212D6" w:rsidRPr="00BF4302">
        <w:rPr>
          <w:bCs/>
          <w:color w:val="000000" w:themeColor="text1"/>
          <w:sz w:val="28"/>
          <w:szCs w:val="28"/>
        </w:rPr>
        <w:t xml:space="preserve"> условия</w:t>
      </w:r>
      <w:r w:rsidR="002F4462" w:rsidRPr="00BF4302">
        <w:rPr>
          <w:bCs/>
          <w:color w:val="000000" w:themeColor="text1"/>
          <w:sz w:val="28"/>
          <w:szCs w:val="28"/>
        </w:rPr>
        <w:t xml:space="preserve">, которые нужно учитывать при выборе </w:t>
      </w:r>
      <w:r w:rsidR="00E85FED" w:rsidRPr="00BF4302">
        <w:rPr>
          <w:bCs/>
          <w:color w:val="000000" w:themeColor="text1"/>
          <w:sz w:val="28"/>
          <w:szCs w:val="28"/>
        </w:rPr>
        <w:t>мотивации</w:t>
      </w:r>
      <w:r w:rsidR="006212D6" w:rsidRPr="00DF7582">
        <w:rPr>
          <w:b/>
          <w:bCs/>
          <w:color w:val="000000" w:themeColor="text1"/>
          <w:sz w:val="28"/>
          <w:szCs w:val="28"/>
        </w:rPr>
        <w:t>:</w:t>
      </w:r>
    </w:p>
    <w:p w:rsidR="003E63E0" w:rsidRPr="00DF7582" w:rsidRDefault="003E63E0" w:rsidP="006212D6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F7582">
        <w:rPr>
          <w:bCs/>
          <w:color w:val="000000" w:themeColor="text1"/>
          <w:sz w:val="28"/>
          <w:szCs w:val="28"/>
        </w:rPr>
        <w:t>Из двух предложенных вариантов постарайтесь выбрать именно тот, который будет соответствовать современным педагогическим требованиям</w:t>
      </w:r>
      <w:r w:rsidR="00D86DAC" w:rsidRPr="00DF7582">
        <w:rPr>
          <w:bCs/>
          <w:color w:val="000000" w:themeColor="text1"/>
          <w:sz w:val="28"/>
          <w:szCs w:val="28"/>
        </w:rPr>
        <w:t xml:space="preserve">. Чтобы добавить соревновательности в нашу деятельность, выбор условий будем производить по очереди. Первое условие организации мотивации выбирают участники </w:t>
      </w:r>
      <w:r w:rsidR="00CB049B" w:rsidRPr="00DF7582">
        <w:rPr>
          <w:bCs/>
          <w:color w:val="000000" w:themeColor="text1"/>
          <w:sz w:val="28"/>
          <w:szCs w:val="28"/>
        </w:rPr>
        <w:t>красного</w:t>
      </w:r>
      <w:r w:rsidR="00D86DAC" w:rsidRPr="00DF7582">
        <w:rPr>
          <w:bCs/>
          <w:color w:val="000000" w:themeColor="text1"/>
          <w:sz w:val="28"/>
          <w:szCs w:val="28"/>
        </w:rPr>
        <w:t xml:space="preserve"> сектора.</w:t>
      </w:r>
      <w:r w:rsidR="00CB049B" w:rsidRPr="00DF7582">
        <w:rPr>
          <w:bCs/>
          <w:color w:val="000000" w:themeColor="text1"/>
          <w:sz w:val="28"/>
          <w:szCs w:val="28"/>
        </w:rPr>
        <w:t xml:space="preserve"> *</w:t>
      </w:r>
      <w:r w:rsidR="00DF7582" w:rsidRPr="00DF7582">
        <w:rPr>
          <w:bCs/>
          <w:color w:val="000000" w:themeColor="text1"/>
          <w:sz w:val="28"/>
          <w:szCs w:val="28"/>
        </w:rPr>
        <w:t xml:space="preserve">Участники по очереди выбирают условия, из </w:t>
      </w:r>
      <w:proofErr w:type="gramStart"/>
      <w:r w:rsidR="00DF7582" w:rsidRPr="00DF7582">
        <w:rPr>
          <w:bCs/>
          <w:color w:val="000000" w:themeColor="text1"/>
          <w:sz w:val="28"/>
          <w:szCs w:val="28"/>
        </w:rPr>
        <w:t>предложенных</w:t>
      </w:r>
      <w:proofErr w:type="gramEnd"/>
      <w:r w:rsidR="00DF7582" w:rsidRPr="00DF7582">
        <w:rPr>
          <w:bCs/>
          <w:color w:val="000000" w:themeColor="text1"/>
          <w:sz w:val="28"/>
          <w:szCs w:val="28"/>
        </w:rPr>
        <w:t xml:space="preserve"> на экране.</w:t>
      </w:r>
    </w:p>
    <w:p w:rsidR="006212D6" w:rsidRPr="00DF7582" w:rsidRDefault="002F4462" w:rsidP="0013671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1.-</w:t>
      </w:r>
      <w:r w:rsidR="00136719" w:rsidRPr="00DF7582">
        <w:rPr>
          <w:color w:val="000000" w:themeColor="text1"/>
          <w:sz w:val="28"/>
          <w:szCs w:val="28"/>
        </w:rPr>
        <w:t>…</w:t>
      </w:r>
      <w:r w:rsidR="00CB049B" w:rsidRPr="00DF7582">
        <w:rPr>
          <w:color w:val="000000" w:themeColor="text1"/>
          <w:sz w:val="28"/>
          <w:szCs w:val="28"/>
        </w:rPr>
        <w:t xml:space="preserve">* * </w:t>
      </w:r>
      <w:r w:rsidRPr="00DF7582">
        <w:rPr>
          <w:color w:val="000000" w:themeColor="text1"/>
          <w:sz w:val="28"/>
          <w:szCs w:val="28"/>
        </w:rPr>
        <w:t>2.-</w:t>
      </w:r>
      <w:r w:rsidR="00136719" w:rsidRPr="00DF7582">
        <w:rPr>
          <w:color w:val="000000" w:themeColor="text1"/>
          <w:sz w:val="28"/>
          <w:szCs w:val="28"/>
        </w:rPr>
        <w:t>…</w:t>
      </w:r>
      <w:r w:rsidR="00CB049B" w:rsidRPr="00DF7582">
        <w:rPr>
          <w:color w:val="000000" w:themeColor="text1"/>
          <w:sz w:val="28"/>
          <w:szCs w:val="28"/>
        </w:rPr>
        <w:t xml:space="preserve">* </w:t>
      </w:r>
      <w:r w:rsidR="00F30C10" w:rsidRPr="00DF7582">
        <w:rPr>
          <w:color w:val="000000" w:themeColor="text1"/>
          <w:sz w:val="28"/>
          <w:szCs w:val="28"/>
        </w:rPr>
        <w:t>*</w:t>
      </w:r>
      <w:r w:rsidR="00CB049B" w:rsidRPr="00DF7582">
        <w:rPr>
          <w:color w:val="000000" w:themeColor="text1"/>
          <w:sz w:val="28"/>
          <w:szCs w:val="28"/>
        </w:rPr>
        <w:t xml:space="preserve">  </w:t>
      </w:r>
      <w:r w:rsidR="006212D6" w:rsidRPr="00DF7582">
        <w:rPr>
          <w:color w:val="000000" w:themeColor="text1"/>
          <w:sz w:val="28"/>
          <w:szCs w:val="28"/>
        </w:rPr>
        <w:t xml:space="preserve">3. </w:t>
      </w:r>
      <w:r w:rsidRPr="00DF7582">
        <w:rPr>
          <w:color w:val="000000" w:themeColor="text1"/>
          <w:sz w:val="28"/>
          <w:szCs w:val="28"/>
        </w:rPr>
        <w:t xml:space="preserve">- </w:t>
      </w:r>
      <w:r w:rsidR="00136719" w:rsidRPr="00DF7582">
        <w:rPr>
          <w:color w:val="000000" w:themeColor="text1"/>
          <w:sz w:val="28"/>
          <w:szCs w:val="28"/>
        </w:rPr>
        <w:t>…</w:t>
      </w:r>
      <w:r w:rsidR="00F30C10" w:rsidRPr="00DF7582">
        <w:rPr>
          <w:color w:val="000000" w:themeColor="text1"/>
          <w:sz w:val="28"/>
          <w:szCs w:val="28"/>
        </w:rPr>
        <w:t xml:space="preserve">* * </w:t>
      </w:r>
      <w:r w:rsidR="006212D6" w:rsidRPr="00DF7582">
        <w:rPr>
          <w:color w:val="000000" w:themeColor="text1"/>
          <w:sz w:val="28"/>
          <w:szCs w:val="28"/>
        </w:rPr>
        <w:t>4.</w:t>
      </w:r>
      <w:r w:rsidRPr="00DF7582">
        <w:rPr>
          <w:color w:val="000000" w:themeColor="text1"/>
          <w:sz w:val="28"/>
          <w:szCs w:val="28"/>
        </w:rPr>
        <w:t>-</w:t>
      </w:r>
      <w:r w:rsidR="00136719" w:rsidRPr="00DF7582">
        <w:rPr>
          <w:color w:val="000000" w:themeColor="text1"/>
          <w:sz w:val="28"/>
          <w:szCs w:val="28"/>
        </w:rPr>
        <w:t>…</w:t>
      </w:r>
      <w:r w:rsidR="00F30C10" w:rsidRPr="00DF7582">
        <w:rPr>
          <w:color w:val="000000" w:themeColor="text1"/>
          <w:sz w:val="28"/>
          <w:szCs w:val="28"/>
        </w:rPr>
        <w:t xml:space="preserve">* * </w:t>
      </w:r>
      <w:r w:rsidR="006212D6" w:rsidRPr="00DF7582">
        <w:rPr>
          <w:color w:val="000000" w:themeColor="text1"/>
          <w:sz w:val="28"/>
          <w:szCs w:val="28"/>
        </w:rPr>
        <w:t>5.</w:t>
      </w:r>
      <w:r w:rsidR="00E85FED" w:rsidRPr="00DF7582">
        <w:rPr>
          <w:color w:val="000000" w:themeColor="text1"/>
          <w:sz w:val="28"/>
          <w:szCs w:val="28"/>
        </w:rPr>
        <w:t>-</w:t>
      </w:r>
      <w:r w:rsidR="00136719" w:rsidRPr="00DF7582">
        <w:rPr>
          <w:color w:val="000000" w:themeColor="text1"/>
          <w:sz w:val="28"/>
          <w:szCs w:val="28"/>
        </w:rPr>
        <w:t>…</w:t>
      </w:r>
      <w:r w:rsidR="00F30C10" w:rsidRPr="00DF7582">
        <w:rPr>
          <w:color w:val="000000" w:themeColor="text1"/>
          <w:sz w:val="28"/>
          <w:szCs w:val="28"/>
        </w:rPr>
        <w:t xml:space="preserve">* * </w:t>
      </w:r>
      <w:r w:rsidR="006212D6" w:rsidRPr="00DF7582">
        <w:rPr>
          <w:color w:val="000000" w:themeColor="text1"/>
          <w:sz w:val="28"/>
          <w:szCs w:val="28"/>
        </w:rPr>
        <w:t xml:space="preserve"> 6.</w:t>
      </w:r>
      <w:r w:rsidR="00E85FED" w:rsidRPr="00DF7582">
        <w:rPr>
          <w:color w:val="000000" w:themeColor="text1"/>
          <w:sz w:val="28"/>
          <w:szCs w:val="28"/>
        </w:rPr>
        <w:t>-</w:t>
      </w:r>
      <w:r w:rsidR="00E85FED" w:rsidRPr="00DF7582">
        <w:rPr>
          <w:color w:val="000000" w:themeColor="text1"/>
          <w:sz w:val="28"/>
          <w:szCs w:val="28"/>
        </w:rPr>
        <w:tab/>
      </w:r>
      <w:r w:rsidR="006212D6" w:rsidRPr="00DF7582">
        <w:rPr>
          <w:color w:val="000000" w:themeColor="text1"/>
          <w:sz w:val="28"/>
          <w:szCs w:val="28"/>
        </w:rPr>
        <w:t xml:space="preserve"> </w:t>
      </w:r>
      <w:r w:rsidR="00F30C10" w:rsidRPr="00DF7582">
        <w:rPr>
          <w:color w:val="000000" w:themeColor="text1"/>
          <w:sz w:val="28"/>
          <w:szCs w:val="28"/>
        </w:rPr>
        <w:t>* *</w:t>
      </w:r>
    </w:p>
    <w:p w:rsidR="00A95122" w:rsidRPr="00DF7582" w:rsidRDefault="00D86DAC" w:rsidP="0055759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(На слайде – все 6 условий выбора…)</w:t>
      </w:r>
    </w:p>
    <w:p w:rsidR="00557599" w:rsidRPr="00DF7582" w:rsidRDefault="00136719" w:rsidP="0013671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Следствием верного выбора мотивации будет: проявление</w:t>
      </w:r>
      <w:r w:rsidR="00557599" w:rsidRPr="00DF7582">
        <w:rPr>
          <w:color w:val="000000" w:themeColor="text1"/>
          <w:sz w:val="28"/>
          <w:szCs w:val="28"/>
        </w:rPr>
        <w:t xml:space="preserve"> у детей </w:t>
      </w:r>
      <w:r w:rsidRPr="00DF7582">
        <w:rPr>
          <w:color w:val="000000" w:themeColor="text1"/>
          <w:sz w:val="28"/>
          <w:szCs w:val="28"/>
        </w:rPr>
        <w:t>инициативности, эмоциональной отзывчивости, целенаправленности и завершенности деятельности.</w:t>
      </w:r>
    </w:p>
    <w:p w:rsidR="006212D6" w:rsidRPr="00DF7582" w:rsidRDefault="00A21FBB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*</w:t>
      </w:r>
      <w:r w:rsidR="00557599" w:rsidRPr="00BF4302">
        <w:rPr>
          <w:color w:val="000000" w:themeColor="text1"/>
          <w:sz w:val="28"/>
          <w:szCs w:val="28"/>
        </w:rPr>
        <w:t>Методы формирования мотивации</w:t>
      </w:r>
      <w:r w:rsidR="00557599" w:rsidRPr="00DF7582">
        <w:rPr>
          <w:color w:val="000000" w:themeColor="text1"/>
          <w:sz w:val="28"/>
          <w:szCs w:val="28"/>
        </w:rPr>
        <w:t xml:space="preserve"> дошкольников совпадают с традиционными методами воспитания: Словесные, Наглядные,  Практически-игровые.</w:t>
      </w:r>
    </w:p>
    <w:p w:rsidR="003D6A18" w:rsidRPr="00DF7582" w:rsidRDefault="003D6A18" w:rsidP="003D6A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4302">
        <w:rPr>
          <w:bCs/>
          <w:color w:val="000000" w:themeColor="text1"/>
          <w:sz w:val="28"/>
          <w:szCs w:val="28"/>
        </w:rPr>
        <w:t>Игровые методы, упражнения</w:t>
      </w:r>
      <w:r w:rsidRPr="00DF7582">
        <w:rPr>
          <w:color w:val="000000" w:themeColor="text1"/>
          <w:sz w:val="28"/>
          <w:szCs w:val="28"/>
        </w:rPr>
        <w:t>, позволяют решить сразу несколько задач:</w:t>
      </w:r>
    </w:p>
    <w:p w:rsidR="003D6A18" w:rsidRPr="00DF7582" w:rsidRDefault="003D6A18" w:rsidP="003D6A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·  Расширить и обогатить диапазон игровых умений и навыков.</w:t>
      </w:r>
    </w:p>
    <w:p w:rsidR="003D6A18" w:rsidRPr="00DF7582" w:rsidRDefault="003D6A18" w:rsidP="003D6A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·  Повысить познавательную активность и работоспособность детей.</w:t>
      </w:r>
    </w:p>
    <w:p w:rsidR="003D6A18" w:rsidRPr="00DF7582" w:rsidRDefault="003D6A18" w:rsidP="003D6A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·  Активизировать процессы восприятия, внимания, памяти, мышления.</w:t>
      </w:r>
    </w:p>
    <w:p w:rsidR="00C5013C" w:rsidRPr="00DF7582" w:rsidRDefault="003D6A18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·  Плавно регулировать поведенческие трудности детей, постепенно приучая их </w:t>
      </w:r>
      <w:r w:rsidR="00136719" w:rsidRPr="00BF4302">
        <w:rPr>
          <w:color w:val="000000" w:themeColor="text1"/>
          <w:sz w:val="28"/>
          <w:szCs w:val="28"/>
        </w:rPr>
        <w:t>следовать</w:t>
      </w:r>
      <w:r w:rsidRPr="00BF4302">
        <w:rPr>
          <w:color w:val="000000" w:themeColor="text1"/>
          <w:sz w:val="28"/>
          <w:szCs w:val="28"/>
        </w:rPr>
        <w:t xml:space="preserve"> </w:t>
      </w:r>
      <w:r w:rsidRPr="00DF7582">
        <w:rPr>
          <w:color w:val="000000" w:themeColor="text1"/>
          <w:sz w:val="28"/>
          <w:szCs w:val="28"/>
        </w:rPr>
        <w:t>правилам игры.</w:t>
      </w:r>
    </w:p>
    <w:p w:rsidR="00D86DAC" w:rsidRPr="00DF7582" w:rsidRDefault="00C5013C" w:rsidP="00136719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Одн</w:t>
      </w:r>
      <w:r w:rsidRPr="00BF4302">
        <w:rPr>
          <w:b/>
          <w:color w:val="000000" w:themeColor="text1"/>
          <w:sz w:val="28"/>
          <w:szCs w:val="28"/>
        </w:rPr>
        <w:t>им из основных компонентов метода является</w:t>
      </w:r>
      <w:r w:rsidRPr="00DF7582">
        <w:rPr>
          <w:color w:val="000000" w:themeColor="text1"/>
          <w:sz w:val="28"/>
          <w:szCs w:val="28"/>
        </w:rPr>
        <w:t xml:space="preserve"> </w:t>
      </w:r>
      <w:r w:rsidRPr="00DF7582">
        <w:rPr>
          <w:b/>
          <w:bCs/>
          <w:color w:val="000000" w:themeColor="text1"/>
          <w:sz w:val="28"/>
          <w:szCs w:val="28"/>
        </w:rPr>
        <w:t>воображаемая ситуация</w:t>
      </w:r>
      <w:r w:rsidRPr="00DF7582">
        <w:rPr>
          <w:color w:val="000000" w:themeColor="text1"/>
          <w:sz w:val="28"/>
          <w:szCs w:val="28"/>
        </w:rPr>
        <w:t xml:space="preserve"> в развернутом виде.</w:t>
      </w:r>
    </w:p>
    <w:p w:rsidR="007F67AB" w:rsidRPr="00BF4302" w:rsidRDefault="007F67AB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И я вас приглашаю </w:t>
      </w:r>
      <w:r w:rsidR="00F30C10" w:rsidRPr="00DF7582">
        <w:rPr>
          <w:color w:val="000000" w:themeColor="text1"/>
          <w:sz w:val="28"/>
          <w:szCs w:val="28"/>
        </w:rPr>
        <w:t xml:space="preserve">* </w:t>
      </w:r>
      <w:r w:rsidR="00F30C10" w:rsidRPr="00DF7582">
        <w:rPr>
          <w:i/>
          <w:color w:val="000000" w:themeColor="text1"/>
          <w:sz w:val="28"/>
          <w:szCs w:val="28"/>
        </w:rPr>
        <w:t>(пустой экран)</w:t>
      </w:r>
      <w:r w:rsidR="00F30C10" w:rsidRPr="00DF7582">
        <w:rPr>
          <w:color w:val="000000" w:themeColor="text1"/>
          <w:sz w:val="28"/>
          <w:szCs w:val="28"/>
        </w:rPr>
        <w:t xml:space="preserve"> </w:t>
      </w:r>
      <w:r w:rsidRPr="00DF7582">
        <w:rPr>
          <w:color w:val="000000" w:themeColor="text1"/>
          <w:sz w:val="28"/>
          <w:szCs w:val="28"/>
        </w:rPr>
        <w:t xml:space="preserve">принять участие в моделировании одной из воображаемых ситуаций, используя все </w:t>
      </w:r>
      <w:r w:rsidRPr="00BF4302">
        <w:rPr>
          <w:bCs/>
          <w:color w:val="000000" w:themeColor="text1"/>
          <w:sz w:val="28"/>
          <w:szCs w:val="28"/>
        </w:rPr>
        <w:t xml:space="preserve">условия выбора мотивации, а так же разнообразные методы и приемы, </w:t>
      </w:r>
      <w:r w:rsidR="00136719" w:rsidRPr="00BF4302">
        <w:rPr>
          <w:bCs/>
          <w:color w:val="000000" w:themeColor="text1"/>
          <w:sz w:val="28"/>
          <w:szCs w:val="28"/>
        </w:rPr>
        <w:t>с помощью которых</w:t>
      </w:r>
      <w:r w:rsidRPr="00BF4302">
        <w:rPr>
          <w:bCs/>
          <w:color w:val="000000" w:themeColor="text1"/>
          <w:sz w:val="28"/>
          <w:szCs w:val="28"/>
        </w:rPr>
        <w:t xml:space="preserve"> мы бы могли вовлечь своих детей</w:t>
      </w:r>
      <w:r w:rsidR="00136719" w:rsidRPr="00BF4302">
        <w:rPr>
          <w:bCs/>
          <w:color w:val="000000" w:themeColor="text1"/>
          <w:sz w:val="28"/>
          <w:szCs w:val="28"/>
        </w:rPr>
        <w:t xml:space="preserve"> в деятельность</w:t>
      </w:r>
      <w:r w:rsidRPr="00BF4302">
        <w:rPr>
          <w:bCs/>
          <w:color w:val="000000" w:themeColor="text1"/>
          <w:sz w:val="28"/>
          <w:szCs w:val="28"/>
        </w:rPr>
        <w:t>.</w:t>
      </w:r>
    </w:p>
    <w:p w:rsidR="00557599" w:rsidRPr="00DF7582" w:rsidRDefault="00557599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А какой прием игровой мотивации помогает  перенести участников деятельнос</w:t>
      </w:r>
      <w:r w:rsidR="00DF7582" w:rsidRPr="00DF7582">
        <w:rPr>
          <w:color w:val="000000" w:themeColor="text1"/>
          <w:sz w:val="28"/>
          <w:szCs w:val="28"/>
        </w:rPr>
        <w:t>ти в любое воображаемое место</w:t>
      </w:r>
      <w:proofErr w:type="gramStart"/>
      <w:r w:rsidR="00DF7582" w:rsidRPr="00DF7582">
        <w:rPr>
          <w:color w:val="000000" w:themeColor="text1"/>
          <w:sz w:val="28"/>
          <w:szCs w:val="28"/>
        </w:rPr>
        <w:t xml:space="preserve"> ?</w:t>
      </w:r>
      <w:proofErr w:type="gramEnd"/>
      <w:r w:rsidR="00DF7582" w:rsidRPr="00DF7582">
        <w:rPr>
          <w:color w:val="000000" w:themeColor="text1"/>
          <w:sz w:val="28"/>
          <w:szCs w:val="28"/>
        </w:rPr>
        <w:t xml:space="preserve"> </w:t>
      </w:r>
      <w:r w:rsidR="00A21FBB" w:rsidRPr="00DF7582">
        <w:rPr>
          <w:color w:val="000000" w:themeColor="text1"/>
          <w:sz w:val="28"/>
          <w:szCs w:val="28"/>
        </w:rPr>
        <w:t>*</w:t>
      </w:r>
      <w:r w:rsidR="00F30C10" w:rsidRPr="00DF7582">
        <w:rPr>
          <w:color w:val="000000" w:themeColor="text1"/>
          <w:sz w:val="28"/>
          <w:szCs w:val="28"/>
        </w:rPr>
        <w:t xml:space="preserve">   </w:t>
      </w:r>
      <w:r w:rsidR="003D6A18" w:rsidRPr="00DF7582">
        <w:rPr>
          <w:color w:val="000000" w:themeColor="text1"/>
          <w:sz w:val="28"/>
          <w:szCs w:val="28"/>
        </w:rPr>
        <w:t>(</w:t>
      </w:r>
      <w:r w:rsidR="003D6A18" w:rsidRPr="00DF7582">
        <w:rPr>
          <w:b/>
          <w:i/>
          <w:color w:val="000000" w:themeColor="text1"/>
          <w:sz w:val="28"/>
          <w:szCs w:val="28"/>
        </w:rPr>
        <w:t>Путешествие)</w:t>
      </w:r>
    </w:p>
    <w:p w:rsidR="00136719" w:rsidRPr="00DF7582" w:rsidRDefault="00255073" w:rsidP="00136719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Конечно, путешествие. </w:t>
      </w:r>
      <w:r w:rsidR="003B6E28" w:rsidRPr="00DF7582">
        <w:rPr>
          <w:color w:val="000000" w:themeColor="text1"/>
          <w:sz w:val="28"/>
          <w:szCs w:val="28"/>
        </w:rPr>
        <w:t xml:space="preserve">В каждом путешествии встречаются трудности и препятствия. </w:t>
      </w:r>
      <w:r w:rsidRPr="00DF7582">
        <w:rPr>
          <w:color w:val="000000" w:themeColor="text1"/>
          <w:sz w:val="28"/>
          <w:szCs w:val="28"/>
        </w:rPr>
        <w:t>С собой у вас</w:t>
      </w:r>
      <w:r w:rsidR="00DF31AE" w:rsidRPr="00DF7582">
        <w:rPr>
          <w:color w:val="000000" w:themeColor="text1"/>
          <w:sz w:val="28"/>
          <w:szCs w:val="28"/>
        </w:rPr>
        <w:t xml:space="preserve"> уже достаточный багаж знаний, а</w:t>
      </w:r>
      <w:r w:rsidRPr="00DF7582">
        <w:rPr>
          <w:color w:val="000000" w:themeColor="text1"/>
          <w:sz w:val="28"/>
          <w:szCs w:val="28"/>
        </w:rPr>
        <w:t xml:space="preserve"> ваши команды уже успели познакомиться друг с другом и объединиться. </w:t>
      </w:r>
    </w:p>
    <w:p w:rsidR="00E42CE8" w:rsidRPr="00DF7582" w:rsidRDefault="00255073" w:rsidP="00136719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Теперь</w:t>
      </w:r>
      <w:r w:rsidR="003B6E28" w:rsidRPr="00DF7582">
        <w:rPr>
          <w:color w:val="000000" w:themeColor="text1"/>
          <w:sz w:val="28"/>
          <w:szCs w:val="28"/>
        </w:rPr>
        <w:t xml:space="preserve">, участвуя  в выполнении предложенных заданий, </w:t>
      </w:r>
      <w:r w:rsidRPr="00DF7582">
        <w:rPr>
          <w:color w:val="000000" w:themeColor="text1"/>
          <w:sz w:val="28"/>
          <w:szCs w:val="28"/>
        </w:rPr>
        <w:t xml:space="preserve"> вы </w:t>
      </w:r>
      <w:r w:rsidR="00136719" w:rsidRPr="00DF7582">
        <w:rPr>
          <w:color w:val="000000" w:themeColor="text1"/>
          <w:sz w:val="28"/>
          <w:szCs w:val="28"/>
        </w:rPr>
        <w:t>будете</w:t>
      </w:r>
      <w:r w:rsidRPr="00DF7582">
        <w:rPr>
          <w:color w:val="000000" w:themeColor="text1"/>
          <w:sz w:val="28"/>
          <w:szCs w:val="28"/>
        </w:rPr>
        <w:t xml:space="preserve"> получ</w:t>
      </w:r>
      <w:r w:rsidR="00136719" w:rsidRPr="00DF7582">
        <w:rPr>
          <w:color w:val="000000" w:themeColor="text1"/>
          <w:sz w:val="28"/>
          <w:szCs w:val="28"/>
        </w:rPr>
        <w:t>а</w:t>
      </w:r>
      <w:r w:rsidRPr="00DF7582">
        <w:rPr>
          <w:color w:val="000000" w:themeColor="text1"/>
          <w:sz w:val="28"/>
          <w:szCs w:val="28"/>
        </w:rPr>
        <w:t>ть</w:t>
      </w:r>
      <w:r w:rsidR="003B6E28" w:rsidRPr="00DF7582">
        <w:rPr>
          <w:color w:val="000000" w:themeColor="text1"/>
          <w:sz w:val="28"/>
          <w:szCs w:val="28"/>
        </w:rPr>
        <w:t xml:space="preserve"> бонусы для своей команды. </w:t>
      </w:r>
      <w:r w:rsidR="00E42CE8" w:rsidRPr="00DF7582">
        <w:rPr>
          <w:color w:val="000000" w:themeColor="text1"/>
          <w:sz w:val="28"/>
          <w:szCs w:val="28"/>
        </w:rPr>
        <w:t>При ответе на вопросы приветствуется творческий подход</w:t>
      </w:r>
      <w:r w:rsidR="00846C4D" w:rsidRPr="00DF7582">
        <w:rPr>
          <w:color w:val="000000" w:themeColor="text1"/>
          <w:sz w:val="28"/>
          <w:szCs w:val="28"/>
        </w:rPr>
        <w:t>, быстрота и эмоциональность ответа, и соответ</w:t>
      </w:r>
      <w:r w:rsidR="00E42CE8" w:rsidRPr="00DF7582">
        <w:rPr>
          <w:color w:val="000000" w:themeColor="text1"/>
          <w:sz w:val="28"/>
          <w:szCs w:val="28"/>
        </w:rPr>
        <w:t>ствие</w:t>
      </w:r>
      <w:r w:rsidR="000B13BF" w:rsidRPr="00DF7582">
        <w:rPr>
          <w:color w:val="000000" w:themeColor="text1"/>
          <w:sz w:val="28"/>
          <w:szCs w:val="28"/>
        </w:rPr>
        <w:t xml:space="preserve"> </w:t>
      </w:r>
      <w:r w:rsidR="00E42CE8" w:rsidRPr="00DF7582">
        <w:rPr>
          <w:color w:val="000000" w:themeColor="text1"/>
          <w:sz w:val="28"/>
          <w:szCs w:val="28"/>
        </w:rPr>
        <w:t>современным требованиям.</w:t>
      </w:r>
      <w:r w:rsidR="00136719" w:rsidRPr="00DF7582">
        <w:rPr>
          <w:color w:val="000000" w:themeColor="text1"/>
          <w:sz w:val="28"/>
          <w:szCs w:val="28"/>
        </w:rPr>
        <w:t xml:space="preserve"> Команду, набравшую большее количество бонусов по итогам нашего путешествия ждет награда.</w:t>
      </w:r>
    </w:p>
    <w:p w:rsidR="00A95122" w:rsidRPr="00DF7582" w:rsidRDefault="00A95122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42CE8" w:rsidRPr="00DF7582" w:rsidRDefault="003B6E28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 </w:t>
      </w:r>
      <w:r w:rsidR="00255073" w:rsidRPr="00DF7582">
        <w:rPr>
          <w:color w:val="000000" w:themeColor="text1"/>
          <w:sz w:val="28"/>
          <w:szCs w:val="28"/>
        </w:rPr>
        <w:t>Любое путешес</w:t>
      </w:r>
      <w:r w:rsidR="00846C4D" w:rsidRPr="00DF7582">
        <w:rPr>
          <w:color w:val="000000" w:themeColor="text1"/>
          <w:sz w:val="28"/>
          <w:szCs w:val="28"/>
        </w:rPr>
        <w:t>твие начинается  с выбора места</w:t>
      </w:r>
      <w:r w:rsidR="00255073" w:rsidRPr="00DF7582">
        <w:rPr>
          <w:color w:val="000000" w:themeColor="text1"/>
          <w:sz w:val="28"/>
          <w:szCs w:val="28"/>
        </w:rPr>
        <w:t>, куда предстоит отправиться.</w:t>
      </w:r>
    </w:p>
    <w:p w:rsidR="00E42CE8" w:rsidRPr="00DF7582" w:rsidRDefault="00E42CE8" w:rsidP="008008F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 xml:space="preserve">И первое </w:t>
      </w:r>
      <w:r w:rsidR="00032F27" w:rsidRPr="00DF7582">
        <w:rPr>
          <w:b/>
          <w:color w:val="000000" w:themeColor="text1"/>
          <w:sz w:val="28"/>
          <w:szCs w:val="28"/>
        </w:rPr>
        <w:t xml:space="preserve">задание - </w:t>
      </w:r>
      <w:r w:rsidR="00000077" w:rsidRPr="00DF7582">
        <w:rPr>
          <w:b/>
          <w:color w:val="000000" w:themeColor="text1"/>
          <w:sz w:val="28"/>
          <w:szCs w:val="28"/>
        </w:rPr>
        <w:t xml:space="preserve"> </w:t>
      </w:r>
      <w:r w:rsidRPr="00DF7582">
        <w:rPr>
          <w:b/>
          <w:color w:val="000000" w:themeColor="text1"/>
          <w:sz w:val="28"/>
          <w:szCs w:val="28"/>
        </w:rPr>
        <w:t>для обеих команд</w:t>
      </w:r>
      <w:r w:rsidRPr="00DF7582">
        <w:rPr>
          <w:color w:val="000000" w:themeColor="text1"/>
          <w:sz w:val="28"/>
          <w:szCs w:val="28"/>
        </w:rPr>
        <w:t xml:space="preserve">.  </w:t>
      </w:r>
    </w:p>
    <w:p w:rsidR="00D86DAC" w:rsidRPr="00DF7582" w:rsidRDefault="000B13BF" w:rsidP="00A85EFE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 xml:space="preserve">* </w:t>
      </w:r>
      <w:r w:rsidR="00255073" w:rsidRPr="00DF7582">
        <w:rPr>
          <w:b/>
          <w:color w:val="000000" w:themeColor="text1"/>
          <w:sz w:val="28"/>
          <w:szCs w:val="28"/>
        </w:rPr>
        <w:t>Посмотрите внима</w:t>
      </w:r>
      <w:r w:rsidR="00E42CE8" w:rsidRPr="00DF7582">
        <w:rPr>
          <w:b/>
          <w:color w:val="000000" w:themeColor="text1"/>
          <w:sz w:val="28"/>
          <w:szCs w:val="28"/>
        </w:rPr>
        <w:t>тельно и подумайте, куда можно отправиться, получив данное сказочное приглашение</w:t>
      </w:r>
      <w:proofErr w:type="gramStart"/>
      <w:r w:rsidR="00E42CE8" w:rsidRPr="00DF7582">
        <w:rPr>
          <w:b/>
          <w:color w:val="000000" w:themeColor="text1"/>
          <w:sz w:val="28"/>
          <w:szCs w:val="28"/>
        </w:rPr>
        <w:t>.</w:t>
      </w:r>
      <w:proofErr w:type="gramEnd"/>
      <w:r w:rsidR="00881541" w:rsidRPr="00DF7582">
        <w:rPr>
          <w:b/>
          <w:color w:val="000000" w:themeColor="text1"/>
          <w:sz w:val="28"/>
          <w:szCs w:val="28"/>
        </w:rPr>
        <w:t xml:space="preserve"> (</w:t>
      </w:r>
      <w:proofErr w:type="gramStart"/>
      <w:r w:rsidR="00881541" w:rsidRPr="00DF7582">
        <w:rPr>
          <w:b/>
          <w:color w:val="000000" w:themeColor="text1"/>
          <w:sz w:val="28"/>
          <w:szCs w:val="28"/>
        </w:rPr>
        <w:t>с</w:t>
      </w:r>
      <w:proofErr w:type="gramEnd"/>
      <w:r w:rsidR="00881541" w:rsidRPr="00DF7582">
        <w:rPr>
          <w:b/>
          <w:color w:val="000000" w:themeColor="text1"/>
          <w:sz w:val="28"/>
          <w:szCs w:val="28"/>
        </w:rPr>
        <w:t>лайд)</w:t>
      </w:r>
    </w:p>
    <w:p w:rsidR="00E42CE8" w:rsidRPr="00DF7582" w:rsidRDefault="00E42CE8" w:rsidP="00A85EFE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DF7582">
        <w:rPr>
          <w:i/>
          <w:color w:val="000000" w:themeColor="text1"/>
          <w:sz w:val="28"/>
          <w:szCs w:val="28"/>
        </w:rPr>
        <w:t>Участники отвечают после совещания (за ответ – 1 бонус, за более быстрый ответ – 2)</w:t>
      </w:r>
    </w:p>
    <w:p w:rsidR="00E42CE8" w:rsidRPr="00DF7582" w:rsidRDefault="00832C16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lastRenderedPageBreak/>
        <w:t>Направление - понятно</w:t>
      </w:r>
      <w:r w:rsidR="00E42CE8" w:rsidRPr="00DF7582">
        <w:rPr>
          <w:color w:val="000000" w:themeColor="text1"/>
          <w:sz w:val="28"/>
          <w:szCs w:val="28"/>
        </w:rPr>
        <w:t>. – Музыкальная страна (королевство, город).</w:t>
      </w:r>
      <w:r w:rsidRPr="00DF7582">
        <w:rPr>
          <w:color w:val="000000" w:themeColor="text1"/>
          <w:sz w:val="28"/>
          <w:szCs w:val="28"/>
        </w:rPr>
        <w:t xml:space="preserve"> А зачем же нас приглашают?</w:t>
      </w:r>
    </w:p>
    <w:p w:rsidR="00D10D15" w:rsidRPr="00DF7582" w:rsidRDefault="000B13BF" w:rsidP="00D7688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*</w:t>
      </w:r>
      <w:r w:rsidR="00832C16" w:rsidRPr="00BF4302">
        <w:rPr>
          <w:color w:val="000000" w:themeColor="text1"/>
          <w:sz w:val="28"/>
          <w:szCs w:val="28"/>
        </w:rPr>
        <w:t>Дело в том</w:t>
      </w:r>
      <w:r w:rsidR="00832C16" w:rsidRPr="00DF7582">
        <w:rPr>
          <w:color w:val="000000" w:themeColor="text1"/>
          <w:sz w:val="28"/>
          <w:szCs w:val="28"/>
        </w:rPr>
        <w:t xml:space="preserve">, что </w:t>
      </w:r>
      <w:r w:rsidR="00881541" w:rsidRPr="00DF7582">
        <w:rPr>
          <w:color w:val="000000" w:themeColor="text1"/>
          <w:sz w:val="28"/>
          <w:szCs w:val="28"/>
        </w:rPr>
        <w:t>в глубине королевства</w:t>
      </w:r>
      <w:r w:rsidR="00832C16" w:rsidRPr="00DF7582">
        <w:rPr>
          <w:color w:val="000000" w:themeColor="text1"/>
          <w:sz w:val="28"/>
          <w:szCs w:val="28"/>
        </w:rPr>
        <w:t>,</w:t>
      </w:r>
      <w:r w:rsidR="00881541" w:rsidRPr="00DF7582">
        <w:rPr>
          <w:color w:val="000000" w:themeColor="text1"/>
          <w:sz w:val="28"/>
          <w:szCs w:val="28"/>
        </w:rPr>
        <w:t xml:space="preserve"> на сказочной, музыкальной поляне </w:t>
      </w:r>
      <w:r w:rsidR="00D10D15" w:rsidRPr="00DF7582">
        <w:rPr>
          <w:color w:val="000000" w:themeColor="text1"/>
          <w:sz w:val="28"/>
          <w:szCs w:val="28"/>
        </w:rPr>
        <w:t>рос</w:t>
      </w:r>
      <w:r w:rsidR="00832C16" w:rsidRPr="00DF7582">
        <w:rPr>
          <w:color w:val="000000" w:themeColor="text1"/>
          <w:sz w:val="28"/>
          <w:szCs w:val="28"/>
        </w:rPr>
        <w:t xml:space="preserve"> необычный</w:t>
      </w:r>
      <w:r w:rsidR="00881541" w:rsidRPr="00DF7582">
        <w:rPr>
          <w:color w:val="000000" w:themeColor="text1"/>
          <w:sz w:val="28"/>
          <w:szCs w:val="28"/>
        </w:rPr>
        <w:t xml:space="preserve"> цветок</w:t>
      </w:r>
      <w:r w:rsidR="00D10D15" w:rsidRPr="00DF7582">
        <w:rPr>
          <w:color w:val="000000" w:themeColor="text1"/>
          <w:sz w:val="28"/>
          <w:szCs w:val="28"/>
        </w:rPr>
        <w:t xml:space="preserve"> - цветок</w:t>
      </w:r>
      <w:r w:rsidR="00881541" w:rsidRPr="00DF7582">
        <w:rPr>
          <w:color w:val="000000" w:themeColor="text1"/>
          <w:sz w:val="28"/>
          <w:szCs w:val="28"/>
        </w:rPr>
        <w:t xml:space="preserve"> детского интереса.</w:t>
      </w:r>
      <w:r w:rsidR="00D10D15" w:rsidRPr="00DF7582">
        <w:rPr>
          <w:color w:val="000000" w:themeColor="text1"/>
          <w:sz w:val="28"/>
          <w:szCs w:val="28"/>
        </w:rPr>
        <w:t xml:space="preserve"> Он цвел и благоухал, радуя и вдохновляя жителей музыкальной страны.</w:t>
      </w:r>
      <w:r w:rsidR="00881541" w:rsidRPr="00DF7582">
        <w:rPr>
          <w:color w:val="000000" w:themeColor="text1"/>
          <w:sz w:val="28"/>
          <w:szCs w:val="28"/>
        </w:rPr>
        <w:t xml:space="preserve"> </w:t>
      </w:r>
      <w:r w:rsidR="00D10D15" w:rsidRPr="00DF7582">
        <w:rPr>
          <w:color w:val="000000" w:themeColor="text1"/>
          <w:sz w:val="28"/>
          <w:szCs w:val="28"/>
        </w:rPr>
        <w:t xml:space="preserve">  Только с недавне</w:t>
      </w:r>
      <w:r w:rsidRPr="00DF7582">
        <w:rPr>
          <w:color w:val="000000" w:themeColor="text1"/>
          <w:sz w:val="28"/>
          <w:szCs w:val="28"/>
        </w:rPr>
        <w:t>го времени *</w:t>
      </w:r>
      <w:r w:rsidR="00DF7582" w:rsidRPr="00DF7582">
        <w:rPr>
          <w:color w:val="000000" w:themeColor="text1"/>
          <w:sz w:val="28"/>
          <w:szCs w:val="28"/>
        </w:rPr>
        <w:t>цветок стал увядать.</w:t>
      </w:r>
      <w:r w:rsidR="00D10D15" w:rsidRPr="00DF7582">
        <w:rPr>
          <w:color w:val="000000" w:themeColor="text1"/>
          <w:sz w:val="28"/>
          <w:szCs w:val="28"/>
        </w:rPr>
        <w:t xml:space="preserve">     </w:t>
      </w:r>
      <w:r w:rsidR="001E0B6D" w:rsidRPr="00DF7582">
        <w:rPr>
          <w:color w:val="000000" w:themeColor="text1"/>
          <w:sz w:val="28"/>
          <w:szCs w:val="28"/>
        </w:rPr>
        <w:t xml:space="preserve">Тот, кому удастся </w:t>
      </w:r>
      <w:r w:rsidR="00832C16" w:rsidRPr="00DF7582">
        <w:rPr>
          <w:color w:val="000000" w:themeColor="text1"/>
          <w:sz w:val="28"/>
          <w:szCs w:val="28"/>
        </w:rPr>
        <w:t xml:space="preserve"> </w:t>
      </w:r>
      <w:r w:rsidR="001E0B6D" w:rsidRPr="00DF7582">
        <w:rPr>
          <w:color w:val="000000" w:themeColor="text1"/>
          <w:sz w:val="28"/>
          <w:szCs w:val="28"/>
        </w:rPr>
        <w:t xml:space="preserve">спасти чудесный цветок, не только вернет радость и вдохновение музыкальным жителям, но и </w:t>
      </w:r>
      <w:r w:rsidR="004A4389" w:rsidRPr="00DF7582">
        <w:rPr>
          <w:color w:val="000000" w:themeColor="text1"/>
          <w:sz w:val="28"/>
          <w:szCs w:val="28"/>
        </w:rPr>
        <w:t xml:space="preserve"> будет способен   без труда овладевать и управлять вниманием  и интересом детей любого возраста. </w:t>
      </w:r>
    </w:p>
    <w:p w:rsidR="00386208" w:rsidRPr="00DF7582" w:rsidRDefault="000B13BF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*</w:t>
      </w:r>
      <w:r w:rsidR="00832C16" w:rsidRPr="00DF7582">
        <w:rPr>
          <w:color w:val="000000" w:themeColor="text1"/>
          <w:sz w:val="28"/>
          <w:szCs w:val="28"/>
        </w:rPr>
        <w:t xml:space="preserve">Вот и ворота нашего музыкального королевства, но они закрыты. </w:t>
      </w:r>
      <w:r w:rsidR="004A4389" w:rsidRPr="00DF7582">
        <w:rPr>
          <w:color w:val="000000" w:themeColor="text1"/>
          <w:sz w:val="28"/>
          <w:szCs w:val="28"/>
        </w:rPr>
        <w:t xml:space="preserve">Кто </w:t>
      </w:r>
      <w:r w:rsidR="00386208" w:rsidRPr="00DF7582">
        <w:rPr>
          <w:color w:val="000000" w:themeColor="text1"/>
          <w:sz w:val="28"/>
          <w:szCs w:val="28"/>
        </w:rPr>
        <w:t>подскажет, с</w:t>
      </w:r>
      <w:r w:rsidR="00032F27" w:rsidRPr="00DF7582">
        <w:rPr>
          <w:color w:val="000000" w:themeColor="text1"/>
          <w:sz w:val="28"/>
          <w:szCs w:val="28"/>
        </w:rPr>
        <w:t xml:space="preserve"> помощью чего можно </w:t>
      </w:r>
      <w:r w:rsidR="004A4389" w:rsidRPr="00DF7582">
        <w:rPr>
          <w:color w:val="000000" w:themeColor="text1"/>
          <w:sz w:val="28"/>
          <w:szCs w:val="28"/>
        </w:rPr>
        <w:t xml:space="preserve">эти ворота </w:t>
      </w:r>
      <w:r w:rsidR="00032F27" w:rsidRPr="00DF7582">
        <w:rPr>
          <w:color w:val="000000" w:themeColor="text1"/>
          <w:sz w:val="28"/>
          <w:szCs w:val="28"/>
        </w:rPr>
        <w:t xml:space="preserve">открыть? </w:t>
      </w:r>
      <w:r w:rsidR="001E0B6D" w:rsidRPr="00DF7582">
        <w:rPr>
          <w:color w:val="000000" w:themeColor="text1"/>
          <w:sz w:val="28"/>
          <w:szCs w:val="28"/>
        </w:rPr>
        <w:t>(</w:t>
      </w:r>
      <w:r w:rsidR="001E0B6D" w:rsidRPr="00DF7582">
        <w:rPr>
          <w:i/>
          <w:color w:val="000000" w:themeColor="text1"/>
          <w:sz w:val="28"/>
          <w:szCs w:val="28"/>
        </w:rPr>
        <w:t>ответы участников</w:t>
      </w:r>
      <w:r w:rsidR="001E0B6D" w:rsidRPr="00DF7582">
        <w:rPr>
          <w:color w:val="000000" w:themeColor="text1"/>
          <w:sz w:val="28"/>
          <w:szCs w:val="28"/>
        </w:rPr>
        <w:t xml:space="preserve">) </w:t>
      </w:r>
      <w:r w:rsidR="00032F27" w:rsidRPr="00DF7582">
        <w:rPr>
          <w:color w:val="000000" w:themeColor="text1"/>
          <w:sz w:val="28"/>
          <w:szCs w:val="28"/>
        </w:rPr>
        <w:t xml:space="preserve">Разумеется, с помощью ключа. </w:t>
      </w:r>
    </w:p>
    <w:p w:rsidR="00386208" w:rsidRPr="00DF7582" w:rsidRDefault="00032F27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Чтоб ворота открывать нужно ключик отыскать, </w:t>
      </w:r>
    </w:p>
    <w:p w:rsidR="001E0B6D" w:rsidRPr="00DF7582" w:rsidRDefault="001E0B6D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А какой ключ подойдет? Может, кто-то назовет?</w:t>
      </w:r>
    </w:p>
    <w:p w:rsidR="006C58C8" w:rsidRPr="00DF7582" w:rsidRDefault="001E0B6D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Этот </w:t>
      </w:r>
      <w:r w:rsidR="00032F27" w:rsidRPr="00DF7582">
        <w:rPr>
          <w:color w:val="000000" w:themeColor="text1"/>
          <w:sz w:val="28"/>
          <w:szCs w:val="28"/>
        </w:rPr>
        <w:t>ключ</w:t>
      </w:r>
      <w:r w:rsidRPr="00DF7582">
        <w:rPr>
          <w:color w:val="000000" w:themeColor="text1"/>
          <w:sz w:val="28"/>
          <w:szCs w:val="28"/>
        </w:rPr>
        <w:t>ик</w:t>
      </w:r>
      <w:r w:rsidR="00032F27" w:rsidRPr="00DF7582">
        <w:rPr>
          <w:color w:val="000000" w:themeColor="text1"/>
          <w:sz w:val="28"/>
          <w:szCs w:val="28"/>
        </w:rPr>
        <w:t xml:space="preserve"> необычный, называется</w:t>
      </w:r>
      <w:proofErr w:type="gramStart"/>
      <w:r w:rsidR="00032F27" w:rsidRPr="00DF7582">
        <w:rPr>
          <w:color w:val="000000" w:themeColor="text1"/>
          <w:sz w:val="28"/>
          <w:szCs w:val="28"/>
        </w:rPr>
        <w:t>….</w:t>
      </w:r>
      <w:proofErr w:type="gramEnd"/>
      <w:r w:rsidR="00032F27" w:rsidRPr="00DF7582">
        <w:rPr>
          <w:b/>
          <w:color w:val="000000" w:themeColor="text1"/>
          <w:sz w:val="28"/>
          <w:szCs w:val="28"/>
        </w:rPr>
        <w:t>скрипичный</w:t>
      </w:r>
      <w:r w:rsidR="00032F27" w:rsidRPr="00DF7582">
        <w:rPr>
          <w:color w:val="000000" w:themeColor="text1"/>
          <w:sz w:val="28"/>
          <w:szCs w:val="28"/>
        </w:rPr>
        <w:t xml:space="preserve">. </w:t>
      </w:r>
    </w:p>
    <w:p w:rsidR="008B6679" w:rsidRPr="00DF7582" w:rsidRDefault="008B6679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Кто же ключик утащил, Королевство кто закрыл?</w:t>
      </w:r>
      <w:r w:rsidR="000B13BF" w:rsidRPr="00DF7582">
        <w:rPr>
          <w:color w:val="000000" w:themeColor="text1"/>
          <w:sz w:val="28"/>
          <w:szCs w:val="28"/>
        </w:rPr>
        <w:t xml:space="preserve"> *</w:t>
      </w:r>
    </w:p>
    <w:p w:rsidR="00386208" w:rsidRPr="00DF7582" w:rsidRDefault="00386208" w:rsidP="008008F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Вот вам и второе задание  - для обеих команд.</w:t>
      </w:r>
    </w:p>
    <w:p w:rsidR="00386208" w:rsidRPr="00DF7582" w:rsidRDefault="00386208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4302">
        <w:rPr>
          <w:color w:val="000000" w:themeColor="text1"/>
          <w:sz w:val="28"/>
          <w:szCs w:val="28"/>
        </w:rPr>
        <w:t>Какой вариант</w:t>
      </w:r>
      <w:r w:rsidRPr="00DF7582">
        <w:rPr>
          <w:color w:val="000000" w:themeColor="text1"/>
          <w:sz w:val="28"/>
          <w:szCs w:val="28"/>
        </w:rPr>
        <w:t xml:space="preserve"> исчезновения ключа вы выберете для создания проблемной мотивации?</w:t>
      </w:r>
    </w:p>
    <w:p w:rsidR="00386208" w:rsidRPr="00DF7582" w:rsidRDefault="00386208" w:rsidP="00A85EFE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Выберите один вариант или предложите свой</w:t>
      </w:r>
    </w:p>
    <w:p w:rsidR="00386208" w:rsidRPr="00DF7582" w:rsidRDefault="00386208" w:rsidP="00A85EFE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DF7582">
        <w:rPr>
          <w:i/>
          <w:color w:val="000000" w:themeColor="text1"/>
          <w:sz w:val="28"/>
          <w:szCs w:val="28"/>
        </w:rPr>
        <w:t>На слайде – 3 варианта:</w:t>
      </w:r>
    </w:p>
    <w:p w:rsidR="00386208" w:rsidRPr="00DF7582" w:rsidRDefault="00D76884" w:rsidP="00A85EFE">
      <w:pPr>
        <w:pStyle w:val="a3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DF7582">
        <w:rPr>
          <w:b/>
          <w:i/>
          <w:color w:val="000000" w:themeColor="text1"/>
          <w:sz w:val="28"/>
          <w:szCs w:val="28"/>
        </w:rPr>
        <w:t xml:space="preserve"> </w:t>
      </w:r>
      <w:r w:rsidR="00386208" w:rsidRPr="00DF7582">
        <w:rPr>
          <w:b/>
          <w:i/>
          <w:color w:val="000000" w:themeColor="text1"/>
          <w:sz w:val="28"/>
          <w:szCs w:val="28"/>
        </w:rPr>
        <w:t xml:space="preserve">( за ответ -  1 бонус, </w:t>
      </w:r>
      <w:proofErr w:type="gramStart"/>
      <w:r w:rsidR="00386208" w:rsidRPr="00DF7582">
        <w:rPr>
          <w:b/>
          <w:i/>
          <w:color w:val="000000" w:themeColor="text1"/>
          <w:sz w:val="28"/>
          <w:szCs w:val="28"/>
        </w:rPr>
        <w:t>за</w:t>
      </w:r>
      <w:proofErr w:type="gramEnd"/>
      <w:r w:rsidR="00386208" w:rsidRPr="00DF7582">
        <w:rPr>
          <w:b/>
          <w:i/>
          <w:color w:val="000000" w:themeColor="text1"/>
          <w:sz w:val="28"/>
          <w:szCs w:val="28"/>
        </w:rPr>
        <w:t xml:space="preserve"> более быстрый – 2 бонуса)</w:t>
      </w:r>
    </w:p>
    <w:p w:rsidR="00386208" w:rsidRPr="00DF7582" w:rsidRDefault="008B6679" w:rsidP="00A85EFE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В нашем варианте – это ИКТ.</w:t>
      </w:r>
      <w:r w:rsidR="000B13BF" w:rsidRPr="00DF7582">
        <w:rPr>
          <w:b/>
          <w:color w:val="000000" w:themeColor="text1"/>
          <w:sz w:val="28"/>
          <w:szCs w:val="28"/>
        </w:rPr>
        <w:t>*</w:t>
      </w:r>
    </w:p>
    <w:p w:rsidR="008B6679" w:rsidRPr="00DF7582" w:rsidRDefault="008B6679" w:rsidP="00A85EFE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DF7582">
        <w:rPr>
          <w:i/>
          <w:color w:val="000000" w:themeColor="text1"/>
          <w:sz w:val="28"/>
          <w:szCs w:val="28"/>
        </w:rPr>
        <w:t>На слайде – баба-яга и аудиозапись:</w:t>
      </w:r>
    </w:p>
    <w:p w:rsidR="008B6679" w:rsidRPr="00DF7582" w:rsidRDefault="008B6679" w:rsidP="00A85EFE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Королевство я закрыла, ключ волшебный утащила.</w:t>
      </w:r>
    </w:p>
    <w:p w:rsidR="008B6679" w:rsidRPr="00DF7582" w:rsidRDefault="008B6679" w:rsidP="00A85EFE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Положила в сундучок и закрыла на замок.</w:t>
      </w:r>
    </w:p>
    <w:p w:rsidR="00D76884" w:rsidRPr="00DF7582" w:rsidRDefault="008B6679" w:rsidP="008B66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Сундучки вам покажу, </w:t>
      </w:r>
    </w:p>
    <w:p w:rsidR="008B6679" w:rsidRPr="00DF7582" w:rsidRDefault="008B6679" w:rsidP="008B66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Где ваш ключик – не скажу.</w:t>
      </w:r>
    </w:p>
    <w:p w:rsidR="00D76884" w:rsidRPr="00DF7582" w:rsidRDefault="000B13BF" w:rsidP="008B66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D76884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76884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показывается  слайд с несколькими сундучками)</w:t>
      </w:r>
    </w:p>
    <w:p w:rsidR="008B6679" w:rsidRPr="00DF7582" w:rsidRDefault="008B6679" w:rsidP="008B66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02">
        <w:rPr>
          <w:rFonts w:ascii="Times New Roman" w:hAnsi="Times New Roman" w:cs="Times New Roman"/>
          <w:color w:val="000000" w:themeColor="text1"/>
          <w:sz w:val="28"/>
          <w:szCs w:val="28"/>
        </w:rPr>
        <w:t>Способны ли дети сами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предложить ход дальнейших действий? Как вы думаете, что они предложат?</w:t>
      </w:r>
      <w:r w:rsidR="000B13BF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*</w:t>
      </w:r>
    </w:p>
    <w:p w:rsidR="008B6679" w:rsidRPr="00DF7582" w:rsidRDefault="008B6679" w:rsidP="008008F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Отсюда – следующее задание:</w:t>
      </w:r>
    </w:p>
    <w:p w:rsidR="008B6679" w:rsidRPr="00DF7582" w:rsidRDefault="008B6679" w:rsidP="008B66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бы </w:t>
      </w:r>
      <w:r w:rsidRPr="00BF4302">
        <w:rPr>
          <w:rFonts w:ascii="Times New Roman" w:hAnsi="Times New Roman" w:cs="Times New Roman"/>
          <w:color w:val="000000" w:themeColor="text1"/>
          <w:sz w:val="28"/>
          <w:szCs w:val="28"/>
        </w:rPr>
        <w:t>вы организовали порядок выбора  сундучков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заданиями</w:t>
      </w:r>
    </w:p>
    <w:p w:rsidR="008B6679" w:rsidRPr="00DF7582" w:rsidRDefault="008B6679" w:rsidP="008B667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>Выберите один вариант или предложите свой:</w:t>
      </w:r>
    </w:p>
    <w:p w:rsidR="008008F4" w:rsidRPr="00DF7582" w:rsidRDefault="00D76884" w:rsidP="008008F4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8008F4" w:rsidRPr="00DF7582">
        <w:rPr>
          <w:b/>
          <w:color w:val="000000" w:themeColor="text1"/>
          <w:sz w:val="28"/>
          <w:szCs w:val="28"/>
        </w:rPr>
        <w:t>( за ответ -  1 бонус, за более быстрый – 2 бонуса, за оригинальный ответ – 2 бонуса).</w:t>
      </w:r>
      <w:r w:rsidR="000B13BF" w:rsidRPr="00DF7582">
        <w:rPr>
          <w:b/>
          <w:color w:val="000000" w:themeColor="text1"/>
          <w:sz w:val="28"/>
          <w:szCs w:val="28"/>
        </w:rPr>
        <w:t xml:space="preserve"> *</w:t>
      </w:r>
      <w:proofErr w:type="gramEnd"/>
    </w:p>
    <w:p w:rsidR="008008F4" w:rsidRPr="00DF7582" w:rsidRDefault="008008F4" w:rsidP="008B667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DF7582">
        <w:rPr>
          <w:i/>
          <w:color w:val="000000" w:themeColor="text1"/>
          <w:sz w:val="28"/>
          <w:szCs w:val="28"/>
        </w:rPr>
        <w:t>Участник команды давшей более быстрый ответ выбирает сундучок и нажимает мышкой на него.</w:t>
      </w:r>
    </w:p>
    <w:p w:rsidR="00D76884" w:rsidRPr="00DF7582" w:rsidRDefault="008008F4" w:rsidP="00A85EFE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DF7582">
        <w:rPr>
          <w:i/>
          <w:color w:val="000000" w:themeColor="text1"/>
          <w:sz w:val="28"/>
          <w:szCs w:val="28"/>
        </w:rPr>
        <w:t xml:space="preserve">Слайд – открытый сундучок, баба-яга и голос - </w:t>
      </w:r>
    </w:p>
    <w:p w:rsidR="008008F4" w:rsidRPr="00DF7582" w:rsidRDefault="008008F4" w:rsidP="008008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Баба-яг</w:t>
      </w:r>
      <w:proofErr w:type="gramStart"/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Нет ключа здесь, так и знайте! Тут заданье – выполняйте!</w:t>
      </w:r>
      <w:r w:rsidR="000B13BF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*</w:t>
      </w:r>
    </w:p>
    <w:p w:rsidR="003D6A18" w:rsidRPr="00DF7582" w:rsidRDefault="008008F4" w:rsidP="008008F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 xml:space="preserve">Следующее задание </w:t>
      </w:r>
    </w:p>
    <w:p w:rsidR="008008F4" w:rsidRPr="00DF7582" w:rsidRDefault="008008F4" w:rsidP="008008F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Участники должны по сим</w:t>
      </w:r>
      <w:r w:rsidR="001701F5" w:rsidRPr="00DF7582">
        <w:rPr>
          <w:color w:val="000000" w:themeColor="text1"/>
          <w:sz w:val="28"/>
          <w:szCs w:val="28"/>
        </w:rPr>
        <w:t xml:space="preserve">волам догадаться, и озвучить, какое задание </w:t>
      </w:r>
      <w:r w:rsidRPr="00DF7582">
        <w:rPr>
          <w:color w:val="000000" w:themeColor="text1"/>
          <w:sz w:val="28"/>
          <w:szCs w:val="28"/>
        </w:rPr>
        <w:t>зашифровала баба-яга</w:t>
      </w:r>
    </w:p>
    <w:p w:rsidR="001701F5" w:rsidRPr="00DF7582" w:rsidRDefault="001701F5" w:rsidP="001701F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 экране: </w:t>
      </w:r>
      <w:r w:rsidR="003B3C98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для одной команды - </w:t>
      </w: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ухо, мелодия, глаз, 3 картинки, вопрос.</w:t>
      </w:r>
      <w:proofErr w:type="gramEnd"/>
      <w:r w:rsidR="003B3C98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другой команды  – ухо, мелодия, танцующая пара.</w:t>
      </w:r>
    </w:p>
    <w:p w:rsidR="001701F5" w:rsidRPr="00DF7582" w:rsidRDefault="00D76884" w:rsidP="001701F5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b/>
          <w:color w:val="000000" w:themeColor="text1"/>
          <w:sz w:val="28"/>
          <w:szCs w:val="28"/>
        </w:rPr>
        <w:t xml:space="preserve"> </w:t>
      </w:r>
      <w:r w:rsidR="001701F5" w:rsidRPr="00DF7582">
        <w:rPr>
          <w:b/>
          <w:color w:val="000000" w:themeColor="text1"/>
          <w:sz w:val="28"/>
          <w:szCs w:val="28"/>
        </w:rPr>
        <w:t xml:space="preserve">( за ответ -  1 бонус, </w:t>
      </w:r>
      <w:proofErr w:type="gramStart"/>
      <w:r w:rsidR="001701F5" w:rsidRPr="00DF7582">
        <w:rPr>
          <w:b/>
          <w:color w:val="000000" w:themeColor="text1"/>
          <w:sz w:val="28"/>
          <w:szCs w:val="28"/>
        </w:rPr>
        <w:t>за</w:t>
      </w:r>
      <w:proofErr w:type="gramEnd"/>
      <w:r w:rsidR="001701F5" w:rsidRPr="00DF7582">
        <w:rPr>
          <w:b/>
          <w:color w:val="000000" w:themeColor="text1"/>
          <w:sz w:val="28"/>
          <w:szCs w:val="28"/>
        </w:rPr>
        <w:t xml:space="preserve"> более быстрый – 2 бонуса).</w:t>
      </w:r>
    </w:p>
    <w:p w:rsidR="00C5013C" w:rsidRPr="00DF7582" w:rsidRDefault="001701F5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lastRenderedPageBreak/>
        <w:t>Дополнительный балл получит команда, сумевшая расшифровать название музыкального произведения</w:t>
      </w:r>
      <w:r w:rsidR="003B3C98" w:rsidRPr="00DF7582">
        <w:rPr>
          <w:color w:val="000000" w:themeColor="text1"/>
          <w:sz w:val="28"/>
          <w:szCs w:val="28"/>
        </w:rPr>
        <w:t xml:space="preserve">, </w:t>
      </w:r>
      <w:r w:rsidR="00D76884" w:rsidRPr="00BF4302">
        <w:rPr>
          <w:color w:val="000000" w:themeColor="text1"/>
          <w:sz w:val="28"/>
          <w:szCs w:val="28"/>
        </w:rPr>
        <w:t>фрагмент которого</w:t>
      </w:r>
      <w:r w:rsidR="00D76884" w:rsidRPr="00DF7582">
        <w:rPr>
          <w:color w:val="000000" w:themeColor="text1"/>
          <w:sz w:val="28"/>
          <w:szCs w:val="28"/>
        </w:rPr>
        <w:t xml:space="preserve"> сейчас</w:t>
      </w:r>
      <w:r w:rsidR="003B3C98" w:rsidRPr="00DF7582">
        <w:rPr>
          <w:color w:val="000000" w:themeColor="text1"/>
          <w:sz w:val="28"/>
          <w:szCs w:val="28"/>
        </w:rPr>
        <w:t xml:space="preserve"> будет звучать</w:t>
      </w:r>
      <w:r w:rsidRPr="00DF7582">
        <w:rPr>
          <w:color w:val="000000" w:themeColor="text1"/>
          <w:sz w:val="28"/>
          <w:szCs w:val="28"/>
        </w:rPr>
        <w:t>.</w:t>
      </w:r>
      <w:r w:rsidR="000B13BF" w:rsidRPr="00DF7582">
        <w:rPr>
          <w:color w:val="000000" w:themeColor="text1"/>
          <w:sz w:val="28"/>
          <w:szCs w:val="28"/>
        </w:rPr>
        <w:t>*</w:t>
      </w:r>
    </w:p>
    <w:p w:rsidR="001701F5" w:rsidRPr="00DF7582" w:rsidRDefault="001701F5" w:rsidP="00A85EFE">
      <w:pPr>
        <w:pStyle w:val="a3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DF7582">
        <w:rPr>
          <w:b/>
          <w:i/>
          <w:color w:val="000000" w:themeColor="text1"/>
          <w:sz w:val="28"/>
          <w:szCs w:val="28"/>
        </w:rPr>
        <w:t>На экране – ребус слова Серенада</w:t>
      </w:r>
      <w:proofErr w:type="gramStart"/>
      <w:r w:rsidRPr="00DF7582">
        <w:rPr>
          <w:b/>
          <w:i/>
          <w:color w:val="000000" w:themeColor="text1"/>
          <w:sz w:val="28"/>
          <w:szCs w:val="28"/>
        </w:rPr>
        <w:t>.</w:t>
      </w:r>
      <w:proofErr w:type="gramEnd"/>
      <w:r w:rsidR="003B3C98" w:rsidRPr="00DF7582">
        <w:rPr>
          <w:b/>
          <w:i/>
          <w:color w:val="000000" w:themeColor="text1"/>
          <w:sz w:val="28"/>
          <w:szCs w:val="28"/>
        </w:rPr>
        <w:t xml:space="preserve"> ( </w:t>
      </w:r>
      <w:proofErr w:type="gramStart"/>
      <w:r w:rsidR="003B3C98" w:rsidRPr="00DF7582">
        <w:rPr>
          <w:b/>
          <w:i/>
          <w:color w:val="000000" w:themeColor="text1"/>
          <w:sz w:val="28"/>
          <w:szCs w:val="28"/>
        </w:rPr>
        <w:t>о</w:t>
      </w:r>
      <w:proofErr w:type="gramEnd"/>
      <w:r w:rsidR="003B3C98" w:rsidRPr="00DF7582">
        <w:rPr>
          <w:b/>
          <w:i/>
          <w:color w:val="000000" w:themeColor="text1"/>
          <w:sz w:val="28"/>
          <w:szCs w:val="28"/>
        </w:rPr>
        <w:t>тгадавшей команде – бонус)</w:t>
      </w:r>
    </w:p>
    <w:p w:rsidR="00D76884" w:rsidRPr="00DF7582" w:rsidRDefault="00D76884" w:rsidP="00A85EFE">
      <w:pPr>
        <w:pStyle w:val="a3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DF7582">
        <w:rPr>
          <w:b/>
          <w:i/>
          <w:color w:val="000000" w:themeColor="text1"/>
          <w:sz w:val="28"/>
          <w:szCs w:val="28"/>
        </w:rPr>
        <w:t xml:space="preserve">При отгадывании на экране появляется название: </w:t>
      </w:r>
    </w:p>
    <w:p w:rsidR="00D76884" w:rsidRPr="00DF7582" w:rsidRDefault="000B13BF" w:rsidP="00A85EFE">
      <w:pPr>
        <w:pStyle w:val="a3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DF7582">
        <w:rPr>
          <w:b/>
          <w:i/>
          <w:color w:val="000000" w:themeColor="text1"/>
          <w:sz w:val="28"/>
          <w:szCs w:val="28"/>
        </w:rPr>
        <w:t>*</w:t>
      </w:r>
      <w:r w:rsidR="00D76884" w:rsidRPr="00DF7582">
        <w:rPr>
          <w:b/>
          <w:i/>
          <w:color w:val="000000" w:themeColor="text1"/>
          <w:sz w:val="28"/>
          <w:szCs w:val="28"/>
        </w:rPr>
        <w:t xml:space="preserve">Серенада,    </w:t>
      </w:r>
      <w:r w:rsidRPr="00DF7582">
        <w:rPr>
          <w:b/>
          <w:i/>
          <w:color w:val="000000" w:themeColor="text1"/>
          <w:sz w:val="28"/>
          <w:szCs w:val="28"/>
        </w:rPr>
        <w:t>*</w:t>
      </w:r>
      <w:r w:rsidR="00D76884" w:rsidRPr="00DF7582">
        <w:rPr>
          <w:b/>
          <w:i/>
          <w:color w:val="000000" w:themeColor="text1"/>
          <w:sz w:val="28"/>
          <w:szCs w:val="28"/>
        </w:rPr>
        <w:t>Франц Шуберт.</w:t>
      </w:r>
    </w:p>
    <w:p w:rsidR="001701F5" w:rsidRPr="00DF7582" w:rsidRDefault="001701F5" w:rsidP="00A85EFE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DF7582">
        <w:rPr>
          <w:i/>
          <w:color w:val="000000" w:themeColor="text1"/>
          <w:sz w:val="28"/>
          <w:szCs w:val="28"/>
          <w:u w:val="single"/>
        </w:rPr>
        <w:t>Участник команды</w:t>
      </w:r>
      <w:r w:rsidR="003B3C98" w:rsidRPr="00DF7582">
        <w:rPr>
          <w:i/>
          <w:color w:val="000000" w:themeColor="text1"/>
          <w:sz w:val="28"/>
          <w:szCs w:val="28"/>
        </w:rPr>
        <w:t>,</w:t>
      </w:r>
      <w:r w:rsidRPr="00DF7582">
        <w:rPr>
          <w:i/>
          <w:color w:val="000000" w:themeColor="text1"/>
          <w:sz w:val="28"/>
          <w:szCs w:val="28"/>
        </w:rPr>
        <w:t xml:space="preserve"> не выбиравший сундучок</w:t>
      </w:r>
      <w:r w:rsidR="00B54107" w:rsidRPr="00DF7582">
        <w:rPr>
          <w:i/>
          <w:color w:val="000000" w:themeColor="text1"/>
          <w:sz w:val="28"/>
          <w:szCs w:val="28"/>
        </w:rPr>
        <w:t xml:space="preserve">, выбирает, нажимает мышкой, </w:t>
      </w:r>
    </w:p>
    <w:p w:rsidR="00B54107" w:rsidRPr="00DF7582" w:rsidRDefault="00B54107" w:rsidP="00B54107">
      <w:pPr>
        <w:spacing w:after="0" w:line="240" w:lineRule="auto"/>
        <w:ind w:left="141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Раздается голос бабы-яги</w:t>
      </w:r>
    </w:p>
    <w:p w:rsidR="00B54107" w:rsidRPr="00DF7582" w:rsidRDefault="00B54107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Баба-яг</w:t>
      </w:r>
      <w:proofErr w:type="gramStart"/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Угадали! Победили! Ключик свой освободили!</w:t>
      </w:r>
      <w:r w:rsidR="008E1736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*</w:t>
      </w:r>
    </w:p>
    <w:p w:rsidR="00B54107" w:rsidRPr="00DF7582" w:rsidRDefault="00B54107" w:rsidP="00B541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 экране появляется скрипичный ключ, под звуки </w:t>
      </w:r>
      <w:r w:rsidR="00D76884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печальной музыки</w:t>
      </w: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ворота   </w:t>
      </w:r>
      <w:r w:rsidR="009A6DB0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исчезают</w:t>
      </w: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9A6DB0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Появляется сказочны</w:t>
      </w:r>
      <w:r w:rsidR="009A6DB0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й</w:t>
      </w: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A6DB0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увядающий</w:t>
      </w:r>
      <w:r w:rsidR="001F492A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цвет</w:t>
      </w:r>
      <w:r w:rsidR="009A6DB0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ок</w:t>
      </w: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B54107" w:rsidRPr="00DF7582" w:rsidRDefault="00B54107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сказочный цветок </w:t>
      </w:r>
      <w:r w:rsidR="003B3C98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гибнет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бы смогло </w:t>
      </w:r>
      <w:r w:rsidR="003B3C98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спасти его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? (</w:t>
      </w:r>
      <w:r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педагог – мастер может жестом указать на музыкальные инструменты, расположенные у столиков</w:t>
      </w:r>
      <w:r w:rsidR="001F492A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участники могут сказать, что – игра на инструментах в орке</w:t>
      </w:r>
      <w:r w:rsidR="000B13BF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стре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B13BF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492A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Приглашаю всех выбрать себе инструмент по душе.</w:t>
      </w:r>
    </w:p>
    <w:p w:rsidR="009A6DB0" w:rsidRPr="00DF7582" w:rsidRDefault="009A6DB0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DEA" w:rsidRPr="00DF7582" w:rsidRDefault="001F492A" w:rsidP="00277D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Мы уже познакомились с вами с чудесной музыкой «Серенады» Франца Шуберта. </w:t>
      </w:r>
      <w:r w:rsidRPr="00BF4302">
        <w:rPr>
          <w:color w:val="000000" w:themeColor="text1"/>
          <w:sz w:val="28"/>
          <w:szCs w:val="28"/>
        </w:rPr>
        <w:t>Сыграть ее в оркестре</w:t>
      </w:r>
      <w:r w:rsidRPr="00DF7582">
        <w:rPr>
          <w:color w:val="000000" w:themeColor="text1"/>
          <w:sz w:val="28"/>
          <w:szCs w:val="28"/>
        </w:rPr>
        <w:t xml:space="preserve"> нам помогут подсказки, расположенные около каждого инструмента. </w:t>
      </w:r>
    </w:p>
    <w:p w:rsidR="001F492A" w:rsidRPr="00DF7582" w:rsidRDefault="001F492A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Сначала обратите внимание на текст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он  определ</w:t>
      </w:r>
      <w:r w:rsidR="009779C5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яет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вступления каждого инструмента.</w:t>
      </w:r>
      <w:r w:rsidR="009779C5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на экране од</w:t>
      </w:r>
      <w:r w:rsidR="009A6DB0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="009779C5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друг</w:t>
      </w:r>
      <w:r w:rsidR="009A6DB0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9779C5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появляться художественные образы. Если ваша строка совпадает с этим образом, вы громко ее произносите.</w:t>
      </w:r>
    </w:p>
    <w:p w:rsidR="009A6DB0" w:rsidRPr="00DF7582" w:rsidRDefault="009A6DB0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79C5" w:rsidRPr="00DF7582" w:rsidRDefault="000B13BF" w:rsidP="00B5410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  <w:r w:rsidR="009779C5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Идет перекличка иллюстраций и стихотворных текстов.</w:t>
      </w:r>
    </w:p>
    <w:p w:rsidR="00CF53E2" w:rsidRPr="00DF7582" w:rsidRDefault="000B13BF" w:rsidP="00B541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*    </w:t>
      </w:r>
      <w:r w:rsidR="00CF53E2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Ночью звездной тишина</w:t>
      </w:r>
    </w:p>
    <w:p w:rsidR="00CF53E2" w:rsidRPr="00DF7582" w:rsidRDefault="000B13BF" w:rsidP="00B541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 *</w:t>
      </w:r>
      <w:r w:rsidR="00CF53E2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 неба льет свой свет луна</w:t>
      </w:r>
    </w:p>
    <w:p w:rsidR="00CF53E2" w:rsidRPr="00DF7582" w:rsidRDefault="000B13BF" w:rsidP="00B541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 *</w:t>
      </w:r>
      <w:r w:rsidR="00CF53E2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Никого в саду ночном.</w:t>
      </w:r>
    </w:p>
    <w:p w:rsidR="00CF53E2" w:rsidRPr="00DF7582" w:rsidRDefault="000B13BF" w:rsidP="00B541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 *</w:t>
      </w:r>
      <w:r w:rsidR="00CF53E2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Только песня под окном.</w:t>
      </w:r>
    </w:p>
    <w:p w:rsidR="00CF53E2" w:rsidRPr="00DF7582" w:rsidRDefault="00C34B78" w:rsidP="00B541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 *</w:t>
      </w:r>
      <w:r w:rsidR="00CF53E2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Серенада под окном.</w:t>
      </w:r>
    </w:p>
    <w:p w:rsidR="0094249E" w:rsidRPr="00DF7582" w:rsidRDefault="009779C5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У какого инструмента не оказалось текста? (</w:t>
      </w:r>
      <w:r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 участника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) вы в нашем оркестре будете создавать</w:t>
      </w:r>
      <w:r w:rsidR="00C54CBE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CBE" w:rsidRPr="00DF75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музыкальный образ  звездного эха</w:t>
      </w:r>
      <w:r w:rsidR="00C54CBE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ваше звучание будет повторяться после каждой фразы. Дети, которые в силу развития своих музыкальных способностей, не могут освоить игру на более сложных инструментах, но очень хотят играть в оркестре, гордятся 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CBE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этой ролью и с чувством исполняют.</w:t>
      </w:r>
    </w:p>
    <w:p w:rsidR="009A6DB0" w:rsidRPr="00DF7582" w:rsidRDefault="00C34B78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</w:t>
      </w:r>
      <w:r w:rsidR="00C54CBE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Настала пора </w:t>
      </w:r>
      <w:r w:rsidR="00C54CBE" w:rsidRPr="00BF4302">
        <w:rPr>
          <w:rFonts w:ascii="Times New Roman" w:hAnsi="Times New Roman" w:cs="Times New Roman"/>
          <w:color w:val="000000" w:themeColor="text1"/>
          <w:sz w:val="28"/>
          <w:szCs w:val="28"/>
        </w:rPr>
        <w:t>проговорить весь текст нараспев</w:t>
      </w:r>
      <w:r w:rsidR="00C54CBE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153C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чередование длинных и коротких звуков в подсказке. </w:t>
      </w:r>
      <w:r w:rsidR="00C54CBE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раз – без музыки, 2-й раз – под звуки «Серенады» </w:t>
      </w:r>
      <w:r w:rsidR="009A6DB0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9A6DB0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0153C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54CBE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повторяют стихотворные строки</w:t>
      </w:r>
      <w:r w:rsidR="00CF53E2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54CBE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 музыку</w:t>
      </w:r>
      <w:r w:rsidR="009A6DB0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показом картин</w:t>
      </w:r>
      <w:r w:rsidR="005C60A3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A6DB0"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подсказок</w:t>
      </w:r>
      <w:r w:rsidR="00C54CBE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0153C" w:rsidRPr="00DF7582" w:rsidRDefault="0050153C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Я думаю, теперь для вас не составит труда с помощью цветных подсказок сыграть мелодию своей партии в том же ритме и настроении.</w:t>
      </w:r>
    </w:p>
    <w:p w:rsidR="009A6DB0" w:rsidRPr="00DF7582" w:rsidRDefault="0050153C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Попробуем без музыки  (</w:t>
      </w:r>
      <w:r w:rsidRPr="00DF75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проходит проигрывание по партиям</w:t>
      </w: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), а теперь – концертный вариант.</w:t>
      </w:r>
    </w:p>
    <w:p w:rsidR="00C54CBE" w:rsidRPr="00DF7582" w:rsidRDefault="00C34B78" w:rsidP="00B54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50153C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49E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 </w:t>
      </w:r>
      <w:r w:rsidR="0050153C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Исполнение оркестра под музыку</w:t>
      </w:r>
      <w:r w:rsidR="0050153C" w:rsidRPr="00DF75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6DB0" w:rsidRPr="00DF7582" w:rsidRDefault="00C34B78" w:rsidP="00B541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r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</w:t>
      </w:r>
      <w:r w:rsidR="009A6DB0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 экране</w:t>
      </w:r>
      <w:r w:rsidR="005C60A3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A6DB0" w:rsidRPr="00DF75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расцветший цветок.</w:t>
      </w:r>
    </w:p>
    <w:bookmarkEnd w:id="0"/>
    <w:p w:rsidR="00EC2061" w:rsidRPr="00DF7582" w:rsidRDefault="0050153C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lastRenderedPageBreak/>
        <w:t xml:space="preserve">Посмотрите на экран – наш цветок </w:t>
      </w:r>
      <w:r w:rsidR="00CF53E2" w:rsidRPr="00DF7582">
        <w:rPr>
          <w:color w:val="000000" w:themeColor="text1"/>
          <w:sz w:val="28"/>
          <w:szCs w:val="28"/>
        </w:rPr>
        <w:t xml:space="preserve">вновь </w:t>
      </w:r>
      <w:r w:rsidRPr="00DF7582">
        <w:rPr>
          <w:color w:val="000000" w:themeColor="text1"/>
          <w:sz w:val="28"/>
          <w:szCs w:val="28"/>
        </w:rPr>
        <w:t>распустился и одарил вас своим сиянием</w:t>
      </w:r>
      <w:r w:rsidR="00277DEA" w:rsidRPr="00DF7582">
        <w:rPr>
          <w:color w:val="000000" w:themeColor="text1"/>
          <w:sz w:val="28"/>
          <w:szCs w:val="28"/>
        </w:rPr>
        <w:t xml:space="preserve">. Теперь </w:t>
      </w:r>
      <w:r w:rsidR="00782BE2" w:rsidRPr="00DF7582">
        <w:rPr>
          <w:color w:val="000000" w:themeColor="text1"/>
          <w:sz w:val="28"/>
          <w:szCs w:val="28"/>
        </w:rPr>
        <w:t>ваша способность</w:t>
      </w:r>
      <w:r w:rsidR="00277DEA" w:rsidRPr="00DF7582">
        <w:rPr>
          <w:color w:val="000000" w:themeColor="text1"/>
          <w:sz w:val="28"/>
          <w:szCs w:val="28"/>
        </w:rPr>
        <w:t xml:space="preserve">  </w:t>
      </w:r>
      <w:r w:rsidR="00782BE2" w:rsidRPr="00DF7582">
        <w:rPr>
          <w:color w:val="000000" w:themeColor="text1"/>
          <w:sz w:val="28"/>
          <w:szCs w:val="28"/>
        </w:rPr>
        <w:t>поддерживать</w:t>
      </w:r>
      <w:r w:rsidR="00277DEA" w:rsidRPr="00DF7582">
        <w:rPr>
          <w:color w:val="000000" w:themeColor="text1"/>
          <w:sz w:val="28"/>
          <w:szCs w:val="28"/>
        </w:rPr>
        <w:t xml:space="preserve"> </w:t>
      </w:r>
      <w:r w:rsidR="00782BE2" w:rsidRPr="00DF7582">
        <w:rPr>
          <w:color w:val="000000" w:themeColor="text1"/>
          <w:sz w:val="28"/>
          <w:szCs w:val="28"/>
        </w:rPr>
        <w:t>внимание</w:t>
      </w:r>
      <w:r w:rsidR="00277DEA" w:rsidRPr="00DF7582">
        <w:rPr>
          <w:color w:val="000000" w:themeColor="text1"/>
          <w:sz w:val="28"/>
          <w:szCs w:val="28"/>
        </w:rPr>
        <w:t xml:space="preserve"> </w:t>
      </w:r>
      <w:r w:rsidR="00782BE2" w:rsidRPr="00DF7582">
        <w:rPr>
          <w:color w:val="000000" w:themeColor="text1"/>
          <w:sz w:val="28"/>
          <w:szCs w:val="28"/>
        </w:rPr>
        <w:t xml:space="preserve"> и интерес</w:t>
      </w:r>
      <w:r w:rsidR="00277DEA" w:rsidRPr="00DF7582">
        <w:rPr>
          <w:color w:val="000000" w:themeColor="text1"/>
          <w:sz w:val="28"/>
          <w:szCs w:val="28"/>
        </w:rPr>
        <w:t xml:space="preserve"> детей </w:t>
      </w:r>
      <w:r w:rsidR="00782BE2" w:rsidRPr="00DF7582">
        <w:rPr>
          <w:color w:val="000000" w:themeColor="text1"/>
          <w:sz w:val="28"/>
          <w:szCs w:val="28"/>
        </w:rPr>
        <w:t xml:space="preserve">обрела волшебную силу. </w:t>
      </w:r>
    </w:p>
    <w:p w:rsidR="00EC2061" w:rsidRPr="00DF7582" w:rsidRDefault="00EC2061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МОДЕЛИРОВАНИЕ:</w:t>
      </w:r>
    </w:p>
    <w:p w:rsidR="00EC2061" w:rsidRPr="00DF7582" w:rsidRDefault="00C34B78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  <w:u w:val="single"/>
        </w:rPr>
        <w:t>*</w:t>
      </w:r>
      <w:r w:rsidR="00EC2061" w:rsidRPr="00DF7582">
        <w:rPr>
          <w:color w:val="000000" w:themeColor="text1"/>
          <w:sz w:val="28"/>
          <w:szCs w:val="28"/>
          <w:u w:val="single"/>
        </w:rPr>
        <w:t xml:space="preserve">Давайте вспомним, </w:t>
      </w:r>
      <w:r w:rsidR="00A95122" w:rsidRPr="00DF7582">
        <w:rPr>
          <w:color w:val="000000" w:themeColor="text1"/>
          <w:sz w:val="28"/>
          <w:szCs w:val="28"/>
          <w:u w:val="single"/>
        </w:rPr>
        <w:t>что по</w:t>
      </w:r>
      <w:r w:rsidR="001E0B6D" w:rsidRPr="00DF7582">
        <w:rPr>
          <w:color w:val="000000" w:themeColor="text1"/>
          <w:sz w:val="28"/>
          <w:szCs w:val="28"/>
          <w:u w:val="single"/>
        </w:rPr>
        <w:t>м</w:t>
      </w:r>
      <w:r w:rsidR="00A95122" w:rsidRPr="00DF7582">
        <w:rPr>
          <w:color w:val="000000" w:themeColor="text1"/>
          <w:sz w:val="28"/>
          <w:szCs w:val="28"/>
          <w:u w:val="single"/>
        </w:rPr>
        <w:t xml:space="preserve">огло нам дойти до цели </w:t>
      </w:r>
      <w:r w:rsidR="00A95122" w:rsidRPr="00DF7582">
        <w:rPr>
          <w:color w:val="000000" w:themeColor="text1"/>
          <w:sz w:val="28"/>
          <w:szCs w:val="28"/>
        </w:rPr>
        <w:t xml:space="preserve">нашего путешествия. </w:t>
      </w:r>
    </w:p>
    <w:p w:rsidR="00A95122" w:rsidRPr="00DF7582" w:rsidRDefault="00A95122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  <w:u w:val="single"/>
        </w:rPr>
        <w:t>Какой тип</w:t>
      </w:r>
      <w:r w:rsidRPr="00DF7582">
        <w:rPr>
          <w:color w:val="000000" w:themeColor="text1"/>
          <w:sz w:val="28"/>
          <w:szCs w:val="28"/>
        </w:rPr>
        <w:t xml:space="preserve"> мотивации мы применили? – </w:t>
      </w:r>
      <w:r w:rsidR="00C34B78" w:rsidRPr="00DF7582">
        <w:rPr>
          <w:color w:val="000000" w:themeColor="text1"/>
          <w:sz w:val="28"/>
          <w:szCs w:val="28"/>
        </w:rPr>
        <w:t>*</w:t>
      </w:r>
      <w:r w:rsidR="0094249E" w:rsidRPr="00DF7582">
        <w:rPr>
          <w:color w:val="000000" w:themeColor="text1"/>
          <w:sz w:val="28"/>
          <w:szCs w:val="28"/>
        </w:rPr>
        <w:t xml:space="preserve"> </w:t>
      </w:r>
      <w:r w:rsidRPr="00DF7582">
        <w:rPr>
          <w:b/>
          <w:color w:val="000000" w:themeColor="text1"/>
          <w:sz w:val="28"/>
          <w:szCs w:val="28"/>
        </w:rPr>
        <w:t>Игровой</w:t>
      </w:r>
      <w:r w:rsidR="001E0B6D" w:rsidRPr="00DF7582">
        <w:rPr>
          <w:b/>
          <w:color w:val="000000" w:themeColor="text1"/>
          <w:sz w:val="28"/>
          <w:szCs w:val="28"/>
        </w:rPr>
        <w:t xml:space="preserve"> тип мотивации</w:t>
      </w:r>
      <w:r w:rsidR="001E0B6D" w:rsidRPr="00DF7582">
        <w:rPr>
          <w:color w:val="000000" w:themeColor="text1"/>
          <w:sz w:val="28"/>
          <w:szCs w:val="28"/>
        </w:rPr>
        <w:t>.</w:t>
      </w:r>
    </w:p>
    <w:p w:rsidR="00A95122" w:rsidRPr="00DF7582" w:rsidRDefault="00A95122" w:rsidP="00A85EFE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  <w:u w:val="single"/>
        </w:rPr>
        <w:t>Какие методы</w:t>
      </w:r>
      <w:r w:rsidRPr="00DF7582">
        <w:rPr>
          <w:color w:val="000000" w:themeColor="text1"/>
          <w:sz w:val="28"/>
          <w:szCs w:val="28"/>
        </w:rPr>
        <w:t xml:space="preserve"> мотивации использовали? – </w:t>
      </w:r>
      <w:r w:rsidR="00C34B78" w:rsidRPr="00DF7582">
        <w:rPr>
          <w:color w:val="000000" w:themeColor="text1"/>
          <w:sz w:val="28"/>
          <w:szCs w:val="28"/>
        </w:rPr>
        <w:t>*</w:t>
      </w:r>
      <w:r w:rsidR="0094249E" w:rsidRPr="00DF7582">
        <w:rPr>
          <w:color w:val="000000" w:themeColor="text1"/>
          <w:sz w:val="28"/>
          <w:szCs w:val="28"/>
        </w:rPr>
        <w:t xml:space="preserve"> </w:t>
      </w:r>
      <w:r w:rsidRPr="00DF7582">
        <w:rPr>
          <w:b/>
          <w:color w:val="000000" w:themeColor="text1"/>
          <w:sz w:val="28"/>
          <w:szCs w:val="28"/>
        </w:rPr>
        <w:t>Наглядный, Словесный, Практически-игровой.</w:t>
      </w:r>
    </w:p>
    <w:p w:rsidR="00DF7582" w:rsidRPr="00DF7582" w:rsidRDefault="001E0B6D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  <w:u w:val="single"/>
        </w:rPr>
        <w:t>Чем руководствовались</w:t>
      </w:r>
      <w:r w:rsidRPr="00DF7582">
        <w:rPr>
          <w:color w:val="000000" w:themeColor="text1"/>
          <w:sz w:val="28"/>
          <w:szCs w:val="28"/>
        </w:rPr>
        <w:t xml:space="preserve"> мы, подбирая то или иное задание</w:t>
      </w:r>
      <w:r w:rsidR="00A95122" w:rsidRPr="00DF7582">
        <w:rPr>
          <w:color w:val="000000" w:themeColor="text1"/>
          <w:sz w:val="28"/>
          <w:szCs w:val="28"/>
        </w:rPr>
        <w:t>?  -</w:t>
      </w:r>
    </w:p>
    <w:p w:rsidR="00A95122" w:rsidRPr="00DF7582" w:rsidRDefault="00A95122" w:rsidP="00A85EFE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 </w:t>
      </w:r>
      <w:r w:rsidR="00C34B78" w:rsidRPr="00DF7582">
        <w:rPr>
          <w:color w:val="000000" w:themeColor="text1"/>
          <w:sz w:val="28"/>
          <w:szCs w:val="28"/>
        </w:rPr>
        <w:t>*</w:t>
      </w:r>
      <w:r w:rsidR="001E0B6D" w:rsidRPr="00DF7582">
        <w:rPr>
          <w:color w:val="000000" w:themeColor="text1"/>
          <w:sz w:val="28"/>
          <w:szCs w:val="28"/>
        </w:rPr>
        <w:t xml:space="preserve"> </w:t>
      </w:r>
      <w:r w:rsidR="001E0B6D" w:rsidRPr="00DF7582">
        <w:rPr>
          <w:b/>
          <w:color w:val="000000" w:themeColor="text1"/>
          <w:sz w:val="28"/>
          <w:szCs w:val="28"/>
        </w:rPr>
        <w:t>Условиями выбора мотивации.</w:t>
      </w:r>
    </w:p>
    <w:p w:rsidR="00C329B7" w:rsidRPr="00DF7582" w:rsidRDefault="000C7F0D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Пока наш лайнер несет нас в обратный путь по </w:t>
      </w:r>
      <w:r w:rsidR="002F6BC8" w:rsidRPr="00DF7582">
        <w:rPr>
          <w:color w:val="000000" w:themeColor="text1"/>
          <w:sz w:val="28"/>
          <w:szCs w:val="28"/>
        </w:rPr>
        <w:t xml:space="preserve">музыкальным </w:t>
      </w:r>
      <w:r w:rsidRPr="00DF7582">
        <w:rPr>
          <w:color w:val="000000" w:themeColor="text1"/>
          <w:sz w:val="28"/>
          <w:szCs w:val="28"/>
        </w:rPr>
        <w:t xml:space="preserve">волнам, предлагаю посчитать количество бонусов, заработанных вами. </w:t>
      </w:r>
    </w:p>
    <w:p w:rsidR="0050153C" w:rsidRPr="00DF7582" w:rsidRDefault="000C7F0D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Команда, набравшая меньше  очков</w:t>
      </w:r>
      <w:r w:rsidR="00EC2061" w:rsidRPr="00DF7582">
        <w:rPr>
          <w:color w:val="000000" w:themeColor="text1"/>
          <w:sz w:val="28"/>
          <w:szCs w:val="28"/>
        </w:rPr>
        <w:t>,</w:t>
      </w:r>
      <w:r w:rsidRPr="00DF7582">
        <w:rPr>
          <w:color w:val="000000" w:themeColor="text1"/>
          <w:sz w:val="28"/>
          <w:szCs w:val="28"/>
        </w:rPr>
        <w:t xml:space="preserve"> получает Диплом </w:t>
      </w:r>
      <w:r w:rsidR="00EC2061" w:rsidRPr="00DF7582">
        <w:rPr>
          <w:color w:val="000000" w:themeColor="text1"/>
          <w:sz w:val="28"/>
          <w:szCs w:val="28"/>
        </w:rPr>
        <w:t>Знатока  педагогических секретов</w:t>
      </w:r>
      <w:proofErr w:type="gramStart"/>
      <w:r w:rsidR="00EC2061" w:rsidRPr="00DF7582">
        <w:rPr>
          <w:color w:val="000000" w:themeColor="text1"/>
          <w:sz w:val="28"/>
          <w:szCs w:val="28"/>
        </w:rPr>
        <w:t>.</w:t>
      </w:r>
      <w:proofErr w:type="gramEnd"/>
      <w:r w:rsidR="005C60A3" w:rsidRPr="00DF7582">
        <w:rPr>
          <w:color w:val="000000" w:themeColor="text1"/>
          <w:sz w:val="28"/>
          <w:szCs w:val="28"/>
        </w:rPr>
        <w:t xml:space="preserve">  * (</w:t>
      </w:r>
      <w:proofErr w:type="gramStart"/>
      <w:r w:rsidR="005C60A3" w:rsidRPr="00DF7582">
        <w:rPr>
          <w:i/>
          <w:color w:val="000000" w:themeColor="text1"/>
          <w:sz w:val="28"/>
          <w:szCs w:val="28"/>
        </w:rPr>
        <w:t>н</w:t>
      </w:r>
      <w:proofErr w:type="gramEnd"/>
      <w:r w:rsidR="005C60A3" w:rsidRPr="00DF7582">
        <w:rPr>
          <w:i/>
          <w:color w:val="000000" w:themeColor="text1"/>
          <w:sz w:val="28"/>
          <w:szCs w:val="28"/>
        </w:rPr>
        <w:t>а экране – дипломы</w:t>
      </w:r>
      <w:r w:rsidR="005C60A3" w:rsidRPr="00DF7582">
        <w:rPr>
          <w:color w:val="000000" w:themeColor="text1"/>
          <w:sz w:val="28"/>
          <w:szCs w:val="28"/>
        </w:rPr>
        <w:t>)</w:t>
      </w:r>
    </w:p>
    <w:p w:rsidR="00EC2061" w:rsidRPr="00DF7582" w:rsidRDefault="00EC2061" w:rsidP="00EC206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 xml:space="preserve">Команда, набравшая больше очков, </w:t>
      </w:r>
      <w:r w:rsidR="00C34B78" w:rsidRPr="00DF7582">
        <w:rPr>
          <w:color w:val="000000" w:themeColor="text1"/>
          <w:sz w:val="28"/>
          <w:szCs w:val="28"/>
        </w:rPr>
        <w:t xml:space="preserve"> </w:t>
      </w:r>
      <w:r w:rsidRPr="00DF7582">
        <w:rPr>
          <w:color w:val="000000" w:themeColor="text1"/>
          <w:sz w:val="28"/>
          <w:szCs w:val="28"/>
        </w:rPr>
        <w:t>получает Диплом Магистра  педагогических находок.</w:t>
      </w:r>
    </w:p>
    <w:p w:rsidR="001E0B6D" w:rsidRPr="00DF7582" w:rsidRDefault="001E0B6D" w:rsidP="00EC2061">
      <w:pPr>
        <w:pStyle w:val="a3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DF7582">
        <w:rPr>
          <w:b/>
          <w:i/>
          <w:color w:val="000000" w:themeColor="text1"/>
          <w:sz w:val="28"/>
          <w:szCs w:val="28"/>
        </w:rPr>
        <w:t>( раздает дипломы)</w:t>
      </w:r>
    </w:p>
    <w:p w:rsidR="001E0B6D" w:rsidRPr="00DF7582" w:rsidRDefault="00C34B78" w:rsidP="00EC206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4302">
        <w:rPr>
          <w:color w:val="000000" w:themeColor="text1"/>
          <w:sz w:val="28"/>
          <w:szCs w:val="28"/>
        </w:rPr>
        <w:t xml:space="preserve">* </w:t>
      </w:r>
      <w:r w:rsidR="006309F3" w:rsidRPr="00BF4302">
        <w:rPr>
          <w:color w:val="000000" w:themeColor="text1"/>
          <w:sz w:val="28"/>
          <w:szCs w:val="28"/>
        </w:rPr>
        <w:t>По окончании любого</w:t>
      </w:r>
      <w:r w:rsidR="006309F3" w:rsidRPr="00DF7582">
        <w:rPr>
          <w:color w:val="000000" w:themeColor="text1"/>
          <w:sz w:val="28"/>
          <w:szCs w:val="28"/>
        </w:rPr>
        <w:t xml:space="preserve"> путешествия</w:t>
      </w:r>
      <w:r w:rsidR="006309F3" w:rsidRPr="00DF7582">
        <w:rPr>
          <w:b/>
          <w:color w:val="000000" w:themeColor="text1"/>
          <w:sz w:val="36"/>
          <w:szCs w:val="28"/>
        </w:rPr>
        <w:t xml:space="preserve"> </w:t>
      </w:r>
      <w:r w:rsidR="006309F3" w:rsidRPr="00DF7582">
        <w:rPr>
          <w:color w:val="000000" w:themeColor="text1"/>
          <w:sz w:val="28"/>
          <w:szCs w:val="28"/>
        </w:rPr>
        <w:t>в копилку</w:t>
      </w:r>
      <w:r w:rsidR="002F6BC8" w:rsidRPr="00DF7582">
        <w:rPr>
          <w:b/>
          <w:color w:val="000000" w:themeColor="text1"/>
          <w:sz w:val="36"/>
          <w:szCs w:val="28"/>
        </w:rPr>
        <w:t xml:space="preserve"> </w:t>
      </w:r>
      <w:r w:rsidR="006309F3" w:rsidRPr="00DF7582">
        <w:rPr>
          <w:color w:val="000000" w:themeColor="text1"/>
          <w:sz w:val="28"/>
          <w:szCs w:val="28"/>
        </w:rPr>
        <w:t xml:space="preserve"> нашего личного опыта мы откладываем самые яркие воспоминания и впечатления, чтобы обращаться к ним в будущем. </w:t>
      </w:r>
      <w:r w:rsidR="00C329B7" w:rsidRPr="00DF7582">
        <w:rPr>
          <w:color w:val="000000" w:themeColor="text1"/>
          <w:sz w:val="28"/>
          <w:szCs w:val="28"/>
        </w:rPr>
        <w:t>Пополнился ли сегодня ваш педагогический багаж</w:t>
      </w:r>
      <w:r w:rsidR="006309F3" w:rsidRPr="00DF7582">
        <w:rPr>
          <w:color w:val="000000" w:themeColor="text1"/>
          <w:sz w:val="28"/>
          <w:szCs w:val="28"/>
        </w:rPr>
        <w:t xml:space="preserve"> </w:t>
      </w:r>
      <w:r w:rsidR="00C329B7" w:rsidRPr="00DF7582">
        <w:rPr>
          <w:color w:val="000000" w:themeColor="text1"/>
          <w:sz w:val="28"/>
          <w:szCs w:val="28"/>
        </w:rPr>
        <w:t>какими-то</w:t>
      </w:r>
      <w:r w:rsidR="006309F3" w:rsidRPr="00DF7582">
        <w:rPr>
          <w:color w:val="000000" w:themeColor="text1"/>
          <w:sz w:val="28"/>
          <w:szCs w:val="28"/>
        </w:rPr>
        <w:t xml:space="preserve"> иде</w:t>
      </w:r>
      <w:r w:rsidR="00C329B7" w:rsidRPr="00DF7582">
        <w:rPr>
          <w:color w:val="000000" w:themeColor="text1"/>
          <w:sz w:val="28"/>
          <w:szCs w:val="28"/>
        </w:rPr>
        <w:t>ями</w:t>
      </w:r>
      <w:r w:rsidR="006309F3" w:rsidRPr="00DF7582">
        <w:rPr>
          <w:color w:val="000000" w:themeColor="text1"/>
          <w:sz w:val="28"/>
          <w:szCs w:val="28"/>
        </w:rPr>
        <w:t>, прием</w:t>
      </w:r>
      <w:r w:rsidR="00DF7582" w:rsidRPr="00DF7582">
        <w:rPr>
          <w:color w:val="000000" w:themeColor="text1"/>
          <w:sz w:val="28"/>
          <w:szCs w:val="28"/>
        </w:rPr>
        <w:t>ами</w:t>
      </w:r>
      <w:r w:rsidR="006309F3" w:rsidRPr="00DF7582">
        <w:rPr>
          <w:color w:val="000000" w:themeColor="text1"/>
          <w:sz w:val="28"/>
          <w:szCs w:val="28"/>
        </w:rPr>
        <w:t>, которые бы вы могли применить для организации будущих путешествий с вашими детьми?</w:t>
      </w:r>
    </w:p>
    <w:p w:rsidR="00E90094" w:rsidRPr="00DF7582" w:rsidRDefault="00E90094" w:rsidP="00EC206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329B7" w:rsidRPr="00DF7582" w:rsidRDefault="00C329B7" w:rsidP="00EC206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Я уверена. Что ваши воспитанники будут ждать встречи с вами с огромным нетерпением и участвовать в них с желанием и интересом.</w:t>
      </w:r>
      <w:r w:rsidR="005C60A3" w:rsidRPr="00DF7582">
        <w:rPr>
          <w:color w:val="000000" w:themeColor="text1"/>
          <w:sz w:val="28"/>
          <w:szCs w:val="28"/>
        </w:rPr>
        <w:t xml:space="preserve"> *</w:t>
      </w:r>
    </w:p>
    <w:p w:rsidR="00C329B7" w:rsidRPr="00DF7582" w:rsidRDefault="00C329B7" w:rsidP="00EC206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F7582">
        <w:rPr>
          <w:color w:val="000000" w:themeColor="text1"/>
          <w:sz w:val="28"/>
          <w:szCs w:val="28"/>
        </w:rPr>
        <w:t>А наш гостеприимный лайнер прощается с вами и желает вам новых путешествий.</w:t>
      </w:r>
    </w:p>
    <w:p w:rsidR="00E90094" w:rsidRPr="00DF7582" w:rsidRDefault="00E90094" w:rsidP="00EC206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C2061" w:rsidRPr="00DF7582" w:rsidRDefault="00EC2061" w:rsidP="00A85E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EC2061" w:rsidRPr="00DF7582" w:rsidSect="000B13BF">
      <w:footerReference w:type="default" r:id="rId8"/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5E" w:rsidRDefault="00DB445E" w:rsidP="00C329B7">
      <w:pPr>
        <w:spacing w:after="0" w:line="240" w:lineRule="auto"/>
      </w:pPr>
      <w:r>
        <w:separator/>
      </w:r>
    </w:p>
  </w:endnote>
  <w:endnote w:type="continuationSeparator" w:id="0">
    <w:p w:rsidR="00DB445E" w:rsidRDefault="00DB445E" w:rsidP="00C3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3037"/>
      <w:docPartObj>
        <w:docPartGallery w:val="Page Numbers (Bottom of Page)"/>
        <w:docPartUnique/>
      </w:docPartObj>
    </w:sdtPr>
    <w:sdtEndPr/>
    <w:sdtContent>
      <w:p w:rsidR="00C329B7" w:rsidRDefault="00C329B7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302">
          <w:rPr>
            <w:noProof/>
          </w:rPr>
          <w:t>1</w:t>
        </w:r>
        <w:r>
          <w:fldChar w:fldCharType="end"/>
        </w:r>
      </w:p>
    </w:sdtContent>
  </w:sdt>
  <w:p w:rsidR="00C329B7" w:rsidRDefault="00C329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5E" w:rsidRDefault="00DB445E" w:rsidP="00C329B7">
      <w:pPr>
        <w:spacing w:after="0" w:line="240" w:lineRule="auto"/>
      </w:pPr>
      <w:r>
        <w:separator/>
      </w:r>
    </w:p>
  </w:footnote>
  <w:footnote w:type="continuationSeparator" w:id="0">
    <w:p w:rsidR="00DB445E" w:rsidRDefault="00DB445E" w:rsidP="00C32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4929"/>
    <w:multiLevelType w:val="hybridMultilevel"/>
    <w:tmpl w:val="09EC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60868"/>
    <w:multiLevelType w:val="hybridMultilevel"/>
    <w:tmpl w:val="698EC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F70D8"/>
    <w:multiLevelType w:val="hybridMultilevel"/>
    <w:tmpl w:val="BB7AA9C6"/>
    <w:lvl w:ilvl="0" w:tplc="4B5A2C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11537"/>
    <w:multiLevelType w:val="hybridMultilevel"/>
    <w:tmpl w:val="BC325D5E"/>
    <w:lvl w:ilvl="0" w:tplc="9A3A1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CC"/>
    <w:rsid w:val="00000077"/>
    <w:rsid w:val="00032F27"/>
    <w:rsid w:val="000B13BF"/>
    <w:rsid w:val="000C7F0D"/>
    <w:rsid w:val="000D39EB"/>
    <w:rsid w:val="00136719"/>
    <w:rsid w:val="001701F5"/>
    <w:rsid w:val="001E0B6D"/>
    <w:rsid w:val="001F492A"/>
    <w:rsid w:val="00255073"/>
    <w:rsid w:val="00277DEA"/>
    <w:rsid w:val="002F4462"/>
    <w:rsid w:val="002F6BC8"/>
    <w:rsid w:val="00343148"/>
    <w:rsid w:val="00386208"/>
    <w:rsid w:val="003B3C98"/>
    <w:rsid w:val="003B6E28"/>
    <w:rsid w:val="003D3BBB"/>
    <w:rsid w:val="003D6A18"/>
    <w:rsid w:val="003E63E0"/>
    <w:rsid w:val="004A4389"/>
    <w:rsid w:val="0050153C"/>
    <w:rsid w:val="00557599"/>
    <w:rsid w:val="005C60A3"/>
    <w:rsid w:val="00604468"/>
    <w:rsid w:val="006212D6"/>
    <w:rsid w:val="006309F3"/>
    <w:rsid w:val="006C58C8"/>
    <w:rsid w:val="0075198F"/>
    <w:rsid w:val="00782BE2"/>
    <w:rsid w:val="007F67AB"/>
    <w:rsid w:val="008008F4"/>
    <w:rsid w:val="008017F9"/>
    <w:rsid w:val="00832C16"/>
    <w:rsid w:val="00846C4D"/>
    <w:rsid w:val="00881541"/>
    <w:rsid w:val="008B6679"/>
    <w:rsid w:val="008E1736"/>
    <w:rsid w:val="008F7FA9"/>
    <w:rsid w:val="009253CC"/>
    <w:rsid w:val="0094249E"/>
    <w:rsid w:val="009779C5"/>
    <w:rsid w:val="00990FEC"/>
    <w:rsid w:val="00992375"/>
    <w:rsid w:val="009A6DB0"/>
    <w:rsid w:val="009D1013"/>
    <w:rsid w:val="00A21FBB"/>
    <w:rsid w:val="00A26178"/>
    <w:rsid w:val="00A85EFE"/>
    <w:rsid w:val="00A95122"/>
    <w:rsid w:val="00B11E55"/>
    <w:rsid w:val="00B440BF"/>
    <w:rsid w:val="00B54107"/>
    <w:rsid w:val="00B67391"/>
    <w:rsid w:val="00BF4302"/>
    <w:rsid w:val="00C329B7"/>
    <w:rsid w:val="00C34B78"/>
    <w:rsid w:val="00C5013C"/>
    <w:rsid w:val="00C54CBE"/>
    <w:rsid w:val="00CB049B"/>
    <w:rsid w:val="00CF53E2"/>
    <w:rsid w:val="00D10D15"/>
    <w:rsid w:val="00D76884"/>
    <w:rsid w:val="00D86DAC"/>
    <w:rsid w:val="00DB445E"/>
    <w:rsid w:val="00DF31AE"/>
    <w:rsid w:val="00DF7582"/>
    <w:rsid w:val="00E155B6"/>
    <w:rsid w:val="00E420E0"/>
    <w:rsid w:val="00E42CE8"/>
    <w:rsid w:val="00E85FED"/>
    <w:rsid w:val="00E90094"/>
    <w:rsid w:val="00E92732"/>
    <w:rsid w:val="00EA1CC3"/>
    <w:rsid w:val="00EC2061"/>
    <w:rsid w:val="00F30C10"/>
    <w:rsid w:val="00F83B64"/>
    <w:rsid w:val="00F87F09"/>
    <w:rsid w:val="00FB472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01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08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3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3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9B7"/>
  </w:style>
  <w:style w:type="paragraph" w:styleId="aa">
    <w:name w:val="footer"/>
    <w:basedOn w:val="a"/>
    <w:link w:val="ab"/>
    <w:uiPriority w:val="99"/>
    <w:unhideWhenUsed/>
    <w:rsid w:val="00C3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01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08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3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3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9B7"/>
  </w:style>
  <w:style w:type="paragraph" w:styleId="aa">
    <w:name w:val="footer"/>
    <w:basedOn w:val="a"/>
    <w:link w:val="ab"/>
    <w:uiPriority w:val="99"/>
    <w:unhideWhenUsed/>
    <w:rsid w:val="00C3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2017-09-27T08:14:00Z</cp:lastPrinted>
  <dcterms:created xsi:type="dcterms:W3CDTF">2017-02-08T10:23:00Z</dcterms:created>
  <dcterms:modified xsi:type="dcterms:W3CDTF">2018-03-09T20:09:00Z</dcterms:modified>
</cp:coreProperties>
</file>