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  <w:bookmarkStart w:id="0" w:name="bookmark2"/>
    </w:p>
    <w:p w:rsidR="004221C0" w:rsidRDefault="004221C0" w:rsidP="00422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</w:pPr>
      <w:r w:rsidRPr="004221C0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4221C0" w:rsidRDefault="004221C0" w:rsidP="00422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</w:pPr>
      <w:r w:rsidRPr="004221C0">
        <w:rPr>
          <w:rFonts w:ascii="Times New Roman" w:eastAsia="SimSun" w:hAnsi="Times New Roman" w:cs="Times New Roman"/>
          <w:bCs/>
          <w:snapToGrid w:val="0"/>
          <w:color w:val="000000"/>
          <w:sz w:val="28"/>
          <w:szCs w:val="28"/>
        </w:rPr>
        <w:t xml:space="preserve">«Детский сад общеразвивающего вида с </w:t>
      </w:r>
      <w:r w:rsidRPr="004221C0"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</w:t>
      </w:r>
    </w:p>
    <w:p w:rsidR="00841EEA" w:rsidRPr="004221C0" w:rsidRDefault="004221C0" w:rsidP="00422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</w:pPr>
      <w:r w:rsidRPr="004221C0"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города Буденновска</w:t>
      </w:r>
      <w:r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221C0">
        <w:rPr>
          <w:rFonts w:ascii="Times New Roman" w:eastAsia="SimSun" w:hAnsi="Times New Roman" w:cs="Times New Roman"/>
          <w:color w:val="000000"/>
          <w:spacing w:val="-1"/>
          <w:sz w:val="28"/>
          <w:szCs w:val="28"/>
        </w:rPr>
        <w:t>Буденновского района»</w:t>
      </w:r>
    </w:p>
    <w:p w:rsidR="00841EEA" w:rsidRPr="004221C0" w:rsidRDefault="00841EEA" w:rsidP="004221C0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28"/>
          <w:szCs w:val="28"/>
        </w:rPr>
      </w:pPr>
    </w:p>
    <w:p w:rsidR="00841EEA" w:rsidRPr="004221C0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28"/>
          <w:szCs w:val="28"/>
        </w:rPr>
      </w:pPr>
    </w:p>
    <w:p w:rsidR="00841EEA" w:rsidRPr="004221C0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Pr="004221C0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52"/>
          <w:szCs w:val="52"/>
        </w:rPr>
      </w:pPr>
    </w:p>
    <w:p w:rsidR="00841EEA" w:rsidRPr="004221C0" w:rsidRDefault="004221C0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52"/>
          <w:szCs w:val="52"/>
        </w:rPr>
      </w:pPr>
      <w:r w:rsidRPr="004221C0">
        <w:rPr>
          <w:rFonts w:ascii="Times New Roman" w:hAnsi="Times New Roman" w:cs="Times New Roman"/>
          <w:b w:val="0"/>
          <w:sz w:val="52"/>
          <w:szCs w:val="52"/>
        </w:rPr>
        <w:t>Семинар-практикум</w:t>
      </w:r>
    </w:p>
    <w:p w:rsidR="00841EEA" w:rsidRPr="004221C0" w:rsidRDefault="00841EEA" w:rsidP="00841EEA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i/>
          <w:sz w:val="52"/>
          <w:szCs w:val="52"/>
        </w:rPr>
      </w:pPr>
      <w:r w:rsidRPr="004221C0">
        <w:rPr>
          <w:rFonts w:ascii="Times New Roman" w:hAnsi="Times New Roman" w:cs="Times New Roman"/>
          <w:b w:val="0"/>
          <w:i/>
          <w:sz w:val="52"/>
          <w:szCs w:val="52"/>
        </w:rPr>
        <w:t>Тема: «Игра - форма организации</w:t>
      </w:r>
    </w:p>
    <w:p w:rsidR="00841EEA" w:rsidRPr="004221C0" w:rsidRDefault="00841EEA" w:rsidP="00841EEA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i/>
          <w:sz w:val="52"/>
          <w:szCs w:val="52"/>
        </w:rPr>
      </w:pPr>
      <w:r w:rsidRPr="004221C0">
        <w:rPr>
          <w:rFonts w:ascii="Times New Roman" w:hAnsi="Times New Roman" w:cs="Times New Roman"/>
          <w:b w:val="0"/>
          <w:i/>
          <w:sz w:val="52"/>
          <w:szCs w:val="52"/>
        </w:rPr>
        <w:t xml:space="preserve"> детской жизни».</w:t>
      </w:r>
    </w:p>
    <w:p w:rsidR="00841EEA" w:rsidRPr="004221C0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52"/>
          <w:szCs w:val="52"/>
        </w:rPr>
      </w:pPr>
    </w:p>
    <w:p w:rsidR="00841EEA" w:rsidRPr="004221C0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52"/>
          <w:szCs w:val="52"/>
        </w:rPr>
      </w:pPr>
    </w:p>
    <w:p w:rsidR="00841EEA" w:rsidRPr="004221C0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52"/>
          <w:szCs w:val="52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4221C0" w:rsidRDefault="004221C0" w:rsidP="00841EEA">
      <w:pPr>
        <w:pStyle w:val="10"/>
        <w:shd w:val="clear" w:color="auto" w:fill="auto"/>
        <w:spacing w:after="0" w:line="240" w:lineRule="auto"/>
        <w:ind w:left="8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41EEA" w:rsidRPr="00841EEA" w:rsidRDefault="00841EEA" w:rsidP="00841EEA">
      <w:pPr>
        <w:pStyle w:val="10"/>
        <w:shd w:val="clear" w:color="auto" w:fill="auto"/>
        <w:spacing w:after="0" w:line="240" w:lineRule="auto"/>
        <w:ind w:left="8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41EEA">
        <w:rPr>
          <w:rFonts w:ascii="Times New Roman" w:hAnsi="Times New Roman" w:cs="Times New Roman"/>
          <w:b w:val="0"/>
          <w:sz w:val="28"/>
          <w:szCs w:val="28"/>
        </w:rPr>
        <w:t>старший воспитатель</w:t>
      </w:r>
    </w:p>
    <w:p w:rsidR="00841EEA" w:rsidRPr="00841EEA" w:rsidRDefault="004221C0" w:rsidP="00841EEA">
      <w:pPr>
        <w:pStyle w:val="10"/>
        <w:shd w:val="clear" w:color="auto" w:fill="auto"/>
        <w:spacing w:after="0" w:line="240" w:lineRule="auto"/>
        <w:ind w:left="80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Ходес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М.С</w:t>
      </w:r>
      <w:r w:rsidR="00841EEA" w:rsidRPr="00841EE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41EEA" w:rsidRP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4221C0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Default="00841EEA" w:rsidP="00197192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sz w:val="28"/>
          <w:szCs w:val="28"/>
        </w:rPr>
      </w:pPr>
    </w:p>
    <w:p w:rsidR="00841EEA" w:rsidRPr="004221C0" w:rsidRDefault="004221C0" w:rsidP="00841EEA">
      <w:pPr>
        <w:pStyle w:val="10"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4221C0">
        <w:rPr>
          <w:rFonts w:ascii="Times New Roman" w:hAnsi="Times New Roman" w:cs="Times New Roman"/>
          <w:b w:val="0"/>
          <w:sz w:val="28"/>
          <w:szCs w:val="28"/>
        </w:rPr>
        <w:t>г.Буденновск</w:t>
      </w:r>
      <w:proofErr w:type="spellEnd"/>
      <w:r w:rsidRPr="004221C0">
        <w:rPr>
          <w:rFonts w:ascii="Times New Roman" w:hAnsi="Times New Roman" w:cs="Times New Roman"/>
          <w:b w:val="0"/>
          <w:sz w:val="28"/>
          <w:szCs w:val="28"/>
        </w:rPr>
        <w:t>, 2022 г.</w:t>
      </w:r>
    </w:p>
    <w:bookmarkEnd w:id="0"/>
    <w:p w:rsidR="00B71E10" w:rsidRPr="004221C0" w:rsidRDefault="00B71E10" w:rsidP="004221C0">
      <w:pPr>
        <w:pStyle w:val="20"/>
        <w:shd w:val="clear" w:color="auto" w:fill="auto"/>
        <w:spacing w:before="0" w:line="360" w:lineRule="auto"/>
        <w:jc w:val="both"/>
        <w:rPr>
          <w:b w:val="0"/>
          <w:i w:val="0"/>
          <w:sz w:val="24"/>
          <w:szCs w:val="24"/>
        </w:rPr>
      </w:pPr>
      <w:r w:rsidRPr="004221C0">
        <w:rPr>
          <w:b w:val="0"/>
          <w:i w:val="0"/>
          <w:sz w:val="24"/>
          <w:szCs w:val="24"/>
        </w:rPr>
        <w:lastRenderedPageBreak/>
        <w:t>Цели:</w:t>
      </w:r>
    </w:p>
    <w:p w:rsidR="00B71E10" w:rsidRPr="004221C0" w:rsidRDefault="00B71E10" w:rsidP="004221C0">
      <w:pPr>
        <w:pStyle w:val="11"/>
        <w:numPr>
          <w:ilvl w:val="0"/>
          <w:numId w:val="1"/>
        </w:numPr>
        <w:shd w:val="clear" w:color="auto" w:fill="auto"/>
        <w:spacing w:line="360" w:lineRule="auto"/>
        <w:ind w:firstLine="20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определить пути совершенствования в организации игровой деятельности;</w:t>
      </w:r>
    </w:p>
    <w:p w:rsidR="00B71E10" w:rsidRPr="004221C0" w:rsidRDefault="00B71E10" w:rsidP="004221C0">
      <w:pPr>
        <w:pStyle w:val="11"/>
        <w:numPr>
          <w:ilvl w:val="0"/>
          <w:numId w:val="1"/>
        </w:numPr>
        <w:shd w:val="clear" w:color="auto" w:fill="auto"/>
        <w:spacing w:line="360" w:lineRule="auto"/>
        <w:ind w:firstLine="20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выявить и проанализировать эффективность используемых форм и методов игровой деятельности.</w:t>
      </w:r>
    </w:p>
    <w:p w:rsidR="00432CA7" w:rsidRPr="004221C0" w:rsidRDefault="00432CA7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32CA7" w:rsidRPr="004221C0" w:rsidRDefault="00432CA7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 План проведения:</w:t>
      </w:r>
    </w:p>
    <w:p w:rsidR="00432CA7" w:rsidRPr="004221C0" w:rsidRDefault="00432CA7" w:rsidP="004221C0">
      <w:pPr>
        <w:pStyle w:val="11"/>
        <w:numPr>
          <w:ilvl w:val="0"/>
          <w:numId w:val="18"/>
        </w:numPr>
        <w:shd w:val="clear" w:color="auto" w:fill="auto"/>
        <w:spacing w:line="360" w:lineRule="auto"/>
        <w:ind w:left="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Актуальность проблемы.</w:t>
      </w:r>
    </w:p>
    <w:p w:rsidR="00432CA7" w:rsidRPr="004221C0" w:rsidRDefault="00432CA7" w:rsidP="004221C0">
      <w:pPr>
        <w:pStyle w:val="11"/>
        <w:numPr>
          <w:ilvl w:val="0"/>
          <w:numId w:val="18"/>
        </w:numPr>
        <w:shd w:val="clear" w:color="auto" w:fill="auto"/>
        <w:spacing w:line="360" w:lineRule="auto"/>
        <w:ind w:left="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Теоретическая часть</w:t>
      </w:r>
    </w:p>
    <w:p w:rsidR="00432CA7" w:rsidRPr="004221C0" w:rsidRDefault="00432CA7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2.1 Классификация игр.</w:t>
      </w:r>
    </w:p>
    <w:p w:rsidR="00432CA7" w:rsidRPr="004221C0" w:rsidRDefault="00432CA7" w:rsidP="004221C0">
      <w:pPr>
        <w:pStyle w:val="20"/>
        <w:shd w:val="clear" w:color="auto" w:fill="auto"/>
        <w:tabs>
          <w:tab w:val="left" w:pos="548"/>
        </w:tabs>
        <w:spacing w:before="0" w:line="360" w:lineRule="auto"/>
        <w:jc w:val="both"/>
        <w:rPr>
          <w:b w:val="0"/>
          <w:i w:val="0"/>
          <w:sz w:val="24"/>
          <w:szCs w:val="24"/>
        </w:rPr>
      </w:pPr>
      <w:r w:rsidRPr="004221C0">
        <w:rPr>
          <w:b w:val="0"/>
          <w:i w:val="0"/>
          <w:sz w:val="24"/>
          <w:szCs w:val="24"/>
        </w:rPr>
        <w:t xml:space="preserve">2.2 Педагогическое руководство играми детей. </w:t>
      </w:r>
    </w:p>
    <w:p w:rsidR="00432CA7" w:rsidRPr="004221C0" w:rsidRDefault="00432CA7" w:rsidP="004221C0">
      <w:pPr>
        <w:pStyle w:val="30"/>
        <w:numPr>
          <w:ilvl w:val="0"/>
          <w:numId w:val="18"/>
        </w:numPr>
        <w:shd w:val="clear" w:color="auto" w:fill="auto"/>
        <w:spacing w:before="0" w:after="0" w:line="360" w:lineRule="auto"/>
        <w:ind w:left="0"/>
        <w:jc w:val="both"/>
        <w:rPr>
          <w:b w:val="0"/>
          <w:sz w:val="24"/>
          <w:szCs w:val="24"/>
        </w:rPr>
      </w:pPr>
      <w:r w:rsidRPr="004221C0">
        <w:rPr>
          <w:rStyle w:val="32pt"/>
          <w:sz w:val="24"/>
          <w:szCs w:val="24"/>
        </w:rPr>
        <w:t>Практическая часть.</w:t>
      </w:r>
    </w:p>
    <w:p w:rsidR="00432CA7" w:rsidRPr="004221C0" w:rsidRDefault="00432CA7" w:rsidP="004221C0">
      <w:pPr>
        <w:pStyle w:val="30"/>
        <w:shd w:val="clear" w:color="auto" w:fill="auto"/>
        <w:spacing w:before="0" w:after="0" w:line="360" w:lineRule="auto"/>
        <w:ind w:firstLine="0"/>
        <w:jc w:val="both"/>
        <w:rPr>
          <w:b w:val="0"/>
          <w:sz w:val="24"/>
          <w:szCs w:val="24"/>
        </w:rPr>
      </w:pPr>
      <w:r w:rsidRPr="004221C0">
        <w:rPr>
          <w:rStyle w:val="32pt"/>
          <w:sz w:val="24"/>
          <w:szCs w:val="24"/>
        </w:rPr>
        <w:t xml:space="preserve">3.1. </w:t>
      </w:r>
      <w:proofErr w:type="spellStart"/>
      <w:r w:rsidRPr="004221C0">
        <w:rPr>
          <w:b w:val="0"/>
          <w:sz w:val="24"/>
          <w:szCs w:val="24"/>
        </w:rPr>
        <w:t>Брейн</w:t>
      </w:r>
      <w:proofErr w:type="spellEnd"/>
      <w:r w:rsidRPr="004221C0">
        <w:rPr>
          <w:b w:val="0"/>
          <w:sz w:val="24"/>
          <w:szCs w:val="24"/>
        </w:rPr>
        <w:t>-ринг для педагогов «Игра - дело серьезное».</w:t>
      </w:r>
    </w:p>
    <w:p w:rsidR="00432CA7" w:rsidRPr="004221C0" w:rsidRDefault="00432CA7" w:rsidP="004221C0">
      <w:pPr>
        <w:pStyle w:val="11"/>
        <w:numPr>
          <w:ilvl w:val="0"/>
          <w:numId w:val="18"/>
        </w:numPr>
        <w:shd w:val="clear" w:color="auto" w:fill="auto"/>
        <w:spacing w:line="360" w:lineRule="auto"/>
        <w:ind w:left="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Заключение.</w:t>
      </w:r>
    </w:p>
    <w:p w:rsidR="00432CA7" w:rsidRPr="004221C0" w:rsidRDefault="00432CA7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            </w:t>
      </w:r>
    </w:p>
    <w:p w:rsidR="00B71E10" w:rsidRPr="004221C0" w:rsidRDefault="003045DD" w:rsidP="004221C0">
      <w:pPr>
        <w:pStyle w:val="30"/>
        <w:shd w:val="clear" w:color="auto" w:fill="auto"/>
        <w:spacing w:before="0" w:after="0" w:line="360" w:lineRule="auto"/>
        <w:jc w:val="both"/>
        <w:rPr>
          <w:b w:val="0"/>
          <w:sz w:val="24"/>
          <w:szCs w:val="24"/>
        </w:rPr>
      </w:pPr>
      <w:r w:rsidRPr="004221C0">
        <w:rPr>
          <w:b w:val="0"/>
          <w:sz w:val="24"/>
          <w:szCs w:val="24"/>
        </w:rPr>
        <w:t xml:space="preserve">      </w:t>
      </w:r>
      <w:r w:rsidR="00432CA7" w:rsidRPr="004221C0">
        <w:rPr>
          <w:b w:val="0"/>
          <w:sz w:val="24"/>
          <w:szCs w:val="24"/>
        </w:rPr>
        <w:t xml:space="preserve">                             Ход: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20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Начать сегодняшн</w:t>
      </w:r>
      <w:r w:rsidR="003045DD" w:rsidRPr="004221C0">
        <w:rPr>
          <w:sz w:val="24"/>
          <w:szCs w:val="24"/>
        </w:rPr>
        <w:t>юю встречу</w:t>
      </w:r>
      <w:r w:rsidRPr="004221C0">
        <w:rPr>
          <w:sz w:val="24"/>
          <w:szCs w:val="24"/>
        </w:rPr>
        <w:t xml:space="preserve"> хотелось бы со стихотворения, кото</w:t>
      </w:r>
      <w:r w:rsidRPr="004221C0">
        <w:rPr>
          <w:sz w:val="24"/>
          <w:szCs w:val="24"/>
        </w:rPr>
        <w:softHyphen/>
        <w:t>рое сочинили дети и педагоги одного из московских детских садов: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Играть мы любим очень: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Вы знаете, друзья!</w:t>
      </w:r>
    </w:p>
    <w:p w:rsidR="002C2FD7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Без игр прожить ребенку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Никак, никак нельзя.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Мы взрослых понимаем —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Сегодня новый век.</w:t>
      </w:r>
    </w:p>
    <w:p w:rsidR="002C2FD7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Без знаний и учебы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Нет шансов на успех!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Нам тесты предлагают,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 все хотят понять: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Чего нам не хватает,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Ну чем нас развлекать?</w:t>
      </w:r>
    </w:p>
    <w:p w:rsidR="002C2FD7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А мы хотим всего лишь </w:t>
      </w:r>
    </w:p>
    <w:p w:rsidR="002C2FD7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Спокойно поиграть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В семью, в солдаты, в шашки,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Вприпрыжку поскакать.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 куклы засиделись,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Все ждут и ждут детей,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lastRenderedPageBreak/>
        <w:t>А мы же ожидаем хороших новостей —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Что снова поиграем в компании друзей!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Вернитесь в свое детство,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Побудьте с нами в нем,</w:t>
      </w:r>
    </w:p>
    <w:p w:rsidR="00B71E10" w:rsidRPr="004221C0" w:rsidRDefault="00B71E10" w:rsidP="004221C0">
      <w:pPr>
        <w:pStyle w:val="a5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 лучшими друзьями</w:t>
      </w:r>
    </w:p>
    <w:p w:rsidR="00B71E10" w:rsidRPr="004221C0" w:rsidRDefault="00B71E10" w:rsidP="004221C0">
      <w:pPr>
        <w:pStyle w:val="a5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Мы взрослых назовем!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Игра — что может быть интереснее и значимее для ребенка? Это и радость, и познание, и творчество. Это то, ради чего ребенок идет в детский сад. А.С. Макаренко писал: «Игра имеет в жизни ребенка такое же значение, как у взрослого — деятельность, работа, служба. Каков ребенок в игре, таков во многом он будет в работе, когда вырастет. Поэтому воспитание будущего деятеля происходит преж</w:t>
      </w:r>
      <w:r w:rsidRPr="004221C0">
        <w:rPr>
          <w:sz w:val="24"/>
          <w:szCs w:val="24"/>
        </w:rPr>
        <w:softHyphen/>
        <w:t>де всего в игре».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Игровая деятельность является ведущей для дошкольника. Игра - это жизнь ребенка, его существование, источник развития мораль</w:t>
      </w:r>
      <w:r w:rsidRPr="004221C0">
        <w:rPr>
          <w:sz w:val="24"/>
          <w:szCs w:val="24"/>
        </w:rPr>
        <w:softHyphen/>
        <w:t>ных качеств личности, его развитие в целом.</w:t>
      </w:r>
    </w:p>
    <w:p w:rsidR="00B71E10" w:rsidRPr="004221C0" w:rsidRDefault="00B71E10" w:rsidP="004221C0">
      <w:pPr>
        <w:pStyle w:val="11"/>
        <w:numPr>
          <w:ilvl w:val="0"/>
          <w:numId w:val="2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В игре формируется произвольное поведение, активизируются познавательные процессы.</w:t>
      </w:r>
    </w:p>
    <w:p w:rsidR="00B71E10" w:rsidRPr="004221C0" w:rsidRDefault="00B71E10" w:rsidP="004221C0">
      <w:pPr>
        <w:pStyle w:val="11"/>
        <w:numPr>
          <w:ilvl w:val="0"/>
          <w:numId w:val="2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В игре развивается способность к воображению, образному мышлению. Это происходит потому, что ребенок воссоздает в игре то, что ему интересно, с помощью условных действий.</w:t>
      </w:r>
    </w:p>
    <w:p w:rsidR="00B71E10" w:rsidRPr="004221C0" w:rsidRDefault="00B71E10" w:rsidP="004221C0">
      <w:pPr>
        <w:pStyle w:val="11"/>
        <w:numPr>
          <w:ilvl w:val="0"/>
          <w:numId w:val="2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В игре ребенок воссоздает действия взрослого и приобретает опыт взаимодействия со сверстниками.</w:t>
      </w:r>
    </w:p>
    <w:p w:rsidR="00B71E10" w:rsidRPr="004221C0" w:rsidRDefault="00B71E10" w:rsidP="004221C0">
      <w:pPr>
        <w:pStyle w:val="11"/>
        <w:numPr>
          <w:ilvl w:val="0"/>
          <w:numId w:val="2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В игре он учится подчинять свои желания определенным тре</w:t>
      </w:r>
      <w:r w:rsidRPr="004221C0">
        <w:rPr>
          <w:sz w:val="24"/>
          <w:szCs w:val="24"/>
        </w:rPr>
        <w:softHyphen/>
        <w:t>бованиям — это важнейшая предпосылка воспитания воли.</w:t>
      </w:r>
    </w:p>
    <w:p w:rsidR="00B71E10" w:rsidRPr="004221C0" w:rsidRDefault="00B71E10" w:rsidP="004221C0">
      <w:pPr>
        <w:pStyle w:val="11"/>
        <w:numPr>
          <w:ilvl w:val="0"/>
          <w:numId w:val="2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В игре значительно легче подчиниться правилу, связанному с выполнением взятой на себя роли.</w:t>
      </w:r>
    </w:p>
    <w:p w:rsidR="00B71E10" w:rsidRPr="004221C0" w:rsidRDefault="00B71E10" w:rsidP="004221C0">
      <w:pPr>
        <w:pStyle w:val="11"/>
        <w:numPr>
          <w:ilvl w:val="0"/>
          <w:numId w:val="2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В игре</w:t>
      </w:r>
      <w:r w:rsidR="002C2FD7" w:rsidRPr="004221C0">
        <w:rPr>
          <w:sz w:val="24"/>
          <w:szCs w:val="24"/>
        </w:rPr>
        <w:t xml:space="preserve"> ребенок развивается духовно. В.</w:t>
      </w:r>
      <w:r w:rsidRPr="004221C0">
        <w:rPr>
          <w:sz w:val="24"/>
          <w:szCs w:val="24"/>
        </w:rPr>
        <w:t>А. Сухомлинский счи</w:t>
      </w:r>
      <w:r w:rsidRPr="004221C0">
        <w:rPr>
          <w:sz w:val="24"/>
          <w:szCs w:val="24"/>
        </w:rPr>
        <w:softHyphen/>
        <w:t>тал, что духовная жизнь ребенка полноценна лишь тогда, когда он живет в мире игры, сказки, музыки, фантазии, творчества. Без этого он засушенный цветок.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Игра начинает входить в жизнь ребенка уже в раннем возрасте. В год у ребенка появляются подражательные действия. Он «читает», говорит по телефону, </w:t>
      </w:r>
      <w:proofErr w:type="spellStart"/>
      <w:r w:rsidRPr="004221C0">
        <w:rPr>
          <w:sz w:val="24"/>
          <w:szCs w:val="24"/>
          <w:lang w:val="en-US" w:bidi="en-US"/>
        </w:rPr>
        <w:t>nrpaet</w:t>
      </w:r>
      <w:proofErr w:type="spellEnd"/>
      <w:r w:rsidRPr="004221C0">
        <w:rPr>
          <w:sz w:val="24"/>
          <w:szCs w:val="24"/>
        </w:rPr>
        <w:t>в кухне с посудой.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По мере взросления игры становятся более сложными: дети под</w:t>
      </w:r>
      <w:r w:rsidRPr="004221C0">
        <w:rPr>
          <w:sz w:val="24"/>
          <w:szCs w:val="24"/>
        </w:rPr>
        <w:softHyphen/>
        <w:t>ражают профессии родителей, знакомых, сами «становятся родите</w:t>
      </w:r>
      <w:r w:rsidRPr="004221C0">
        <w:rPr>
          <w:sz w:val="24"/>
          <w:szCs w:val="24"/>
        </w:rPr>
        <w:softHyphen/>
        <w:t>лями».</w:t>
      </w:r>
    </w:p>
    <w:p w:rsidR="002C2FD7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Наблюдая за игрой ребенка, многое можно узнать о его жизни, потому что все свои </w:t>
      </w:r>
      <w:r w:rsidRPr="004221C0">
        <w:rPr>
          <w:sz w:val="24"/>
          <w:szCs w:val="24"/>
        </w:rPr>
        <w:lastRenderedPageBreak/>
        <w:t>чувства, переживания он переносит на игруш</w:t>
      </w:r>
      <w:r w:rsidRPr="004221C0">
        <w:rPr>
          <w:sz w:val="24"/>
          <w:szCs w:val="24"/>
        </w:rPr>
        <w:softHyphen/>
        <w:t>ки. По играм можно судить о взаимоотношениях в семье, об интере</w:t>
      </w:r>
      <w:r w:rsidRPr="004221C0">
        <w:rPr>
          <w:sz w:val="24"/>
          <w:szCs w:val="24"/>
        </w:rPr>
        <w:softHyphen/>
        <w:t>сах и склонностях ребенка. Все, что необходимо человеку в жизни, обучении, общении, творчестве, берет начало в детской игре.</w:t>
      </w:r>
    </w:p>
    <w:p w:rsidR="003045DD" w:rsidRPr="004221C0" w:rsidRDefault="00432CA7" w:rsidP="004221C0">
      <w:pPr>
        <w:pStyle w:val="11"/>
        <w:shd w:val="clear" w:color="auto" w:fill="auto"/>
        <w:spacing w:line="360" w:lineRule="auto"/>
        <w:ind w:firstLine="180"/>
        <w:jc w:val="both"/>
        <w:rPr>
          <w:rStyle w:val="21pt"/>
          <w:b w:val="0"/>
          <w:sz w:val="24"/>
          <w:szCs w:val="24"/>
        </w:rPr>
      </w:pPr>
      <w:r w:rsidRPr="004221C0">
        <w:rPr>
          <w:rStyle w:val="21pt"/>
          <w:b w:val="0"/>
          <w:sz w:val="24"/>
          <w:szCs w:val="24"/>
        </w:rPr>
        <w:t>Теоретическая часть.</w:t>
      </w:r>
      <w:r w:rsidR="00B71E10" w:rsidRPr="004221C0">
        <w:rPr>
          <w:rStyle w:val="21pt"/>
          <w:b w:val="0"/>
          <w:sz w:val="24"/>
          <w:szCs w:val="24"/>
        </w:rPr>
        <w:t xml:space="preserve"> </w:t>
      </w:r>
    </w:p>
    <w:p w:rsidR="00B71E10" w:rsidRPr="004221C0" w:rsidRDefault="003045DD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rStyle w:val="21pt"/>
          <w:b w:val="0"/>
          <w:sz w:val="24"/>
          <w:szCs w:val="24"/>
        </w:rPr>
        <w:t>1.</w:t>
      </w:r>
      <w:r w:rsidR="00B71E10" w:rsidRPr="004221C0">
        <w:rPr>
          <w:sz w:val="24"/>
          <w:szCs w:val="24"/>
        </w:rPr>
        <w:t>Классификация игр.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Игры детей отличаются большим разнообразием. Они различны по содержанию и организации, правилам, воздействию на ребен</w:t>
      </w:r>
      <w:r w:rsidRPr="004221C0">
        <w:rPr>
          <w:sz w:val="24"/>
          <w:szCs w:val="24"/>
        </w:rPr>
        <w:softHyphen/>
        <w:t>ка, видам используемых предметов, происхождению и т.д. Все это чрезвычайно затрудняет классификацию игр. Приведем примеры нескольких классификаций, имеющих место быть в дошкольной педагогике.</w:t>
      </w:r>
    </w:p>
    <w:p w:rsidR="00B71E10" w:rsidRPr="004221C0" w:rsidRDefault="00B71E10" w:rsidP="004221C0">
      <w:pPr>
        <w:pStyle w:val="11"/>
        <w:numPr>
          <w:ilvl w:val="0"/>
          <w:numId w:val="3"/>
        </w:numPr>
        <w:shd w:val="clear" w:color="auto" w:fill="auto"/>
        <w:spacing w:line="360" w:lineRule="auto"/>
        <w:ind w:hanging="2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Классификация, предложенная Ф. Сохиным, В. </w:t>
      </w:r>
      <w:proofErr w:type="spellStart"/>
      <w:r w:rsidRPr="004221C0">
        <w:rPr>
          <w:sz w:val="24"/>
          <w:szCs w:val="24"/>
        </w:rPr>
        <w:t>Ядэшко</w:t>
      </w:r>
      <w:proofErr w:type="spellEnd"/>
      <w:r w:rsidRPr="004221C0">
        <w:rPr>
          <w:sz w:val="24"/>
          <w:szCs w:val="24"/>
        </w:rPr>
        <w:t>. Сюжетно-ролевые: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игры-драматизации;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строительные.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Игры с правилами: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дидактические;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подвижные;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игры-забавы.</w:t>
      </w:r>
    </w:p>
    <w:p w:rsidR="00B71E10" w:rsidRPr="004221C0" w:rsidRDefault="00B71E10" w:rsidP="004221C0">
      <w:pPr>
        <w:pStyle w:val="11"/>
        <w:numPr>
          <w:ilvl w:val="0"/>
          <w:numId w:val="3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Классификация, предложенная отечественной дошкольной педагогикой.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Творческие: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сюжетно-ролевые игры;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строительно-конструктивные.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Игры с правилами: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дидактические;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подвижные;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игры-драматизации;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музыкальные.</w:t>
      </w:r>
    </w:p>
    <w:p w:rsidR="00B71E10" w:rsidRPr="004221C0" w:rsidRDefault="00B71E10" w:rsidP="004221C0">
      <w:pPr>
        <w:pStyle w:val="11"/>
        <w:numPr>
          <w:ilvl w:val="0"/>
          <w:numId w:val="3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Классификация,</w:t>
      </w:r>
      <w:r w:rsidR="002C2FD7" w:rsidRPr="004221C0">
        <w:rPr>
          <w:sz w:val="24"/>
          <w:szCs w:val="24"/>
        </w:rPr>
        <w:t xml:space="preserve"> предложенная программой «От рождения до школы</w:t>
      </w:r>
      <w:r w:rsidRPr="004221C0">
        <w:rPr>
          <w:sz w:val="24"/>
          <w:szCs w:val="24"/>
        </w:rPr>
        <w:t>».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Игры, возникающие по инициативе ребенка: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игра-экспериментирование;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самостоятельная сюжетная игра:</w:t>
      </w:r>
    </w:p>
    <w:p w:rsidR="00B71E10" w:rsidRPr="004221C0" w:rsidRDefault="002C2FD7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Сюжетно </w:t>
      </w:r>
      <w:r w:rsidR="00B71E10" w:rsidRPr="004221C0">
        <w:rPr>
          <w:sz w:val="24"/>
          <w:szCs w:val="24"/>
        </w:rPr>
        <w:t>-</w:t>
      </w:r>
      <w:r w:rsidR="00432CA7" w:rsidRPr="004221C0">
        <w:rPr>
          <w:sz w:val="24"/>
          <w:szCs w:val="24"/>
        </w:rPr>
        <w:t xml:space="preserve"> </w:t>
      </w:r>
      <w:proofErr w:type="spellStart"/>
      <w:r w:rsidR="00B71E10" w:rsidRPr="004221C0">
        <w:rPr>
          <w:sz w:val="24"/>
          <w:szCs w:val="24"/>
        </w:rPr>
        <w:t>отобразительная</w:t>
      </w:r>
      <w:proofErr w:type="spellEnd"/>
      <w:r w:rsidR="00B71E10" w:rsidRPr="004221C0">
        <w:rPr>
          <w:sz w:val="24"/>
          <w:szCs w:val="24"/>
        </w:rPr>
        <w:t>;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сюжетно-ролевая;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режиссерская;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театральная.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Игры, возникающие по инициативе взрослого: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обучающие: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lastRenderedPageBreak/>
        <w:t>дидактические;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подвижные;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сюжетно-дидактические.</w:t>
      </w:r>
    </w:p>
    <w:p w:rsidR="00B71E10" w:rsidRPr="004221C0" w:rsidRDefault="002C2FD7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-  </w:t>
      </w:r>
      <w:r w:rsidR="00B71E10" w:rsidRPr="004221C0">
        <w:rPr>
          <w:sz w:val="24"/>
          <w:szCs w:val="24"/>
        </w:rPr>
        <w:t>досуговые: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игра-забава;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игра-развлечение;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театрально-постановочные,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интеллектуальные;</w:t>
      </w:r>
    </w:p>
    <w:p w:rsidR="00B71E10" w:rsidRPr="004221C0" w:rsidRDefault="00B71E10" w:rsidP="004221C0">
      <w:pPr>
        <w:pStyle w:val="11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празднично-карнавальные.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20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Игры, идущие от исторически сложившихся традиций этноса, которые могут возника</w:t>
      </w:r>
      <w:r w:rsidR="003045DD" w:rsidRPr="004221C0">
        <w:rPr>
          <w:sz w:val="24"/>
          <w:szCs w:val="24"/>
        </w:rPr>
        <w:t xml:space="preserve">ть по инициативе как </w:t>
      </w:r>
      <w:r w:rsidR="004221C0" w:rsidRPr="004221C0">
        <w:rPr>
          <w:sz w:val="24"/>
          <w:szCs w:val="24"/>
        </w:rPr>
        <w:t>взрослого, так</w:t>
      </w:r>
      <w:r w:rsidRPr="004221C0">
        <w:rPr>
          <w:sz w:val="24"/>
          <w:szCs w:val="24"/>
        </w:rPr>
        <w:t xml:space="preserve"> и более старших детей:</w:t>
      </w:r>
    </w:p>
    <w:p w:rsidR="00B71E10" w:rsidRPr="004221C0" w:rsidRDefault="00B71E10" w:rsidP="004221C0">
      <w:pPr>
        <w:pStyle w:val="11"/>
        <w:numPr>
          <w:ilvl w:val="0"/>
          <w:numId w:val="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традиционные или народные.</w:t>
      </w:r>
    </w:p>
    <w:p w:rsidR="00B71E10" w:rsidRPr="004221C0" w:rsidRDefault="00B71E10" w:rsidP="004221C0">
      <w:pPr>
        <w:pStyle w:val="20"/>
        <w:numPr>
          <w:ilvl w:val="0"/>
          <w:numId w:val="16"/>
        </w:numPr>
        <w:shd w:val="clear" w:color="auto" w:fill="auto"/>
        <w:tabs>
          <w:tab w:val="left" w:pos="548"/>
        </w:tabs>
        <w:spacing w:before="0" w:line="360" w:lineRule="auto"/>
        <w:ind w:left="0"/>
        <w:jc w:val="both"/>
        <w:rPr>
          <w:b w:val="0"/>
          <w:i w:val="0"/>
          <w:sz w:val="24"/>
          <w:szCs w:val="24"/>
        </w:rPr>
      </w:pPr>
      <w:r w:rsidRPr="004221C0">
        <w:rPr>
          <w:b w:val="0"/>
          <w:i w:val="0"/>
          <w:sz w:val="24"/>
          <w:szCs w:val="24"/>
        </w:rPr>
        <w:t>Педагогиче</w:t>
      </w:r>
      <w:r w:rsidR="002C2FD7" w:rsidRPr="004221C0">
        <w:rPr>
          <w:b w:val="0"/>
          <w:i w:val="0"/>
          <w:sz w:val="24"/>
          <w:szCs w:val="24"/>
        </w:rPr>
        <w:t xml:space="preserve">ское руководство играми детей.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20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Игра — это свободная и самостоятельная деятельность, возни</w:t>
      </w:r>
      <w:r w:rsidRPr="004221C0">
        <w:rPr>
          <w:sz w:val="24"/>
          <w:szCs w:val="24"/>
        </w:rPr>
        <w:softHyphen/>
        <w:t>кающая по личной инициативе ребенка. В игре ребенок исходит из своих непосредственных потребностей и интересов, играет ради чувства удовольствия, которое она доставляет. Однако, учитывая ее огромное воспитательное воздействие на ребенка, взрослые долж</w:t>
      </w:r>
      <w:r w:rsidRPr="004221C0">
        <w:rPr>
          <w:sz w:val="24"/>
          <w:szCs w:val="24"/>
        </w:rPr>
        <w:softHyphen/>
        <w:t>ны руководить играми детей, создавать условия для их возникнове</w:t>
      </w:r>
      <w:r w:rsidRPr="004221C0">
        <w:rPr>
          <w:sz w:val="24"/>
          <w:szCs w:val="24"/>
        </w:rPr>
        <w:softHyphen/>
        <w:t>ния и развития.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20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Без педагогического руководства игра может принести вред физи</w:t>
      </w:r>
      <w:r w:rsidRPr="004221C0">
        <w:rPr>
          <w:sz w:val="24"/>
          <w:szCs w:val="24"/>
        </w:rPr>
        <w:softHyphen/>
        <w:t>ческому развитию детей (переутомление, статическая поза, чрез</w:t>
      </w:r>
      <w:r w:rsidRPr="004221C0">
        <w:rPr>
          <w:sz w:val="24"/>
          <w:szCs w:val="24"/>
        </w:rPr>
        <w:softHyphen/>
        <w:t>мерная подвижность). Педагог должен создать у детей радостное, бодрое настроение в игре. Положительные эмоции — это залог пол</w:t>
      </w:r>
      <w:r w:rsidRPr="004221C0">
        <w:rPr>
          <w:sz w:val="24"/>
          <w:szCs w:val="24"/>
        </w:rPr>
        <w:softHyphen/>
        <w:t>ноценного физического и нервно-психического развития ребенка, а также условие воспитания жизнерадостного, доброжелательного характера.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Педагог должен поощрять инициативные и самостоятельные дей</w:t>
      </w:r>
      <w:r w:rsidRPr="004221C0">
        <w:rPr>
          <w:sz w:val="24"/>
          <w:szCs w:val="24"/>
        </w:rPr>
        <w:softHyphen/>
        <w:t>ствия детей, по возможности подчиняясь стремлениям и инте</w:t>
      </w:r>
      <w:r w:rsidRPr="004221C0">
        <w:rPr>
          <w:sz w:val="24"/>
          <w:szCs w:val="24"/>
        </w:rPr>
        <w:softHyphen/>
        <w:t>ресам ребенка, стараясь минимально ограничивать его свободу. Притом поощрение и поддержка используются чаще, чем порица</w:t>
      </w:r>
      <w:r w:rsidRPr="004221C0">
        <w:rPr>
          <w:sz w:val="24"/>
          <w:szCs w:val="24"/>
        </w:rPr>
        <w:softHyphen/>
        <w:t>ния и запрещения.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Педагог должен у</w:t>
      </w:r>
      <w:r w:rsidR="002C2FD7" w:rsidRPr="004221C0">
        <w:rPr>
          <w:sz w:val="24"/>
          <w:szCs w:val="24"/>
        </w:rPr>
        <w:t>читывать возможности ребенка, н</w:t>
      </w:r>
      <w:r w:rsidRPr="004221C0">
        <w:rPr>
          <w:sz w:val="24"/>
          <w:szCs w:val="24"/>
        </w:rPr>
        <w:t>е допуская ощущения его несостоятельности: прихо</w:t>
      </w:r>
      <w:r w:rsidR="002C2FD7" w:rsidRPr="004221C0">
        <w:rPr>
          <w:sz w:val="24"/>
          <w:szCs w:val="24"/>
        </w:rPr>
        <w:t>дить на помощь при затруднени</w:t>
      </w:r>
      <w:r w:rsidRPr="004221C0">
        <w:rPr>
          <w:sz w:val="24"/>
          <w:szCs w:val="24"/>
        </w:rPr>
        <w:t>ях, не навязывать сложных и непонятных действий, стараться при взаимодействии в игре находиться на уровне глаз ребенка.</w:t>
      </w:r>
    </w:p>
    <w:p w:rsidR="00B71E10" w:rsidRPr="004221C0" w:rsidRDefault="00B71E10" w:rsidP="004221C0">
      <w:pPr>
        <w:pStyle w:val="20"/>
        <w:shd w:val="clear" w:color="auto" w:fill="auto"/>
        <w:spacing w:before="0" w:line="360" w:lineRule="auto"/>
        <w:jc w:val="both"/>
        <w:rPr>
          <w:b w:val="0"/>
          <w:i w:val="0"/>
          <w:sz w:val="24"/>
          <w:szCs w:val="24"/>
        </w:rPr>
      </w:pPr>
      <w:r w:rsidRPr="004221C0">
        <w:rPr>
          <w:rStyle w:val="20pt"/>
          <w:b w:val="0"/>
          <w:sz w:val="24"/>
          <w:szCs w:val="24"/>
        </w:rPr>
        <w:t xml:space="preserve">Выделим </w:t>
      </w:r>
      <w:r w:rsidRPr="004221C0">
        <w:rPr>
          <w:b w:val="0"/>
          <w:i w:val="0"/>
          <w:sz w:val="24"/>
          <w:szCs w:val="24"/>
        </w:rPr>
        <w:t>условия успешного руководства игрой:</w:t>
      </w:r>
    </w:p>
    <w:p w:rsidR="00B71E10" w:rsidRPr="004221C0" w:rsidRDefault="00B71E10" w:rsidP="004221C0">
      <w:pPr>
        <w:pStyle w:val="11"/>
        <w:numPr>
          <w:ilvl w:val="0"/>
          <w:numId w:val="7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Умение наблюдать за детьми, понимать их игровые замыслы, переживания.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Это непросто: ребенок, особенно в младшем дошкольном воз</w:t>
      </w:r>
      <w:r w:rsidRPr="004221C0">
        <w:rPr>
          <w:sz w:val="24"/>
          <w:szCs w:val="24"/>
        </w:rPr>
        <w:softHyphen/>
        <w:t xml:space="preserve">расте, не всегда может, </w:t>
      </w:r>
      <w:r w:rsidRPr="004221C0">
        <w:rPr>
          <w:sz w:val="24"/>
          <w:szCs w:val="24"/>
        </w:rPr>
        <w:lastRenderedPageBreak/>
        <w:t>а иногда и не хочет делиться со взрослым своими намерениями.</w:t>
      </w:r>
    </w:p>
    <w:p w:rsidR="00B71E10" w:rsidRPr="004221C0" w:rsidRDefault="00B71E10" w:rsidP="004221C0">
      <w:pPr>
        <w:pStyle w:val="11"/>
        <w:numPr>
          <w:ilvl w:val="0"/>
          <w:numId w:val="7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Воспитателю необходимо завоевать доверие детей, установить с ними контакт. Это легко достигается в том случае, если воспита</w:t>
      </w:r>
      <w:r w:rsidRPr="004221C0">
        <w:rPr>
          <w:sz w:val="24"/>
          <w:szCs w:val="24"/>
        </w:rPr>
        <w:softHyphen/>
        <w:t>тель относится к детской игре серьезно, с искренним интересом, без обидного снисхождения, к которому дети весьма чувствительны.</w:t>
      </w:r>
    </w:p>
    <w:p w:rsidR="00B71E10" w:rsidRPr="004221C0" w:rsidRDefault="00B71E10" w:rsidP="004221C0">
      <w:pPr>
        <w:pStyle w:val="11"/>
        <w:numPr>
          <w:ilvl w:val="0"/>
          <w:numId w:val="7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Необходимо опираться на психологию детей, считаться с дет</w:t>
      </w:r>
      <w:r w:rsidRPr="004221C0">
        <w:rPr>
          <w:sz w:val="24"/>
          <w:szCs w:val="24"/>
        </w:rPr>
        <w:softHyphen/>
        <w:t>скими замыслами, бережно относиться к творческой выдумке, соз</w:t>
      </w:r>
      <w:r w:rsidRPr="004221C0">
        <w:rPr>
          <w:sz w:val="24"/>
          <w:szCs w:val="24"/>
        </w:rPr>
        <w:softHyphen/>
        <w:t>данному ребенком образу.</w:t>
      </w:r>
    </w:p>
    <w:p w:rsidR="00B71E10" w:rsidRPr="004221C0" w:rsidRDefault="00B71E10" w:rsidP="004221C0">
      <w:pPr>
        <w:pStyle w:val="20"/>
        <w:shd w:val="clear" w:color="auto" w:fill="auto"/>
        <w:spacing w:before="0" w:line="360" w:lineRule="auto"/>
        <w:jc w:val="both"/>
        <w:rPr>
          <w:b w:val="0"/>
          <w:i w:val="0"/>
          <w:sz w:val="24"/>
          <w:szCs w:val="24"/>
        </w:rPr>
      </w:pPr>
      <w:r w:rsidRPr="004221C0">
        <w:rPr>
          <w:b w:val="0"/>
          <w:i w:val="0"/>
          <w:sz w:val="24"/>
          <w:szCs w:val="24"/>
        </w:rPr>
        <w:t>Подведение итогов наблюдения по группам.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— В какие игры любят играть наши дети?</w:t>
      </w:r>
    </w:p>
    <w:p w:rsidR="00B71E10" w:rsidRPr="004221C0" w:rsidRDefault="00B71E10" w:rsidP="004221C0">
      <w:pPr>
        <w:pStyle w:val="20"/>
        <w:shd w:val="clear" w:color="auto" w:fill="auto"/>
        <w:spacing w:before="0" w:line="360" w:lineRule="auto"/>
        <w:jc w:val="both"/>
        <w:rPr>
          <w:b w:val="0"/>
          <w:i w:val="0"/>
          <w:sz w:val="24"/>
          <w:szCs w:val="24"/>
        </w:rPr>
      </w:pPr>
      <w:r w:rsidRPr="004221C0">
        <w:rPr>
          <w:b w:val="0"/>
          <w:i w:val="0"/>
          <w:sz w:val="24"/>
          <w:szCs w:val="24"/>
        </w:rPr>
        <w:t>В средней группе:</w:t>
      </w:r>
    </w:p>
    <w:p w:rsidR="00B71E10" w:rsidRPr="004221C0" w:rsidRDefault="00B71E10" w:rsidP="004221C0">
      <w:pPr>
        <w:pStyle w:val="11"/>
        <w:numPr>
          <w:ilvl w:val="0"/>
          <w:numId w:val="8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е место - настольные игры (</w:t>
      </w:r>
      <w:proofErr w:type="spellStart"/>
      <w:r w:rsidRPr="004221C0">
        <w:rPr>
          <w:sz w:val="24"/>
          <w:szCs w:val="24"/>
        </w:rPr>
        <w:t>пазлы</w:t>
      </w:r>
      <w:proofErr w:type="spellEnd"/>
      <w:r w:rsidRPr="004221C0">
        <w:rPr>
          <w:sz w:val="24"/>
          <w:szCs w:val="24"/>
        </w:rPr>
        <w:t>, лото, домино), конструк</w:t>
      </w:r>
      <w:r w:rsidRPr="004221C0">
        <w:rPr>
          <w:sz w:val="24"/>
          <w:szCs w:val="24"/>
        </w:rPr>
        <w:softHyphen/>
        <w:t>тор;</w:t>
      </w:r>
    </w:p>
    <w:p w:rsidR="00B71E10" w:rsidRPr="004221C0" w:rsidRDefault="00B71E10" w:rsidP="004221C0">
      <w:pPr>
        <w:pStyle w:val="11"/>
        <w:numPr>
          <w:ilvl w:val="0"/>
          <w:numId w:val="8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е место - машинки, куклы, мелкие зверушки (разрозненные действия с предметами);</w:t>
      </w:r>
    </w:p>
    <w:p w:rsidR="00B71E10" w:rsidRPr="004221C0" w:rsidRDefault="00B71E10" w:rsidP="004221C0">
      <w:pPr>
        <w:pStyle w:val="11"/>
        <w:numPr>
          <w:ilvl w:val="0"/>
          <w:numId w:val="8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е место — сюжетно-ролевые.</w:t>
      </w:r>
    </w:p>
    <w:p w:rsidR="00B71E10" w:rsidRPr="004221C0" w:rsidRDefault="00B71E10" w:rsidP="004221C0">
      <w:pPr>
        <w:pStyle w:val="20"/>
        <w:shd w:val="clear" w:color="auto" w:fill="auto"/>
        <w:spacing w:before="0" w:line="360" w:lineRule="auto"/>
        <w:jc w:val="both"/>
        <w:rPr>
          <w:b w:val="0"/>
          <w:i w:val="0"/>
          <w:sz w:val="24"/>
          <w:szCs w:val="24"/>
        </w:rPr>
      </w:pPr>
      <w:r w:rsidRPr="004221C0">
        <w:rPr>
          <w:b w:val="0"/>
          <w:i w:val="0"/>
          <w:sz w:val="24"/>
          <w:szCs w:val="24"/>
        </w:rPr>
        <w:t>В старшей, подготовительной группах:</w:t>
      </w:r>
    </w:p>
    <w:p w:rsidR="00B71E10" w:rsidRPr="004221C0" w:rsidRDefault="00B71E10" w:rsidP="004221C0">
      <w:pPr>
        <w:pStyle w:val="11"/>
        <w:numPr>
          <w:ilvl w:val="0"/>
          <w:numId w:val="9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е место — словесные игры;</w:t>
      </w:r>
    </w:p>
    <w:p w:rsidR="00B71E10" w:rsidRPr="004221C0" w:rsidRDefault="00B71E10" w:rsidP="004221C0">
      <w:pPr>
        <w:pStyle w:val="11"/>
        <w:numPr>
          <w:ilvl w:val="0"/>
          <w:numId w:val="9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е место — сюжетно-ролевые;</w:t>
      </w:r>
    </w:p>
    <w:p w:rsidR="00B71E10" w:rsidRPr="004221C0" w:rsidRDefault="00B71E10" w:rsidP="004221C0">
      <w:pPr>
        <w:pStyle w:val="11"/>
        <w:numPr>
          <w:ilvl w:val="0"/>
          <w:numId w:val="9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е место — подвижные.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Современные условия жизни таковы, что. часто дети могут играть только в детском саду, дома на игру просто не остается времени, таккак родители поставлены в довольно жесткие условия. И даже если у ребенка есть время на игру, он всем остальным играм предпочтет компьютерные или засядет за телевизор.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6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Это мы с вами раньше могли часами бегать во дворе, мальчишки и девчонки, малыши и подростки, а иногда, к всеобщей радости, к нашим играм присоединялись и родители. Игра не возникает сама по себе, она передается от одного поколения детей к другому, от старших к младшим.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6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В настоящее время эта связь прервана. Дети растут среди взрос</w:t>
      </w:r>
      <w:r w:rsidRPr="004221C0">
        <w:rPr>
          <w:sz w:val="24"/>
          <w:szCs w:val="24"/>
        </w:rPr>
        <w:softHyphen/>
        <w:t>лых, а взрослым играть некогда...</w:t>
      </w:r>
    </w:p>
    <w:p w:rsidR="00B71E10" w:rsidRPr="004221C0" w:rsidRDefault="003045DD" w:rsidP="004221C0">
      <w:pPr>
        <w:pStyle w:val="30"/>
        <w:shd w:val="clear" w:color="auto" w:fill="auto"/>
        <w:spacing w:before="0" w:after="0" w:line="360" w:lineRule="auto"/>
        <w:jc w:val="both"/>
        <w:rPr>
          <w:b w:val="0"/>
          <w:sz w:val="24"/>
          <w:szCs w:val="24"/>
        </w:rPr>
      </w:pPr>
      <w:r w:rsidRPr="004221C0">
        <w:rPr>
          <w:rStyle w:val="32pt"/>
          <w:sz w:val="24"/>
          <w:szCs w:val="24"/>
        </w:rPr>
        <w:t xml:space="preserve">3. </w:t>
      </w:r>
      <w:r w:rsidR="00B71E10" w:rsidRPr="004221C0">
        <w:rPr>
          <w:rStyle w:val="32pt"/>
          <w:sz w:val="24"/>
          <w:szCs w:val="24"/>
        </w:rPr>
        <w:t>Практическая часть.</w:t>
      </w:r>
    </w:p>
    <w:p w:rsidR="00B71E10" w:rsidRPr="004221C0" w:rsidRDefault="00B71E10" w:rsidP="004221C0">
      <w:pPr>
        <w:pStyle w:val="30"/>
        <w:shd w:val="clear" w:color="auto" w:fill="auto"/>
        <w:spacing w:before="0" w:after="0" w:line="360" w:lineRule="auto"/>
        <w:jc w:val="both"/>
        <w:rPr>
          <w:b w:val="0"/>
          <w:sz w:val="24"/>
          <w:szCs w:val="24"/>
        </w:rPr>
      </w:pPr>
      <w:r w:rsidRPr="004221C0">
        <w:rPr>
          <w:rStyle w:val="32pt"/>
          <w:sz w:val="24"/>
          <w:szCs w:val="24"/>
        </w:rPr>
        <w:t xml:space="preserve">1. </w:t>
      </w:r>
      <w:proofErr w:type="spellStart"/>
      <w:r w:rsidR="00197192" w:rsidRPr="004221C0">
        <w:rPr>
          <w:b w:val="0"/>
          <w:sz w:val="24"/>
          <w:szCs w:val="24"/>
        </w:rPr>
        <w:t>Брейн</w:t>
      </w:r>
      <w:proofErr w:type="spellEnd"/>
      <w:r w:rsidR="00197192" w:rsidRPr="004221C0">
        <w:rPr>
          <w:b w:val="0"/>
          <w:sz w:val="24"/>
          <w:szCs w:val="24"/>
        </w:rPr>
        <w:t>-</w:t>
      </w:r>
      <w:r w:rsidRPr="004221C0">
        <w:rPr>
          <w:b w:val="0"/>
          <w:sz w:val="24"/>
          <w:szCs w:val="24"/>
        </w:rPr>
        <w:t>ринг для педагогов «Игра - дело серьезное».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6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Вопросы и ответы к игре.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60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 xml:space="preserve">Вопрос </w:t>
      </w:r>
      <w:r w:rsidR="00C402CB" w:rsidRPr="004221C0">
        <w:rPr>
          <w:rStyle w:val="0pt"/>
          <w:i w:val="0"/>
          <w:sz w:val="24"/>
          <w:szCs w:val="24"/>
        </w:rPr>
        <w:t>1</w:t>
      </w:r>
      <w:r w:rsidRPr="004221C0">
        <w:rPr>
          <w:rStyle w:val="0pt"/>
          <w:i w:val="0"/>
          <w:sz w:val="24"/>
          <w:szCs w:val="24"/>
        </w:rPr>
        <w:t>:</w:t>
      </w:r>
      <w:r w:rsidRPr="004221C0">
        <w:rPr>
          <w:sz w:val="24"/>
          <w:szCs w:val="24"/>
        </w:rPr>
        <w:t xml:space="preserve"> Что требуется для развития игровой деятельности?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60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Чтобы дети, во-первых, имели разнообразные знания об окружающей их современной жизни, о взаимоотношениях людей; во-вторых, обладали необходимыми для игры конструк</w:t>
      </w:r>
      <w:r w:rsidRPr="004221C0">
        <w:rPr>
          <w:sz w:val="24"/>
          <w:szCs w:val="24"/>
        </w:rPr>
        <w:softHyphen/>
        <w:t>тивными умениями; в-третьих, чтобы у них были сформирова</w:t>
      </w:r>
      <w:r w:rsidRPr="004221C0">
        <w:rPr>
          <w:sz w:val="24"/>
          <w:szCs w:val="24"/>
        </w:rPr>
        <w:softHyphen/>
        <w:t xml:space="preserve">ны </w:t>
      </w:r>
      <w:r w:rsidRPr="004221C0">
        <w:rPr>
          <w:sz w:val="24"/>
          <w:szCs w:val="24"/>
        </w:rPr>
        <w:lastRenderedPageBreak/>
        <w:t>устойчивые игровые интересы, положительное эмоциональное отношение к окружающему.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60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Вопрос 2:</w:t>
      </w:r>
      <w:r w:rsidRPr="004221C0">
        <w:rPr>
          <w:sz w:val="24"/>
          <w:szCs w:val="24"/>
        </w:rPr>
        <w:t xml:space="preserve"> Какой должна быть предметно-игровая среда?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160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Поскольку программа «Детство» ориентируется на кон</w:t>
      </w:r>
      <w:r w:rsidRPr="004221C0">
        <w:rPr>
          <w:sz w:val="24"/>
          <w:szCs w:val="24"/>
        </w:rPr>
        <w:softHyphen/>
        <w:t>цепцию целостного развития ребенка как субъекта детской деятель</w:t>
      </w:r>
      <w:r w:rsidRPr="004221C0">
        <w:rPr>
          <w:sz w:val="24"/>
          <w:szCs w:val="24"/>
        </w:rPr>
        <w:softHyphen/>
        <w:t>ности, это предполагает:</w:t>
      </w:r>
    </w:p>
    <w:p w:rsidR="00B71E10" w:rsidRPr="004221C0" w:rsidRDefault="00B71E10" w:rsidP="004221C0">
      <w:pPr>
        <w:pStyle w:val="11"/>
        <w:numPr>
          <w:ilvl w:val="0"/>
          <w:numId w:val="12"/>
        </w:numPr>
        <w:shd w:val="clear" w:color="auto" w:fill="auto"/>
        <w:spacing w:line="360" w:lineRule="auto"/>
        <w:ind w:firstLine="16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последовательное изменение предметно-игровой среды в соот</w:t>
      </w:r>
      <w:r w:rsidRPr="004221C0">
        <w:rPr>
          <w:sz w:val="24"/>
          <w:szCs w:val="24"/>
        </w:rPr>
        <w:softHyphen/>
        <w:t>ветствии с психологическим возрастом детей;</w:t>
      </w:r>
    </w:p>
    <w:p w:rsidR="00B71E10" w:rsidRPr="004221C0" w:rsidRDefault="00B71E10" w:rsidP="004221C0">
      <w:pPr>
        <w:pStyle w:val="11"/>
        <w:numPr>
          <w:ilvl w:val="0"/>
          <w:numId w:val="12"/>
        </w:numPr>
        <w:shd w:val="clear" w:color="auto" w:fill="auto"/>
        <w:spacing w:line="360" w:lineRule="auto"/>
        <w:ind w:firstLine="16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учет половых особенностей и предпочтений детей;</w:t>
      </w:r>
    </w:p>
    <w:p w:rsidR="00B71E10" w:rsidRPr="004221C0" w:rsidRDefault="00B71E10" w:rsidP="004221C0">
      <w:pPr>
        <w:pStyle w:val="11"/>
        <w:numPr>
          <w:ilvl w:val="0"/>
          <w:numId w:val="12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направленность на развитие целостных ориентаций ребенка в соответствии с общечеловеческими ценностями, развитие поло</w:t>
      </w:r>
      <w:r w:rsidRPr="004221C0">
        <w:rPr>
          <w:sz w:val="24"/>
          <w:szCs w:val="24"/>
        </w:rPr>
        <w:softHyphen/>
        <w:t>жительных отношений между детьми;</w:t>
      </w:r>
    </w:p>
    <w:p w:rsidR="00B71E10" w:rsidRPr="004221C0" w:rsidRDefault="00B71E10" w:rsidP="004221C0">
      <w:pPr>
        <w:pStyle w:val="11"/>
        <w:numPr>
          <w:ilvl w:val="0"/>
          <w:numId w:val="12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стимулирование творческих замыслов детей, их индивидуаль</w:t>
      </w:r>
      <w:r w:rsidRPr="004221C0">
        <w:rPr>
          <w:sz w:val="24"/>
          <w:szCs w:val="24"/>
        </w:rPr>
        <w:softHyphen/>
        <w:t>ных творческих проявлений.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Задача игры — помочь ребенку разобраться в сложно</w:t>
      </w:r>
      <w:r w:rsidR="00C402CB" w:rsidRPr="004221C0">
        <w:rPr>
          <w:sz w:val="24"/>
          <w:szCs w:val="24"/>
        </w:rPr>
        <w:t>м</w:t>
      </w:r>
      <w:r w:rsidRPr="004221C0">
        <w:rPr>
          <w:sz w:val="24"/>
          <w:szCs w:val="24"/>
        </w:rPr>
        <w:t xml:space="preserve"> мире отно</w:t>
      </w:r>
      <w:r w:rsidRPr="004221C0">
        <w:rPr>
          <w:sz w:val="24"/>
          <w:szCs w:val="24"/>
        </w:rPr>
        <w:softHyphen/>
        <w:t>шений между людьми, проявить воображение и фантазию, пере</w:t>
      </w:r>
      <w:r w:rsidRPr="004221C0">
        <w:rPr>
          <w:sz w:val="24"/>
          <w:szCs w:val="24"/>
        </w:rPr>
        <w:softHyphen/>
        <w:t>жить эмоции, связанные с развитием сюжета. Предметно-игровая среда должна этому способствовать, а не мешать.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Вопрос 3:</w:t>
      </w:r>
      <w:r w:rsidRPr="004221C0">
        <w:rPr>
          <w:sz w:val="24"/>
          <w:szCs w:val="24"/>
        </w:rPr>
        <w:t xml:space="preserve"> Какова роль взрослого в организации детской игры?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Взрослый должен руководить игрой, создавать условия для ее возникновения и развития. Игре нужны сюжет, тема, особен</w:t>
      </w:r>
      <w:r w:rsidRPr="004221C0">
        <w:rPr>
          <w:sz w:val="24"/>
          <w:szCs w:val="24"/>
        </w:rPr>
        <w:softHyphen/>
        <w:t>но это важно для старших дошкольников. Воспитатель, совмещая приятное с полезным, может и должен «подкинуть» своим воспи</w:t>
      </w:r>
      <w:r w:rsidRPr="004221C0">
        <w:rPr>
          <w:sz w:val="24"/>
          <w:szCs w:val="24"/>
        </w:rPr>
        <w:softHyphen/>
        <w:t>танникам что-нибудь новенькое, неизвестное. Поддержать и разви</w:t>
      </w:r>
      <w:r w:rsidRPr="004221C0">
        <w:rPr>
          <w:sz w:val="24"/>
          <w:szCs w:val="24"/>
        </w:rPr>
        <w:softHyphen/>
        <w:t>вать сюжет, придуманный самими детьми.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Вопрос 4:</w:t>
      </w:r>
      <w:r w:rsidRPr="004221C0">
        <w:rPr>
          <w:sz w:val="24"/>
          <w:szCs w:val="24"/>
        </w:rPr>
        <w:t xml:space="preserve"> Какие психологические процессы развиваются у ребен</w:t>
      </w:r>
      <w:r w:rsidRPr="004221C0">
        <w:rPr>
          <w:sz w:val="24"/>
          <w:szCs w:val="24"/>
        </w:rPr>
        <w:softHyphen/>
        <w:t>ка в игре?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Фантазия, способность к концентрации внимания и сдер</w:t>
      </w:r>
      <w:r w:rsidRPr="004221C0">
        <w:rPr>
          <w:sz w:val="24"/>
          <w:szCs w:val="24"/>
        </w:rPr>
        <w:softHyphen/>
        <w:t>живанию непосредственных желаний, к контролю своих действий, развивается целенаправленное произвольное поведение.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Вопрос 5:</w:t>
      </w:r>
      <w:r w:rsidRPr="004221C0">
        <w:rPr>
          <w:sz w:val="24"/>
          <w:szCs w:val="24"/>
        </w:rPr>
        <w:t xml:space="preserve"> Какой должна быть игрушка?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Она должна вызывать у ребенка (независимо от возраста) положительные эмоции; у нее должно быть приветливое выражение лица, лишенное внешней агрессивности, она должна быть выпол</w:t>
      </w:r>
      <w:r w:rsidRPr="004221C0">
        <w:rPr>
          <w:sz w:val="24"/>
          <w:szCs w:val="24"/>
        </w:rPr>
        <w:softHyphen/>
        <w:t>нена в приятной для глаз ребенка цветовой гамме, из качественных и безопасных материалов.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Вопрос 6:</w:t>
      </w:r>
      <w:r w:rsidRPr="004221C0">
        <w:rPr>
          <w:sz w:val="24"/>
          <w:szCs w:val="24"/>
        </w:rPr>
        <w:t xml:space="preserve"> Надо ли запрещать так называемые военизированные игрушки?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Нет, не надо; даже если убрать из квартиры и детского сада все пистолеты и автоматы, ребенок все равно найдет возможность поиграть в «</w:t>
      </w:r>
      <w:proofErr w:type="spellStart"/>
      <w:r w:rsidRPr="004221C0">
        <w:rPr>
          <w:sz w:val="24"/>
          <w:szCs w:val="24"/>
        </w:rPr>
        <w:t>войнушку</w:t>
      </w:r>
      <w:proofErr w:type="spellEnd"/>
      <w:r w:rsidRPr="004221C0">
        <w:rPr>
          <w:sz w:val="24"/>
          <w:szCs w:val="24"/>
        </w:rPr>
        <w:t>», найдя для этого подходящую палочку, похо</w:t>
      </w:r>
      <w:r w:rsidRPr="004221C0">
        <w:rPr>
          <w:sz w:val="24"/>
          <w:szCs w:val="24"/>
        </w:rPr>
        <w:softHyphen/>
        <w:t>жую на пистолет. Кроме того, такие игрушки несут на себе опреде</w:t>
      </w:r>
      <w:r w:rsidRPr="004221C0">
        <w:rPr>
          <w:sz w:val="24"/>
          <w:szCs w:val="24"/>
        </w:rPr>
        <w:softHyphen/>
        <w:t>ленную функцию... а какую - скажем позже.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lastRenderedPageBreak/>
        <w:t>Вопрос</w:t>
      </w:r>
      <w:r w:rsidRPr="004221C0">
        <w:rPr>
          <w:sz w:val="24"/>
          <w:szCs w:val="24"/>
        </w:rPr>
        <w:t xml:space="preserve"> 7: Назвать по группам:</w:t>
      </w:r>
    </w:p>
    <w:p w:rsidR="00B71E10" w:rsidRPr="004221C0" w:rsidRDefault="00B71E10" w:rsidP="004221C0">
      <w:pPr>
        <w:pStyle w:val="11"/>
        <w:numPr>
          <w:ilvl w:val="0"/>
          <w:numId w:val="13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Игрушки, моделирующие семейные отношения. (Куклы, кукольная мебель, комната и дом для кукол, телефон, посуда, одеж</w:t>
      </w:r>
      <w:r w:rsidRPr="004221C0">
        <w:rPr>
          <w:sz w:val="24"/>
          <w:szCs w:val="24"/>
        </w:rPr>
        <w:softHyphen/>
        <w:t>да, щетки, расчески и т.д.)</w:t>
      </w:r>
    </w:p>
    <w:p w:rsidR="00B71E10" w:rsidRPr="004221C0" w:rsidRDefault="00B71E10" w:rsidP="004221C0">
      <w:pPr>
        <w:pStyle w:val="11"/>
        <w:numPr>
          <w:ilvl w:val="0"/>
          <w:numId w:val="13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Игрушки, моделирующие отношения вне дома. (Дикие и домашние животные, мягкие игрушки, различные виды транс</w:t>
      </w:r>
      <w:r w:rsidRPr="004221C0">
        <w:rPr>
          <w:sz w:val="24"/>
          <w:szCs w:val="24"/>
        </w:rPr>
        <w:softHyphen/>
        <w:t>порта и др.; техника, игрушки, связанные с трудом других людей (докторский чемоданчик, набор парикмахера и др.).)</w:t>
      </w:r>
    </w:p>
    <w:p w:rsidR="00B71E10" w:rsidRPr="004221C0" w:rsidRDefault="00B71E10" w:rsidP="004221C0">
      <w:pPr>
        <w:pStyle w:val="11"/>
        <w:numPr>
          <w:ilvl w:val="0"/>
          <w:numId w:val="13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Игрушки, предназначенные для выражения и ослабления эмо</w:t>
      </w:r>
      <w:r w:rsidRPr="004221C0">
        <w:rPr>
          <w:sz w:val="24"/>
          <w:szCs w:val="24"/>
        </w:rPr>
        <w:softHyphen/>
        <w:t>ционального и психического состояний. (Военизированные игруш</w:t>
      </w:r>
      <w:r w:rsidRPr="004221C0">
        <w:rPr>
          <w:sz w:val="24"/>
          <w:szCs w:val="24"/>
        </w:rPr>
        <w:softHyphen/>
        <w:t>ки — солдатики, ножи, пистолеты, наручники, дротики; подушки разных размеров, боксерская груша и перчатки, надувные мячи, маски, головные уборы, старые газеты и др. материалы.)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Вопрос 8:</w:t>
      </w:r>
      <w:r w:rsidRPr="004221C0">
        <w:rPr>
          <w:sz w:val="24"/>
          <w:szCs w:val="24"/>
        </w:rPr>
        <w:t xml:space="preserve"> Сколько времени должно отводиться на самостоятель</w:t>
      </w:r>
      <w:r w:rsidRPr="004221C0">
        <w:rPr>
          <w:sz w:val="24"/>
          <w:szCs w:val="24"/>
        </w:rPr>
        <w:softHyphen/>
        <w:t>ные игры?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Все свободное время.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Вопрос 9:</w:t>
      </w:r>
      <w:r w:rsidRPr="004221C0">
        <w:rPr>
          <w:sz w:val="24"/>
          <w:szCs w:val="24"/>
        </w:rPr>
        <w:t xml:space="preserve"> Чем отличаются сюжетн</w:t>
      </w:r>
      <w:r w:rsidR="002C2FD7" w:rsidRPr="004221C0">
        <w:rPr>
          <w:sz w:val="24"/>
          <w:szCs w:val="24"/>
        </w:rPr>
        <w:t>о-ролевая игра, игра-драматиза</w:t>
      </w:r>
      <w:r w:rsidRPr="004221C0">
        <w:rPr>
          <w:sz w:val="24"/>
          <w:szCs w:val="24"/>
        </w:rPr>
        <w:t>ция и режиссерская игра?</w:t>
      </w:r>
    </w:p>
    <w:p w:rsidR="00B71E10" w:rsidRPr="004221C0" w:rsidRDefault="00B71E10" w:rsidP="004221C0">
      <w:pPr>
        <w:pStyle w:val="11"/>
        <w:shd w:val="clear" w:color="auto" w:fill="auto"/>
        <w:tabs>
          <w:tab w:val="right" w:pos="4817"/>
        </w:tabs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Основой сюжетно-ролевой игры является мнимая или воображаемая ситуация, которая заключается в том, что ребе</w:t>
      </w:r>
      <w:r w:rsidRPr="004221C0">
        <w:rPr>
          <w:sz w:val="24"/>
          <w:szCs w:val="24"/>
        </w:rPr>
        <w:softHyphen/>
        <w:t>нок берет на себя роль взрослого и выполняет ее в созданной им самим игровой обстановке. Одна из характерных черт сюжетно</w:t>
      </w:r>
      <w:r w:rsidR="00197192" w:rsidRPr="004221C0">
        <w:rPr>
          <w:sz w:val="24"/>
          <w:szCs w:val="24"/>
        </w:rPr>
        <w:t>-</w:t>
      </w:r>
      <w:r w:rsidRPr="004221C0">
        <w:rPr>
          <w:sz w:val="24"/>
          <w:szCs w:val="24"/>
        </w:rPr>
        <w:softHyphen/>
        <w:t>ролевой игры — самостоятельность детей.</w:t>
      </w:r>
      <w:r w:rsidRPr="004221C0">
        <w:rPr>
          <w:sz w:val="24"/>
          <w:szCs w:val="24"/>
        </w:rPr>
        <w:tab/>
        <w:t>*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Элементами сюжетно-ролевой игры являются игровой замысел, сюжет, игровые действия, роли.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Игра-драматизация представляет собой разыгрывание в лицах литературных произведений; герои литературных произведений становятся действующими лицами, а их приключения, события жизни, измененные детской фантазией, - сюжетом игры; ребенок может сюжет видоизменять.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В режиссерской игре ребенок, проявляя творчество и фантазию, сам создает сюжет игры, определяет ее участников, роли которых исполняют игрушки, предметы. Взяв какую-либо тему, малыш раз</w:t>
      </w:r>
      <w:r w:rsidRPr="004221C0">
        <w:rPr>
          <w:sz w:val="24"/>
          <w:szCs w:val="24"/>
        </w:rPr>
        <w:softHyphen/>
        <w:t>вивает ее в зависимости от того, как понимает отображаемое собы</w:t>
      </w:r>
      <w:r w:rsidRPr="004221C0">
        <w:rPr>
          <w:sz w:val="24"/>
          <w:szCs w:val="24"/>
        </w:rPr>
        <w:softHyphen/>
        <w:t>тие, что считает наиболее значимым для себя. Главный компонент в режиссерской игре — речь.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Вопрос 10:</w:t>
      </w:r>
      <w:r w:rsidRPr="004221C0">
        <w:rPr>
          <w:sz w:val="24"/>
          <w:szCs w:val="24"/>
        </w:rPr>
        <w:t xml:space="preserve"> Должен ли воспитатель участвовать в сюжетно-ролевой игре?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Конечно, должен. Воспитатель, совмещая приятное с полезным, может и должен подсказать своим воспитанникам что-нибудь, поддержать и развить сюжет, придуманный самими детьми.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Вопрос 11:</w:t>
      </w:r>
      <w:r w:rsidRPr="004221C0">
        <w:rPr>
          <w:sz w:val="24"/>
          <w:szCs w:val="24"/>
        </w:rPr>
        <w:t xml:space="preserve"> Каким должен быть стиль общения между ребенком и взрослым в игре?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rStyle w:val="0pt"/>
          <w:i w:val="0"/>
          <w:sz w:val="24"/>
          <w:szCs w:val="24"/>
        </w:rPr>
        <w:t>Ответ:</w:t>
      </w:r>
      <w:r w:rsidRPr="004221C0">
        <w:rPr>
          <w:sz w:val="24"/>
          <w:szCs w:val="24"/>
        </w:rPr>
        <w:t xml:space="preserve"> Дошкольникам совсем небезразличен стиль общения, который складывается </w:t>
      </w:r>
      <w:r w:rsidRPr="004221C0">
        <w:rPr>
          <w:sz w:val="24"/>
          <w:szCs w:val="24"/>
        </w:rPr>
        <w:lastRenderedPageBreak/>
        <w:t>между ними и взрослыми в игре. Малышу хочется почувствовать себя сильным, умным, смелым, строить, дей</w:t>
      </w:r>
      <w:r w:rsidRPr="004221C0">
        <w:rPr>
          <w:sz w:val="24"/>
          <w:szCs w:val="24"/>
        </w:rPr>
        <w:softHyphen/>
        <w:t>ствовать, творить, видеть во взрослом не покровителя, а товарища по игре.</w:t>
      </w:r>
    </w:p>
    <w:p w:rsidR="00C402CB" w:rsidRPr="004221C0" w:rsidRDefault="00C402CB" w:rsidP="004221C0">
      <w:pPr>
        <w:pStyle w:val="10"/>
        <w:shd w:val="clear" w:color="auto" w:fill="auto"/>
        <w:spacing w:after="0" w:line="360" w:lineRule="auto"/>
        <w:ind w:firstLine="18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0"/>
    </w:p>
    <w:p w:rsidR="00B71E10" w:rsidRPr="004221C0" w:rsidRDefault="00B71E10" w:rsidP="004221C0">
      <w:pPr>
        <w:pStyle w:val="10"/>
        <w:shd w:val="clear" w:color="auto" w:fill="auto"/>
        <w:spacing w:after="0" w:line="360" w:lineRule="auto"/>
        <w:ind w:firstLine="18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221C0">
        <w:rPr>
          <w:rFonts w:ascii="Times New Roman" w:hAnsi="Times New Roman" w:cs="Times New Roman"/>
          <w:b w:val="0"/>
          <w:sz w:val="24"/>
          <w:szCs w:val="24"/>
        </w:rPr>
        <w:t>2. Презентация дидактических пособий (домашнее задание).</w:t>
      </w:r>
      <w:bookmarkEnd w:id="1"/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Каждая группа должна представить свое дидактическое пособие или игрушки, изготовленные своими руками.</w:t>
      </w:r>
    </w:p>
    <w:p w:rsidR="00B71E10" w:rsidRPr="004221C0" w:rsidRDefault="00B71E10" w:rsidP="004221C0">
      <w:pPr>
        <w:pStyle w:val="10"/>
        <w:shd w:val="clear" w:color="auto" w:fill="auto"/>
        <w:spacing w:after="0" w:line="360" w:lineRule="auto"/>
        <w:ind w:firstLine="18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bookmark1"/>
      <w:r w:rsidRPr="004221C0">
        <w:rPr>
          <w:rStyle w:val="12pt"/>
          <w:rFonts w:eastAsia="Tahoma"/>
          <w:sz w:val="24"/>
          <w:szCs w:val="24"/>
        </w:rPr>
        <w:t>Заключение.</w:t>
      </w:r>
      <w:bookmarkEnd w:id="2"/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proofErr w:type="spellStart"/>
      <w:r w:rsidRPr="004221C0">
        <w:rPr>
          <w:sz w:val="24"/>
          <w:szCs w:val="24"/>
        </w:rPr>
        <w:t>Нащи</w:t>
      </w:r>
      <w:proofErr w:type="spellEnd"/>
      <w:r w:rsidRPr="004221C0">
        <w:rPr>
          <w:sz w:val="24"/>
          <w:szCs w:val="24"/>
        </w:rPr>
        <w:t xml:space="preserve"> дети растут в непростое время, и все же они — надежда и опора родителей! Они должны получить хорошее образование, оправдать ожидания взрослых. А начинается развитие детей в игре; с ее помо</w:t>
      </w:r>
      <w:r w:rsidRPr="004221C0">
        <w:rPr>
          <w:sz w:val="24"/>
          <w:szCs w:val="24"/>
        </w:rPr>
        <w:softHyphen/>
        <w:t>щью он познает окружающий мир и учится в нем ориентироваться. В игре ребенок становится равноправен с нами, ведь в повседневной жизни, хотим мы этого или не хотим, нам приходится руководить им, а ему приходится подчиняться или сопротивляться.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ind w:firstLine="688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Игра — это тот чудесный мир, который позволяет нам общаться с ребенком напрямую, легко преодолевая благодаря условностям громоздкие формы нашего существования.</w:t>
      </w:r>
    </w:p>
    <w:p w:rsidR="003045DD" w:rsidRPr="004221C0" w:rsidRDefault="003045DD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3045DD" w:rsidRPr="004221C0" w:rsidRDefault="003045DD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Домашнее задание:</w:t>
      </w:r>
    </w:p>
    <w:p w:rsidR="003045DD" w:rsidRPr="004221C0" w:rsidRDefault="00432CA7" w:rsidP="004221C0">
      <w:pPr>
        <w:pStyle w:val="11"/>
        <w:numPr>
          <w:ilvl w:val="0"/>
          <w:numId w:val="17"/>
        </w:numPr>
        <w:shd w:val="clear" w:color="auto" w:fill="auto"/>
        <w:spacing w:line="360" w:lineRule="auto"/>
        <w:ind w:left="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Всем педагогам п</w:t>
      </w:r>
      <w:r w:rsidR="003045DD" w:rsidRPr="004221C0">
        <w:rPr>
          <w:sz w:val="24"/>
          <w:szCs w:val="24"/>
        </w:rPr>
        <w:t>роанализировать предметно</w:t>
      </w:r>
      <w:r w:rsidRPr="004221C0">
        <w:rPr>
          <w:sz w:val="24"/>
          <w:szCs w:val="24"/>
        </w:rPr>
        <w:t xml:space="preserve">-пространственную развивающую среду в каждой возрастной группе с </w:t>
      </w:r>
      <w:proofErr w:type="gramStart"/>
      <w:r w:rsidRPr="004221C0">
        <w:rPr>
          <w:sz w:val="24"/>
          <w:szCs w:val="24"/>
        </w:rPr>
        <w:t>учетом  перспективы</w:t>
      </w:r>
      <w:proofErr w:type="gramEnd"/>
      <w:r w:rsidRPr="004221C0">
        <w:rPr>
          <w:sz w:val="24"/>
          <w:szCs w:val="24"/>
        </w:rPr>
        <w:t>.</w:t>
      </w:r>
    </w:p>
    <w:p w:rsidR="00432CA7" w:rsidRPr="004221C0" w:rsidRDefault="00432CA7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                                             </w:t>
      </w:r>
      <w:proofErr w:type="gramStart"/>
      <w:r w:rsidRPr="004221C0">
        <w:rPr>
          <w:sz w:val="24"/>
          <w:szCs w:val="24"/>
        </w:rPr>
        <w:t xml:space="preserve">Срок:   </w:t>
      </w:r>
      <w:proofErr w:type="gramEnd"/>
      <w:r w:rsidRPr="004221C0">
        <w:rPr>
          <w:sz w:val="24"/>
          <w:szCs w:val="24"/>
        </w:rPr>
        <w:t xml:space="preserve"> до </w:t>
      </w:r>
      <w:r w:rsidR="004221C0">
        <w:rPr>
          <w:sz w:val="24"/>
          <w:szCs w:val="24"/>
        </w:rPr>
        <w:t>18.11. 2022</w:t>
      </w:r>
      <w:r w:rsidRPr="004221C0">
        <w:rPr>
          <w:sz w:val="24"/>
          <w:szCs w:val="24"/>
        </w:rPr>
        <w:t xml:space="preserve"> г.</w:t>
      </w:r>
    </w:p>
    <w:p w:rsidR="00432CA7" w:rsidRDefault="00432CA7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                                     </w:t>
      </w: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4221C0" w:rsidRPr="004221C0" w:rsidRDefault="004221C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bookmarkStart w:id="3" w:name="_GoBack"/>
      <w:bookmarkEnd w:id="3"/>
    </w:p>
    <w:p w:rsidR="00B71E10" w:rsidRPr="004221C0" w:rsidRDefault="00B71E10" w:rsidP="004221C0">
      <w:pPr>
        <w:pStyle w:val="1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221C0">
        <w:rPr>
          <w:rFonts w:ascii="Times New Roman" w:hAnsi="Times New Roman" w:cs="Times New Roman"/>
          <w:b w:val="0"/>
          <w:sz w:val="24"/>
          <w:szCs w:val="24"/>
        </w:rPr>
        <w:lastRenderedPageBreak/>
        <w:t>Рекомендуемая литература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proofErr w:type="spellStart"/>
      <w:r w:rsidRPr="004221C0">
        <w:rPr>
          <w:sz w:val="24"/>
          <w:szCs w:val="24"/>
        </w:rPr>
        <w:t>Авдулова</w:t>
      </w:r>
      <w:proofErr w:type="spellEnd"/>
      <w:r w:rsidRPr="004221C0">
        <w:rPr>
          <w:sz w:val="24"/>
          <w:szCs w:val="24"/>
        </w:rPr>
        <w:t xml:space="preserve"> Т. Игра: ее развитие</w:t>
      </w:r>
      <w:r w:rsidR="00197192" w:rsidRPr="004221C0">
        <w:rPr>
          <w:sz w:val="24"/>
          <w:szCs w:val="24"/>
        </w:rPr>
        <w:t xml:space="preserve"> на современном этапе//Дошколь</w:t>
      </w:r>
      <w:r w:rsidRPr="004221C0">
        <w:rPr>
          <w:sz w:val="24"/>
          <w:szCs w:val="24"/>
        </w:rPr>
        <w:t>ное воспитание, №8/2008.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Акулова О. Театрализованные игры//Дошкольное воспитание, №4/2005.</w:t>
      </w:r>
    </w:p>
    <w:p w:rsidR="00197192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proofErr w:type="spellStart"/>
      <w:r w:rsidRPr="004221C0">
        <w:rPr>
          <w:sz w:val="24"/>
          <w:szCs w:val="24"/>
        </w:rPr>
        <w:t>Банина</w:t>
      </w:r>
      <w:proofErr w:type="spellEnd"/>
      <w:r w:rsidRPr="004221C0">
        <w:rPr>
          <w:sz w:val="24"/>
          <w:szCs w:val="24"/>
        </w:rPr>
        <w:t xml:space="preserve"> М. Современные д</w:t>
      </w:r>
      <w:r w:rsidR="00502166" w:rsidRPr="004221C0">
        <w:rPr>
          <w:sz w:val="24"/>
          <w:szCs w:val="24"/>
        </w:rPr>
        <w:t>ети, современные игры//Дошколь</w:t>
      </w:r>
      <w:r w:rsidRPr="004221C0">
        <w:rPr>
          <w:sz w:val="24"/>
          <w:szCs w:val="24"/>
        </w:rPr>
        <w:t xml:space="preserve">ное воспитание, </w:t>
      </w:r>
    </w:p>
    <w:p w:rsidR="00197192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№4/2005.</w:t>
      </w:r>
      <w:r w:rsidRPr="004221C0">
        <w:rPr>
          <w:sz w:val="24"/>
          <w:szCs w:val="24"/>
        </w:rPr>
        <w:tab/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proofErr w:type="spellStart"/>
      <w:r w:rsidRPr="004221C0">
        <w:rPr>
          <w:sz w:val="24"/>
          <w:szCs w:val="24"/>
        </w:rPr>
        <w:t>Давидчук</w:t>
      </w:r>
      <w:proofErr w:type="spellEnd"/>
      <w:r w:rsidRPr="004221C0">
        <w:rPr>
          <w:sz w:val="24"/>
          <w:szCs w:val="24"/>
        </w:rPr>
        <w:t xml:space="preserve"> А. Обучение и игра. - М., 2001.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Дошкольная педагогика/под ред. В. Логиновой, П. </w:t>
      </w:r>
      <w:proofErr w:type="spellStart"/>
      <w:r w:rsidRPr="004221C0">
        <w:rPr>
          <w:sz w:val="24"/>
          <w:szCs w:val="24"/>
        </w:rPr>
        <w:t>Саморуковой</w:t>
      </w:r>
      <w:proofErr w:type="spellEnd"/>
      <w:r w:rsidRPr="004221C0">
        <w:rPr>
          <w:sz w:val="24"/>
          <w:szCs w:val="24"/>
        </w:rPr>
        <w:t>. — М., 1988.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Дошкольная педагогика/под ред. В. </w:t>
      </w:r>
      <w:proofErr w:type="spellStart"/>
      <w:r w:rsidRPr="004221C0">
        <w:rPr>
          <w:sz w:val="24"/>
          <w:szCs w:val="24"/>
        </w:rPr>
        <w:t>Ядэшко</w:t>
      </w:r>
      <w:proofErr w:type="spellEnd"/>
      <w:r w:rsidRPr="004221C0">
        <w:rPr>
          <w:sz w:val="24"/>
          <w:szCs w:val="24"/>
        </w:rPr>
        <w:t>, Ф. Сохина. - М., 1986.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Игра дошкольника/под ред. С. </w:t>
      </w:r>
      <w:proofErr w:type="spellStart"/>
      <w:r w:rsidRPr="004221C0">
        <w:rPr>
          <w:sz w:val="24"/>
          <w:szCs w:val="24"/>
        </w:rPr>
        <w:t>Новоселовой</w:t>
      </w:r>
      <w:proofErr w:type="spellEnd"/>
      <w:r w:rsidRPr="004221C0">
        <w:rPr>
          <w:sz w:val="24"/>
          <w:szCs w:val="24"/>
        </w:rPr>
        <w:t>. - М., 1989.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Играют взрослые и дети. - М., 2006.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Козлова С., Куликова Т. Дошкольная педагогика. — М., 2001.</w:t>
      </w:r>
    </w:p>
    <w:p w:rsidR="00197192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Короткова Н. Сюжетна</w:t>
      </w:r>
      <w:r w:rsidR="00502166" w:rsidRPr="004221C0">
        <w:rPr>
          <w:sz w:val="24"/>
          <w:szCs w:val="24"/>
        </w:rPr>
        <w:t>я игра с детьми разного возрас</w:t>
      </w:r>
      <w:r w:rsidRPr="004221C0">
        <w:rPr>
          <w:sz w:val="24"/>
          <w:szCs w:val="24"/>
        </w:rPr>
        <w:t xml:space="preserve">та//Ребенок в детском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саду, № 6/2006.</w:t>
      </w:r>
    </w:p>
    <w:p w:rsidR="00197192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Костина Л. Игровая терапия в детском саду//Дошкольное воспитание, №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12/2004.</w:t>
      </w:r>
    </w:p>
    <w:p w:rsidR="00502166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Любина Г. Игра — это работа ребенка над самим собой//Ребенок в детском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саду, №6/2002.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proofErr w:type="spellStart"/>
      <w:r w:rsidRPr="004221C0">
        <w:rPr>
          <w:sz w:val="24"/>
          <w:szCs w:val="24"/>
        </w:rPr>
        <w:t>Менджерицкая</w:t>
      </w:r>
      <w:proofErr w:type="spellEnd"/>
      <w:r w:rsidRPr="004221C0">
        <w:rPr>
          <w:sz w:val="24"/>
          <w:szCs w:val="24"/>
        </w:rPr>
        <w:t xml:space="preserve"> Д. Детские игры//Дошкольное воспитание, № 5/2008.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proofErr w:type="spellStart"/>
      <w:r w:rsidRPr="004221C0">
        <w:rPr>
          <w:sz w:val="24"/>
          <w:szCs w:val="24"/>
        </w:rPr>
        <w:t>Миленко</w:t>
      </w:r>
      <w:proofErr w:type="spellEnd"/>
      <w:r w:rsidRPr="004221C0">
        <w:rPr>
          <w:sz w:val="24"/>
          <w:szCs w:val="24"/>
        </w:rPr>
        <w:t xml:space="preserve"> В. Нужно ли научить детей</w:t>
      </w:r>
      <w:r w:rsidR="00502166" w:rsidRPr="004221C0">
        <w:rPr>
          <w:sz w:val="24"/>
          <w:szCs w:val="24"/>
        </w:rPr>
        <w:t xml:space="preserve"> играть//Дошкольное </w:t>
      </w:r>
      <w:proofErr w:type="gramStart"/>
      <w:r w:rsidR="00502166" w:rsidRPr="004221C0">
        <w:rPr>
          <w:sz w:val="24"/>
          <w:szCs w:val="24"/>
        </w:rPr>
        <w:t>воспитание,</w:t>
      </w:r>
      <w:r w:rsidRPr="004221C0">
        <w:rPr>
          <w:sz w:val="24"/>
          <w:szCs w:val="24"/>
        </w:rPr>
        <w:t>№</w:t>
      </w:r>
      <w:proofErr w:type="gramEnd"/>
      <w:r w:rsidRPr="004221C0">
        <w:rPr>
          <w:sz w:val="24"/>
          <w:szCs w:val="24"/>
        </w:rPr>
        <w:t>4/2005.</w:t>
      </w:r>
    </w:p>
    <w:p w:rsidR="00502166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proofErr w:type="spellStart"/>
      <w:r w:rsidRPr="004221C0">
        <w:rPr>
          <w:sz w:val="24"/>
          <w:szCs w:val="24"/>
        </w:rPr>
        <w:t>Молева</w:t>
      </w:r>
      <w:proofErr w:type="spellEnd"/>
      <w:r w:rsidRPr="004221C0">
        <w:rPr>
          <w:sz w:val="24"/>
          <w:szCs w:val="24"/>
        </w:rPr>
        <w:t xml:space="preserve"> И. Познаем окру</w:t>
      </w:r>
      <w:r w:rsidR="00197192" w:rsidRPr="004221C0">
        <w:rPr>
          <w:sz w:val="24"/>
          <w:szCs w:val="24"/>
        </w:rPr>
        <w:t>жающий мир через игру//Дошколь</w:t>
      </w:r>
      <w:r w:rsidR="00502166" w:rsidRPr="004221C0">
        <w:rPr>
          <w:sz w:val="24"/>
          <w:szCs w:val="24"/>
        </w:rPr>
        <w:t xml:space="preserve">ное воспитание,  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№7/2007.</w:t>
      </w:r>
    </w:p>
    <w:p w:rsidR="00502166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Новоселова С. О ново</w:t>
      </w:r>
      <w:r w:rsidR="00197192" w:rsidRPr="004221C0">
        <w:rPr>
          <w:sz w:val="24"/>
          <w:szCs w:val="24"/>
        </w:rPr>
        <w:t>й классификации детских игр//До</w:t>
      </w:r>
      <w:r w:rsidRPr="004221C0">
        <w:rPr>
          <w:sz w:val="24"/>
          <w:szCs w:val="24"/>
        </w:rPr>
        <w:t xml:space="preserve">школьное воспитание,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№ 3/1997.</w:t>
      </w:r>
    </w:p>
    <w:p w:rsidR="00502166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proofErr w:type="spellStart"/>
      <w:r w:rsidRPr="004221C0">
        <w:rPr>
          <w:sz w:val="24"/>
          <w:szCs w:val="24"/>
        </w:rPr>
        <w:t>Скоролупова</w:t>
      </w:r>
      <w:proofErr w:type="spellEnd"/>
      <w:r w:rsidRPr="004221C0">
        <w:rPr>
          <w:sz w:val="24"/>
          <w:szCs w:val="24"/>
        </w:rPr>
        <w:t xml:space="preserve"> О.А. Играем? Играем! Педагогическое руковод</w:t>
      </w:r>
      <w:r w:rsidRPr="004221C0">
        <w:rPr>
          <w:sz w:val="24"/>
          <w:szCs w:val="24"/>
        </w:rPr>
        <w:softHyphen/>
        <w:t xml:space="preserve">ство играми детей. </w:t>
      </w:r>
    </w:p>
    <w:p w:rsidR="00B71E10" w:rsidRPr="004221C0" w:rsidRDefault="00B71E10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  <w:r w:rsidRPr="004221C0">
        <w:rPr>
          <w:sz w:val="24"/>
          <w:szCs w:val="24"/>
        </w:rPr>
        <w:t>— М., 2006.</w:t>
      </w:r>
    </w:p>
    <w:p w:rsidR="00B71E10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proofErr w:type="spellStart"/>
      <w:r w:rsidRPr="004221C0">
        <w:rPr>
          <w:sz w:val="24"/>
          <w:szCs w:val="24"/>
        </w:rPr>
        <w:t>Скоролупова</w:t>
      </w:r>
      <w:proofErr w:type="spellEnd"/>
      <w:r w:rsidRPr="004221C0">
        <w:rPr>
          <w:sz w:val="24"/>
          <w:szCs w:val="24"/>
        </w:rPr>
        <w:t xml:space="preserve"> О.А. Игра - как праздник! — |Л., 2008.</w:t>
      </w:r>
    </w:p>
    <w:p w:rsidR="00C259BC" w:rsidRPr="004221C0" w:rsidRDefault="00B71E10" w:rsidP="004221C0">
      <w:pPr>
        <w:pStyle w:val="11"/>
        <w:numPr>
          <w:ilvl w:val="0"/>
          <w:numId w:val="14"/>
        </w:numPr>
        <w:shd w:val="clear" w:color="auto" w:fill="auto"/>
        <w:spacing w:line="360" w:lineRule="auto"/>
        <w:ind w:firstLine="180"/>
        <w:jc w:val="both"/>
        <w:rPr>
          <w:sz w:val="24"/>
          <w:szCs w:val="24"/>
        </w:rPr>
      </w:pPr>
      <w:r w:rsidRPr="004221C0">
        <w:rPr>
          <w:sz w:val="24"/>
          <w:szCs w:val="24"/>
        </w:rPr>
        <w:t xml:space="preserve"> Солнцева О. Играем в сюжетные игры//Дошкольное воспи</w:t>
      </w:r>
      <w:r w:rsidRPr="004221C0">
        <w:rPr>
          <w:sz w:val="24"/>
          <w:szCs w:val="24"/>
        </w:rPr>
        <w:softHyphen/>
        <w:t>тание, №4/2005.</w:t>
      </w:r>
    </w:p>
    <w:p w:rsidR="00432CA7" w:rsidRPr="004221C0" w:rsidRDefault="00432CA7" w:rsidP="004221C0">
      <w:pPr>
        <w:pStyle w:val="11"/>
        <w:shd w:val="clear" w:color="auto" w:fill="auto"/>
        <w:spacing w:line="360" w:lineRule="auto"/>
        <w:jc w:val="both"/>
        <w:rPr>
          <w:sz w:val="24"/>
          <w:szCs w:val="24"/>
        </w:rPr>
      </w:pPr>
    </w:p>
    <w:sectPr w:rsidR="00432CA7" w:rsidRPr="004221C0" w:rsidSect="004221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5C5"/>
    <w:multiLevelType w:val="hybridMultilevel"/>
    <w:tmpl w:val="59883F80"/>
    <w:lvl w:ilvl="0" w:tplc="D898E25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65852AD"/>
    <w:multiLevelType w:val="multilevel"/>
    <w:tmpl w:val="28165D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701BA"/>
    <w:multiLevelType w:val="multilevel"/>
    <w:tmpl w:val="8CB8F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105B09"/>
    <w:multiLevelType w:val="multilevel"/>
    <w:tmpl w:val="724EAD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3C527C"/>
    <w:multiLevelType w:val="multilevel"/>
    <w:tmpl w:val="69F209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A17F7B"/>
    <w:multiLevelType w:val="multilevel"/>
    <w:tmpl w:val="CC1842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323B6A"/>
    <w:multiLevelType w:val="multilevel"/>
    <w:tmpl w:val="068CA64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566144"/>
    <w:multiLevelType w:val="hybridMultilevel"/>
    <w:tmpl w:val="279044B6"/>
    <w:lvl w:ilvl="0" w:tplc="7DC2FF84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370620D1"/>
    <w:multiLevelType w:val="multilevel"/>
    <w:tmpl w:val="58D8D1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F6567B"/>
    <w:multiLevelType w:val="multilevel"/>
    <w:tmpl w:val="09A45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8964EB"/>
    <w:multiLevelType w:val="multilevel"/>
    <w:tmpl w:val="AAA88C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820125"/>
    <w:multiLevelType w:val="multilevel"/>
    <w:tmpl w:val="28C69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19388A"/>
    <w:multiLevelType w:val="multilevel"/>
    <w:tmpl w:val="AEC40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3E05AF"/>
    <w:multiLevelType w:val="hybridMultilevel"/>
    <w:tmpl w:val="8E2A64A2"/>
    <w:lvl w:ilvl="0" w:tplc="604E2602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F557146"/>
    <w:multiLevelType w:val="multilevel"/>
    <w:tmpl w:val="28C69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F73D3D"/>
    <w:multiLevelType w:val="multilevel"/>
    <w:tmpl w:val="7534D31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57112D"/>
    <w:multiLevelType w:val="multilevel"/>
    <w:tmpl w:val="2D1CEC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4E043E"/>
    <w:multiLevelType w:val="multilevel"/>
    <w:tmpl w:val="FE745FD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16"/>
  </w:num>
  <w:num w:numId="12">
    <w:abstractNumId w:val="5"/>
  </w:num>
  <w:num w:numId="13">
    <w:abstractNumId w:val="15"/>
  </w:num>
  <w:num w:numId="14">
    <w:abstractNumId w:val="11"/>
  </w:num>
  <w:num w:numId="15">
    <w:abstractNumId w:val="14"/>
  </w:num>
  <w:num w:numId="16">
    <w:abstractNumId w:val="13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1E10"/>
    <w:rsid w:val="00015EE8"/>
    <w:rsid w:val="000744AE"/>
    <w:rsid w:val="00091979"/>
    <w:rsid w:val="00122AEB"/>
    <w:rsid w:val="00135E08"/>
    <w:rsid w:val="00136C34"/>
    <w:rsid w:val="00197192"/>
    <w:rsid w:val="002C2FD7"/>
    <w:rsid w:val="003045DD"/>
    <w:rsid w:val="004221C0"/>
    <w:rsid w:val="00432CA7"/>
    <w:rsid w:val="00502166"/>
    <w:rsid w:val="00841EEA"/>
    <w:rsid w:val="00844B14"/>
    <w:rsid w:val="009854D9"/>
    <w:rsid w:val="009F6ADE"/>
    <w:rsid w:val="00B71E10"/>
    <w:rsid w:val="00BB0407"/>
    <w:rsid w:val="00C259BC"/>
    <w:rsid w:val="00C402CB"/>
    <w:rsid w:val="00E0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78DE"/>
  <w15:docId w15:val="{9E54D326-2D54-4B2B-A0EE-4F57EF84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71E10"/>
    <w:rPr>
      <w:rFonts w:ascii="Tahoma" w:eastAsia="Tahoma" w:hAnsi="Tahoma" w:cs="Tahoma"/>
      <w:b/>
      <w:bCs/>
      <w:spacing w:val="-1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71E10"/>
    <w:rPr>
      <w:rFonts w:ascii="Times New Roman" w:eastAsia="Times New Roman" w:hAnsi="Times New Roman" w:cs="Times New Roman"/>
      <w:b/>
      <w:bCs/>
      <w:i/>
      <w:iCs/>
      <w:spacing w:val="-4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B71E10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71E10"/>
    <w:rPr>
      <w:rFonts w:ascii="Times New Roman" w:eastAsia="Times New Roman" w:hAnsi="Times New Roman" w:cs="Times New Roman"/>
      <w:b/>
      <w:bCs/>
      <w:spacing w:val="41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B71E10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ahoma" w:eastAsia="Tahoma" w:hAnsi="Tahoma" w:cs="Tahoma"/>
      <w:b/>
      <w:bCs/>
      <w:spacing w:val="-1"/>
      <w:sz w:val="18"/>
      <w:szCs w:val="18"/>
    </w:rPr>
  </w:style>
  <w:style w:type="paragraph" w:customStyle="1" w:styleId="20">
    <w:name w:val="Основной текст (2)"/>
    <w:basedOn w:val="a"/>
    <w:link w:val="2"/>
    <w:rsid w:val="00B71E10"/>
    <w:pPr>
      <w:widowControl w:val="0"/>
      <w:shd w:val="clear" w:color="auto" w:fill="FFFFFF"/>
      <w:spacing w:before="360" w:after="0" w:line="0" w:lineRule="atLeast"/>
      <w:ind w:firstLine="200"/>
    </w:pPr>
    <w:rPr>
      <w:rFonts w:ascii="Times New Roman" w:eastAsia="Times New Roman" w:hAnsi="Times New Roman" w:cs="Times New Roman"/>
      <w:b/>
      <w:bCs/>
      <w:i/>
      <w:iCs/>
      <w:spacing w:val="-4"/>
      <w:sz w:val="17"/>
      <w:szCs w:val="17"/>
    </w:rPr>
  </w:style>
  <w:style w:type="paragraph" w:customStyle="1" w:styleId="11">
    <w:name w:val="Основной текст1"/>
    <w:basedOn w:val="a"/>
    <w:link w:val="a3"/>
    <w:rsid w:val="00B71E10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30">
    <w:name w:val="Основной текст (3)"/>
    <w:basedOn w:val="a"/>
    <w:link w:val="3"/>
    <w:rsid w:val="00B71E10"/>
    <w:pPr>
      <w:widowControl w:val="0"/>
      <w:shd w:val="clear" w:color="auto" w:fill="FFFFFF"/>
      <w:spacing w:before="180" w:after="60" w:line="0" w:lineRule="atLeast"/>
      <w:ind w:firstLine="200"/>
    </w:pPr>
    <w:rPr>
      <w:rFonts w:ascii="Times New Roman" w:eastAsia="Times New Roman" w:hAnsi="Times New Roman" w:cs="Times New Roman"/>
      <w:b/>
      <w:bCs/>
      <w:spacing w:val="41"/>
      <w:sz w:val="18"/>
      <w:szCs w:val="18"/>
    </w:rPr>
  </w:style>
  <w:style w:type="character" w:customStyle="1" w:styleId="a4">
    <w:name w:val="Колонтитул_"/>
    <w:basedOn w:val="a0"/>
    <w:link w:val="a5"/>
    <w:rsid w:val="00B71E10"/>
    <w:rPr>
      <w:rFonts w:ascii="Times New Roman" w:eastAsia="Times New Roman" w:hAnsi="Times New Roman" w:cs="Times New Roman"/>
      <w:spacing w:val="6"/>
      <w:sz w:val="18"/>
      <w:szCs w:val="18"/>
      <w:shd w:val="clear" w:color="auto" w:fill="FFFFFF"/>
    </w:rPr>
  </w:style>
  <w:style w:type="paragraph" w:customStyle="1" w:styleId="a5">
    <w:name w:val="Колонтитул"/>
    <w:basedOn w:val="a"/>
    <w:link w:val="a4"/>
    <w:rsid w:val="00B71E10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pacing w:val="6"/>
      <w:sz w:val="18"/>
      <w:szCs w:val="18"/>
    </w:rPr>
  </w:style>
  <w:style w:type="character" w:customStyle="1" w:styleId="21pt">
    <w:name w:val="Основной текст (2) + Интервал 1 pt"/>
    <w:basedOn w:val="2"/>
    <w:rsid w:val="00B71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8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курсив;Интервал 0 pt"/>
    <w:basedOn w:val="2"/>
    <w:rsid w:val="00B71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B71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1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3"/>
    <w:rsid w:val="00B71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2pt">
    <w:name w:val="Заголовок №1 + Интервал 2 pt"/>
    <w:basedOn w:val="1"/>
    <w:rsid w:val="00B71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1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6">
    <w:name w:val="footer"/>
    <w:basedOn w:val="a"/>
    <w:link w:val="a7"/>
    <w:uiPriority w:val="99"/>
    <w:semiHidden/>
    <w:rsid w:val="004221C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221C0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8</cp:revision>
  <cp:lastPrinted>2022-10-13T06:26:00Z</cp:lastPrinted>
  <dcterms:created xsi:type="dcterms:W3CDTF">2015-03-11T08:54:00Z</dcterms:created>
  <dcterms:modified xsi:type="dcterms:W3CDTF">2022-10-13T07:40:00Z</dcterms:modified>
</cp:coreProperties>
</file>