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415" w:rsidRDefault="00A54415" w:rsidP="00A5441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049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</w:t>
      </w:r>
    </w:p>
    <w:p w:rsidR="00A54415" w:rsidRDefault="00A54415" w:rsidP="00A5441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«Детский сад общеразвивающего вида с приоритетным осуществлением познавательно-речевого развития воспитанников № 202 «Золушка» г. Буденновска Буденновского района».</w:t>
      </w:r>
    </w:p>
    <w:p w:rsidR="00A54415" w:rsidRPr="00E04934" w:rsidRDefault="00A54415" w:rsidP="00A54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Pr="00E04934" w:rsidRDefault="00A54415" w:rsidP="00A54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Pr="00E04934" w:rsidRDefault="00A54415" w:rsidP="00A5441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Консультация для педагогов</w:t>
      </w:r>
    </w:p>
    <w:p w:rsidR="00A54415" w:rsidRPr="00E04934" w:rsidRDefault="00A54415" w:rsidP="00A5441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 тему: «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Свобода совести и религиозные объединения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A54415" w:rsidRPr="00E04934" w:rsidRDefault="00A54415" w:rsidP="00A5441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Pr="00E04934" w:rsidRDefault="00A54415" w:rsidP="00A5441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Pr="00E04934" w:rsidRDefault="00A54415" w:rsidP="00A5441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Pr="00E04934" w:rsidRDefault="00A54415" w:rsidP="00A5441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54415" w:rsidRDefault="00A54415" w:rsidP="00A54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Default="00A54415" w:rsidP="00A54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lastRenderedPageBreak/>
        <w:t xml:space="preserve">Тема: «Свобода </w:t>
      </w:r>
      <w:proofErr w:type="spellStart"/>
      <w:proofErr w:type="gramStart"/>
      <w:r w:rsidRPr="00A54415">
        <w:rPr>
          <w:rFonts w:ascii="Times New Roman" w:hAnsi="Times New Roman" w:cs="Times New Roman"/>
          <w:sz w:val="28"/>
          <w:szCs w:val="28"/>
        </w:rPr>
        <w:t>совести»в</w:t>
      </w:r>
      <w:proofErr w:type="spellEnd"/>
      <w:proofErr w:type="gramEnd"/>
      <w:r w:rsidRPr="00A54415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>Цель: обозначить общественную значимость проблемы свободы совести в РФ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>План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>1. Понятие «свободы слова»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>2. Понятие свободы вероисповедания.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>3. Конституция РФ «О свободе совести»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>К числу базовых личных прав и свобод, которым современное гражданское общество уделяет приоритетное внимание, относится право человека на свободу совести.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>Формирование правового государства, развитие процесса демократизации в России так же поставили в центр внимания государства и общественности вопросы осуществления прав и свобод человека, в связи с этим вполне закономерен и повышенный интерес к проблемам свободы совести, которая была и остается одной из основополагающих общечеловеческих ценностей, неотъемлемой частью личной свободы граждан.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54415">
        <w:rPr>
          <w:rFonts w:ascii="Times New Roman" w:hAnsi="Times New Roman" w:cs="Times New Roman"/>
          <w:sz w:val="28"/>
          <w:szCs w:val="28"/>
        </w:rPr>
        <w:t>ЗАДАНИЕ:Изучить</w:t>
      </w:r>
      <w:proofErr w:type="spellEnd"/>
      <w:proofErr w:type="gramEnd"/>
      <w:r w:rsidRPr="00A54415">
        <w:rPr>
          <w:rFonts w:ascii="Times New Roman" w:hAnsi="Times New Roman" w:cs="Times New Roman"/>
          <w:sz w:val="28"/>
          <w:szCs w:val="28"/>
        </w:rPr>
        <w:t xml:space="preserve"> лекционный материал и ответить на вопросы письменно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>1.Дать определение понятию «свобода совести»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>2. Понятие свободы вероисповедания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>3.Записать в тетрадь ст. 3 ФЗ «О свободе совести и о религиозных объединениях» 1997 г.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>Понятие свободы совести.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>Под свободой совести понимается право человека как верить в Бога в соответствии с учением той или иной свободно выбранной им религии, так и быть атеистом, то есть не верить в Бога совсем.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>Данная свобода особенно важна в государствах, в которых признана государственная религия и, следовательно, существует определенное давление на человека с целью заставить его принять эту религию. В государствах без государственной религии свобода служит защитой для атеистов, а в тоталитарных атеистических государствах ею прикрывались официальная антирелигиозная пропаганда и гонения на церковь.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>В философии совесть означает внутренний нравственный критерий оценки собственных действий, регулирующий высказываемые мысли и действия, ограничивающий свободу моральными рамками поведения. Современные исследователи определяют совесть как способность личности осуществлять нравственный самоконтроль, самостоятельно формулировать для себя нравственные ценности и обязанности, требовать от себя их выполнения и производить самооценку совершаемых поступков, подчеркивая индивидуальные личностные начала отдельного человека.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 xml:space="preserve">Но поскольку Россия есть светское государство, где церковь отделена от государственной власти, то его гражданам предоставляется право </w:t>
      </w:r>
      <w:r w:rsidRPr="00A54415">
        <w:rPr>
          <w:rFonts w:ascii="Times New Roman" w:hAnsi="Times New Roman" w:cs="Times New Roman"/>
          <w:sz w:val="28"/>
          <w:szCs w:val="28"/>
        </w:rPr>
        <w:lastRenderedPageBreak/>
        <w:t>самостоятельно выбирать и определять нравственные основы добра и зла либо в соответствии со своими религиозными убеждениями, либо с тем, что именуют «общечеловеческой моралью». Следовательно, свобода совести равнозначна свободе убеждений и мировоззрений, им имеющих политико-идеологического содержания (части 1–3 ст. 13 Конституции РФ). В Конституции прямо не сформулировано «право на убеждения». Но запрещается принуждение к выражению убеждений или отказу от них (часть 3 ст. 29).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>В содержании свободы совести можно выделить следующие составляющие: право граждан исповедовать любую религию или не исповедовать и не признавать никакой религии; право свободно проводить атеистическую пропаганду, но при этом не допуская оскорбления религиозных чувств верующих; равноправие граждан независимо от их религиозной принадлежности; равенство всех религий перед законом; свободное отправление религиозных культов и обрядов и т.д.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>Понятие свободы вероисповедания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>При характеристике отношения человека к религии в ст. 28 Конституции РФ помимо понятия «свобода совести» употребляется и термин «свобода вероисповедания». А в нормах международного права, в частности, в ст. 18 Всеобщей декларации прав человека, ст. 9 Европейской конвенции о защите прав человека и основных свобод и других актах – «свобода религии».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 xml:space="preserve">Понятие «свобода вероисповедания» поставлено в ст. 28 Конституции РФ как </w:t>
      </w:r>
      <w:proofErr w:type="spellStart"/>
      <w:r w:rsidRPr="00A54415">
        <w:rPr>
          <w:rFonts w:ascii="Times New Roman" w:hAnsi="Times New Roman" w:cs="Times New Roman"/>
          <w:sz w:val="28"/>
          <w:szCs w:val="28"/>
        </w:rPr>
        <w:t>однопорядковое</w:t>
      </w:r>
      <w:proofErr w:type="spellEnd"/>
      <w:r w:rsidRPr="00A54415">
        <w:rPr>
          <w:rFonts w:ascii="Times New Roman" w:hAnsi="Times New Roman" w:cs="Times New Roman"/>
          <w:sz w:val="28"/>
          <w:szCs w:val="28"/>
        </w:rPr>
        <w:t xml:space="preserve"> «свободе совести», но не равнозначное ей. Свобода вероисповедания означает право человека на выбор религиозного учения и беспрепятственного отправления культов и обрядов в соответствии с этим учением. Данная свобода [вероисповедания], таким образом, по своему содержанию уже первой. В субъективном смысле, то есть как право человека, равнозначным является понятие свободы религии.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>В свободе вероисповедания можно выделить такие составляющие, как: равноправие всех религий и верующих всех исповеданий и их равенство перед законом, недопущение дискриминации по религиозному признаку, право исповедовать любую религию, право отправлять религиозные обряды, право менять религию.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>Свобода вероисповедания равнозначна свободе религии, религиозной свободе. Свобода вероисповедания предполагает не только свободную деятельность религиозных объединений различных конфессий, действующих в соответствии с законом, но и индивидуальное право каждого свободно выбирать любую религию, принадлежать к любой конфессии, выбирать, иметь, менять, распространять и выражать любые религиозные взгляды, участвовать в религиозных богослужениях и обрядах, а также не исповедовать никакой религии.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2EDC5FF" wp14:editId="1EC97067">
            <wp:extent cx="6099810" cy="4572000"/>
            <wp:effectExtent l="0" t="0" r="0" b="0"/>
            <wp:docPr id="1" name="Рисунок 1" descr="hello_html_7edc4f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edc4fd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415">
        <w:rPr>
          <w:rFonts w:ascii="Times New Roman" w:hAnsi="Times New Roman" w:cs="Times New Roman"/>
          <w:sz w:val="28"/>
          <w:szCs w:val="28"/>
        </w:rPr>
        <w:br/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>Вывод:</w:t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t xml:space="preserve">Можно сделать вывод, что свобода совести соотносится со свободой вероисповедания как родовое и видовое понятия, как общее и частное. Свобода вероисповедания есть лишь элемент свободы совести, поскольку к свободе вероисповедания относится свобода выбора религии и свободы отправления религиозных обрядов. Свобода совести и вероисповедания предполагает, что никакая власть – ни государство, ни духовенство той или иной религии – не вправе вмешиваться в религиозную жизнь </w:t>
      </w:r>
      <w:proofErr w:type="gramStart"/>
      <w:r w:rsidRPr="00A54415">
        <w:rPr>
          <w:rFonts w:ascii="Times New Roman" w:hAnsi="Times New Roman" w:cs="Times New Roman"/>
          <w:sz w:val="28"/>
          <w:szCs w:val="28"/>
        </w:rPr>
        <w:t>человека .</w:t>
      </w:r>
      <w:proofErr w:type="gramEnd"/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415">
        <w:rPr>
          <w:rFonts w:ascii="Times New Roman" w:hAnsi="Times New Roman" w:cs="Times New Roman"/>
          <w:sz w:val="28"/>
          <w:szCs w:val="28"/>
        </w:rPr>
        <w:br/>
      </w:r>
    </w:p>
    <w:p w:rsidR="00A54415" w:rsidRPr="00A54415" w:rsidRDefault="00A54415" w:rsidP="00A544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042C" w:rsidRPr="00A54415" w:rsidRDefault="001A042C" w:rsidP="00A5441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A042C" w:rsidRPr="00A54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77F6"/>
    <w:multiLevelType w:val="multilevel"/>
    <w:tmpl w:val="F2148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380B09"/>
    <w:multiLevelType w:val="multilevel"/>
    <w:tmpl w:val="05B201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CE"/>
    <w:rsid w:val="001A042C"/>
    <w:rsid w:val="00A54415"/>
    <w:rsid w:val="00BB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D51C"/>
  <w15:chartTrackingRefBased/>
  <w15:docId w15:val="{7F7B4965-71E3-4CEA-8478-47040112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5441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Чабанов</dc:creator>
  <cp:keywords/>
  <dc:description/>
  <cp:lastModifiedBy>Григорий Чабанов</cp:lastModifiedBy>
  <cp:revision>2</cp:revision>
  <dcterms:created xsi:type="dcterms:W3CDTF">2020-12-09T19:23:00Z</dcterms:created>
  <dcterms:modified xsi:type="dcterms:W3CDTF">2020-12-09T19:29:00Z</dcterms:modified>
</cp:coreProperties>
</file>