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12B" w:rsidRDefault="00740A21" w:rsidP="000E412B">
      <w:pPr>
        <w:shd w:val="clear" w:color="auto" w:fill="FFFFFF"/>
        <w:spacing w:after="0" w:line="288" w:lineRule="atLeast"/>
        <w:jc w:val="center"/>
        <w:outlineLvl w:val="0"/>
        <w:rPr>
          <w:rFonts w:eastAsia="Times New Roman" w:cs="Times New Roman"/>
          <w:b/>
          <w:i/>
          <w:color w:val="333333"/>
          <w:kern w:val="36"/>
          <w:sz w:val="32"/>
          <w:szCs w:val="28"/>
          <w:lang w:eastAsia="ru-RU"/>
        </w:rPr>
      </w:pPr>
      <w:r w:rsidRPr="00740A21">
        <w:rPr>
          <w:rFonts w:eastAsia="Times New Roman" w:cs="Times New Roman"/>
          <w:b/>
          <w:i/>
          <w:color w:val="333333"/>
          <w:kern w:val="36"/>
          <w:sz w:val="32"/>
          <w:szCs w:val="28"/>
          <w:lang w:eastAsia="ru-RU"/>
        </w:rPr>
        <w:t>Родительское собрание в детском саду.</w:t>
      </w:r>
    </w:p>
    <w:p w:rsidR="00740A21" w:rsidRPr="00740A21" w:rsidRDefault="00740A21" w:rsidP="000E412B">
      <w:pPr>
        <w:shd w:val="clear" w:color="auto" w:fill="FFFFFF"/>
        <w:spacing w:after="0" w:line="288" w:lineRule="atLeast"/>
        <w:jc w:val="center"/>
        <w:outlineLvl w:val="0"/>
        <w:rPr>
          <w:rFonts w:eastAsia="Times New Roman" w:cs="Times New Roman"/>
          <w:b/>
          <w:i/>
          <w:color w:val="333333"/>
          <w:kern w:val="36"/>
          <w:sz w:val="32"/>
          <w:szCs w:val="28"/>
          <w:lang w:eastAsia="ru-RU"/>
        </w:rPr>
      </w:pPr>
      <w:r w:rsidRPr="00740A21">
        <w:rPr>
          <w:rFonts w:eastAsia="Times New Roman" w:cs="Times New Roman"/>
          <w:b/>
          <w:i/>
          <w:color w:val="333333"/>
          <w:kern w:val="36"/>
          <w:sz w:val="32"/>
          <w:szCs w:val="28"/>
          <w:lang w:eastAsia="ru-RU"/>
        </w:rPr>
        <w:t>Семинар-практикум «Играем пальчиками» (средняя группа)</w:t>
      </w:r>
    </w:p>
    <w:p w:rsidR="00740A21" w:rsidRPr="00740A21" w:rsidRDefault="000E412B" w:rsidP="00740A21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>
        <w:rPr>
          <w:rFonts w:eastAsia="Times New Roman" w:cs="Times New Roman"/>
          <w:bCs/>
          <w:i/>
          <w:color w:val="111111"/>
          <w:szCs w:val="28"/>
          <w:bdr w:val="none" w:sz="0" w:space="0" w:color="auto" w:frame="1"/>
          <w:lang w:eastAsia="ru-RU"/>
        </w:rPr>
        <w:t>Левашова О.В.</w:t>
      </w:r>
      <w:r w:rsidR="00740A21" w:rsidRPr="00740A21">
        <w:rPr>
          <w:rFonts w:eastAsia="Times New Roman" w:cs="Times New Roman"/>
          <w:color w:val="111111"/>
          <w:szCs w:val="28"/>
          <w:lang w:eastAsia="ru-RU"/>
        </w:rPr>
        <w:br/>
      </w:r>
    </w:p>
    <w:p w:rsidR="00740A21" w:rsidRPr="00740A21" w:rsidRDefault="00740A21" w:rsidP="00740A21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740A21">
        <w:rPr>
          <w:rFonts w:eastAsia="Times New Roman" w:cs="Times New Roman"/>
          <w:color w:val="111111"/>
          <w:szCs w:val="28"/>
          <w:u w:val="single"/>
          <w:bdr w:val="none" w:sz="0" w:space="0" w:color="auto" w:frame="1"/>
          <w:lang w:eastAsia="ru-RU"/>
        </w:rPr>
        <w:t>Цель</w:t>
      </w:r>
      <w:r w:rsidRPr="00740A21">
        <w:rPr>
          <w:rFonts w:eastAsia="Times New Roman" w:cs="Times New Roman"/>
          <w:color w:val="111111"/>
          <w:szCs w:val="28"/>
          <w:lang w:eastAsia="ru-RU"/>
        </w:rPr>
        <w:t>: построение эмоционально – доверительных взаимоотношений, способствующих полноценному развитию ребенка и позитивной самореализации взрослых.</w:t>
      </w:r>
    </w:p>
    <w:p w:rsidR="00740A21" w:rsidRPr="00740A21" w:rsidRDefault="00740A21" w:rsidP="00740A21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740A21">
        <w:rPr>
          <w:rFonts w:eastAsia="Times New Roman" w:cs="Times New Roman"/>
          <w:color w:val="111111"/>
          <w:szCs w:val="28"/>
          <w:u w:val="single"/>
          <w:bdr w:val="none" w:sz="0" w:space="0" w:color="auto" w:frame="1"/>
          <w:lang w:eastAsia="ru-RU"/>
        </w:rPr>
        <w:t>Задачи</w:t>
      </w:r>
      <w:r w:rsidRPr="00740A21">
        <w:rPr>
          <w:rFonts w:eastAsia="Times New Roman" w:cs="Times New Roman"/>
          <w:color w:val="111111"/>
          <w:szCs w:val="28"/>
          <w:lang w:eastAsia="ru-RU"/>
        </w:rPr>
        <w:t>:</w:t>
      </w:r>
    </w:p>
    <w:p w:rsidR="00740A21" w:rsidRPr="00740A21" w:rsidRDefault="00740A21" w:rsidP="00740A21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740A21">
        <w:rPr>
          <w:rFonts w:eastAsia="Times New Roman" w:cs="Times New Roman"/>
          <w:color w:val="111111"/>
          <w:szCs w:val="28"/>
          <w:lang w:eastAsia="ru-RU"/>
        </w:rPr>
        <w:t>1. Формировать у </w:t>
      </w:r>
      <w:r w:rsidRPr="00740A21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родителей</w:t>
      </w:r>
      <w:r w:rsidRPr="00740A21">
        <w:rPr>
          <w:rFonts w:eastAsia="Times New Roman" w:cs="Times New Roman"/>
          <w:color w:val="111111"/>
          <w:szCs w:val="28"/>
          <w:lang w:eastAsia="ru-RU"/>
        </w:rPr>
        <w:t> элементарные представления о роли мелкой моторики и психофизическом развитии ребенка.</w:t>
      </w:r>
    </w:p>
    <w:p w:rsidR="00740A21" w:rsidRPr="00740A21" w:rsidRDefault="00740A21" w:rsidP="00740A21">
      <w:pPr>
        <w:spacing w:before="225" w:after="225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740A21">
        <w:rPr>
          <w:rFonts w:eastAsia="Times New Roman" w:cs="Times New Roman"/>
          <w:color w:val="111111"/>
          <w:szCs w:val="28"/>
          <w:lang w:eastAsia="ru-RU"/>
        </w:rPr>
        <w:t>2. Научить элементам фольклорной гимнастики, для развития внимания, памяти.</w:t>
      </w:r>
    </w:p>
    <w:p w:rsidR="00740A21" w:rsidRPr="00740A21" w:rsidRDefault="00740A21" w:rsidP="00740A21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740A21">
        <w:rPr>
          <w:rFonts w:eastAsia="Times New Roman" w:cs="Times New Roman"/>
          <w:color w:val="111111"/>
          <w:szCs w:val="28"/>
          <w:lang w:eastAsia="ru-RU"/>
        </w:rPr>
        <w:t>3. Продолжать развивать и активизировать речь детей с помощью фольклора </w:t>
      </w:r>
      <w:r w:rsidRPr="00740A21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(</w:t>
      </w:r>
      <w:proofErr w:type="spellStart"/>
      <w:r w:rsidRPr="00740A21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потешек</w:t>
      </w:r>
      <w:proofErr w:type="spellEnd"/>
      <w:r w:rsidRPr="00740A21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, прибауток, </w:t>
      </w:r>
      <w:r w:rsidRPr="00740A21">
        <w:rPr>
          <w:rFonts w:eastAsia="Times New Roman" w:cs="Times New Roman"/>
          <w:bCs/>
          <w:i/>
          <w:iCs/>
          <w:color w:val="111111"/>
          <w:szCs w:val="28"/>
          <w:bdr w:val="none" w:sz="0" w:space="0" w:color="auto" w:frame="1"/>
          <w:lang w:eastAsia="ru-RU"/>
        </w:rPr>
        <w:t>пальчиковых игр</w:t>
      </w:r>
      <w:r w:rsidRPr="00740A21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)</w:t>
      </w:r>
      <w:r w:rsidRPr="00740A21">
        <w:rPr>
          <w:rFonts w:eastAsia="Times New Roman" w:cs="Times New Roman"/>
          <w:color w:val="111111"/>
          <w:szCs w:val="28"/>
          <w:lang w:eastAsia="ru-RU"/>
        </w:rPr>
        <w:t>.</w:t>
      </w:r>
    </w:p>
    <w:p w:rsidR="00740A21" w:rsidRPr="00740A21" w:rsidRDefault="00740A21" w:rsidP="00740A21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740A21">
        <w:rPr>
          <w:rFonts w:eastAsia="Times New Roman" w:cs="Times New Roman"/>
          <w:color w:val="111111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740A21">
        <w:rPr>
          <w:rFonts w:eastAsia="Times New Roman" w:cs="Times New Roman"/>
          <w:color w:val="111111"/>
          <w:szCs w:val="28"/>
          <w:lang w:eastAsia="ru-RU"/>
        </w:rPr>
        <w:t>: </w:t>
      </w:r>
      <w:r w:rsidRPr="00740A21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пальчиковые игры </w:t>
      </w:r>
      <w:r w:rsidRPr="00740A21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«Хомячок»</w:t>
      </w:r>
      <w:r w:rsidRPr="00740A21">
        <w:rPr>
          <w:rFonts w:eastAsia="Times New Roman" w:cs="Times New Roman"/>
          <w:color w:val="111111"/>
          <w:szCs w:val="28"/>
          <w:lang w:eastAsia="ru-RU"/>
        </w:rPr>
        <w:t>, </w:t>
      </w:r>
      <w:r w:rsidRPr="00740A21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«Жирафы»</w:t>
      </w:r>
      <w:r w:rsidRPr="00740A21">
        <w:rPr>
          <w:rFonts w:eastAsia="Times New Roman" w:cs="Times New Roman"/>
          <w:color w:val="111111"/>
          <w:szCs w:val="28"/>
          <w:lang w:eastAsia="ru-RU"/>
        </w:rPr>
        <w:t>; музыкальное сопровождение и маски к мини – сценке </w:t>
      </w:r>
      <w:r w:rsidRPr="00740A21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«Два веселых гуся»</w:t>
      </w:r>
      <w:r w:rsidRPr="00740A21">
        <w:rPr>
          <w:rFonts w:eastAsia="Times New Roman" w:cs="Times New Roman"/>
          <w:color w:val="111111"/>
          <w:szCs w:val="28"/>
          <w:lang w:eastAsia="ru-RU"/>
        </w:rPr>
        <w:t>, музыкальное сопровождение к танцу </w:t>
      </w:r>
      <w:r w:rsidRPr="00740A21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«</w:t>
      </w:r>
      <w:proofErr w:type="spellStart"/>
      <w:r w:rsidRPr="00740A21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Полечка</w:t>
      </w:r>
      <w:proofErr w:type="spellEnd"/>
      <w:r w:rsidRPr="00740A21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»</w:t>
      </w:r>
      <w:r w:rsidRPr="00740A21">
        <w:rPr>
          <w:rFonts w:eastAsia="Times New Roman" w:cs="Times New Roman"/>
          <w:color w:val="111111"/>
          <w:szCs w:val="28"/>
          <w:lang w:eastAsia="ru-RU"/>
        </w:rPr>
        <w:t>. Для творческой работы </w:t>
      </w:r>
      <w:r w:rsidRPr="00740A21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«Живая ладошка»</w:t>
      </w:r>
      <w:r w:rsidRPr="00740A21">
        <w:rPr>
          <w:rFonts w:eastAsia="Times New Roman" w:cs="Times New Roman"/>
          <w:color w:val="111111"/>
          <w:szCs w:val="28"/>
          <w:lang w:eastAsia="ru-RU"/>
        </w:rPr>
        <w:t> - цветные карандаши, для игр с песком – коробки, наполнитель </w:t>
      </w:r>
      <w:r w:rsidRPr="00740A21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(песок)</w:t>
      </w:r>
      <w:r w:rsidRPr="00740A21">
        <w:rPr>
          <w:rFonts w:eastAsia="Times New Roman" w:cs="Times New Roman"/>
          <w:color w:val="111111"/>
          <w:szCs w:val="28"/>
          <w:lang w:eastAsia="ru-RU"/>
        </w:rPr>
        <w:t>.</w:t>
      </w:r>
    </w:p>
    <w:p w:rsidR="00740A21" w:rsidRDefault="00740A21" w:rsidP="00740A21">
      <w:pPr>
        <w:spacing w:after="0" w:line="288" w:lineRule="atLeast"/>
        <w:outlineLvl w:val="1"/>
        <w:rPr>
          <w:rFonts w:eastAsia="Times New Roman" w:cs="Times New Roman"/>
          <w:color w:val="83A629"/>
          <w:szCs w:val="28"/>
          <w:lang w:eastAsia="ru-RU"/>
        </w:rPr>
      </w:pPr>
    </w:p>
    <w:p w:rsidR="00740A21" w:rsidRPr="00740A21" w:rsidRDefault="00740A21" w:rsidP="00740A21">
      <w:pPr>
        <w:spacing w:after="0" w:line="288" w:lineRule="atLeast"/>
        <w:outlineLvl w:val="1"/>
        <w:rPr>
          <w:rFonts w:eastAsia="Times New Roman" w:cs="Times New Roman"/>
          <w:b/>
          <w:szCs w:val="28"/>
          <w:lang w:eastAsia="ru-RU"/>
        </w:rPr>
      </w:pPr>
      <w:r w:rsidRPr="00740A21">
        <w:rPr>
          <w:rFonts w:eastAsia="Times New Roman" w:cs="Times New Roman"/>
          <w:b/>
          <w:szCs w:val="28"/>
          <w:lang w:eastAsia="ru-RU"/>
        </w:rPr>
        <w:t>Ход мероприятия</w:t>
      </w:r>
    </w:p>
    <w:p w:rsidR="00740A21" w:rsidRPr="00740A21" w:rsidRDefault="00740A21" w:rsidP="00740A21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740A21">
        <w:rPr>
          <w:rFonts w:eastAsia="Times New Roman" w:cs="Times New Roman"/>
          <w:color w:val="111111"/>
          <w:szCs w:val="28"/>
          <w:lang w:eastAsia="ru-RU"/>
        </w:rPr>
        <w:t>Беседа с </w:t>
      </w:r>
      <w:r w:rsidRPr="00740A21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родителями</w:t>
      </w:r>
      <w:r w:rsidRPr="00740A21">
        <w:rPr>
          <w:rFonts w:eastAsia="Times New Roman" w:cs="Times New Roman"/>
          <w:color w:val="111111"/>
          <w:szCs w:val="28"/>
          <w:lang w:eastAsia="ru-RU"/>
        </w:rPr>
        <w:t>. </w:t>
      </w:r>
      <w:r w:rsidRPr="00740A21">
        <w:rPr>
          <w:rFonts w:eastAsia="Times New Roman" w:cs="Times New Roman"/>
          <w:color w:val="111111"/>
          <w:szCs w:val="28"/>
          <w:u w:val="single"/>
          <w:bdr w:val="none" w:sz="0" w:space="0" w:color="auto" w:frame="1"/>
          <w:lang w:eastAsia="ru-RU"/>
        </w:rPr>
        <w:t>Вопросы</w:t>
      </w:r>
      <w:r w:rsidRPr="00740A21">
        <w:rPr>
          <w:rFonts w:eastAsia="Times New Roman" w:cs="Times New Roman"/>
          <w:color w:val="111111"/>
          <w:szCs w:val="28"/>
          <w:lang w:eastAsia="ru-RU"/>
        </w:rPr>
        <w:t>:</w:t>
      </w:r>
    </w:p>
    <w:p w:rsidR="00740A21" w:rsidRPr="00740A21" w:rsidRDefault="00740A21" w:rsidP="00740A21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740A21">
        <w:rPr>
          <w:rFonts w:eastAsia="Times New Roman" w:cs="Times New Roman"/>
          <w:color w:val="111111"/>
          <w:szCs w:val="28"/>
          <w:lang w:eastAsia="ru-RU"/>
        </w:rPr>
        <w:t>1. Занимались ли Ваши </w:t>
      </w:r>
      <w:r w:rsidRPr="00740A21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родители с Вами пальчиковой гимнастикой</w:t>
      </w:r>
      <w:r w:rsidRPr="00740A21">
        <w:rPr>
          <w:rFonts w:eastAsia="Times New Roman" w:cs="Times New Roman"/>
          <w:color w:val="111111"/>
          <w:szCs w:val="28"/>
          <w:lang w:eastAsia="ru-RU"/>
        </w:rPr>
        <w:t>? Как?</w:t>
      </w:r>
    </w:p>
    <w:p w:rsidR="00740A21" w:rsidRPr="00740A21" w:rsidRDefault="00740A21" w:rsidP="00740A21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740A21">
        <w:rPr>
          <w:rFonts w:eastAsia="Times New Roman" w:cs="Times New Roman"/>
          <w:color w:val="111111"/>
          <w:szCs w:val="28"/>
          <w:lang w:eastAsia="ru-RU"/>
        </w:rPr>
        <w:t>2. </w:t>
      </w:r>
      <w:r w:rsidRPr="00740A21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Играли ли Вы в детстве сами со своими пальчиками</w:t>
      </w:r>
      <w:r w:rsidRPr="00740A21">
        <w:rPr>
          <w:rFonts w:eastAsia="Times New Roman" w:cs="Times New Roman"/>
          <w:color w:val="111111"/>
          <w:szCs w:val="28"/>
          <w:lang w:eastAsia="ru-RU"/>
        </w:rPr>
        <w:t>? Расскажите как?</w:t>
      </w:r>
    </w:p>
    <w:p w:rsidR="00740A21" w:rsidRPr="00740A21" w:rsidRDefault="00740A21" w:rsidP="00740A21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740A21">
        <w:rPr>
          <w:rFonts w:eastAsia="Times New Roman" w:cs="Times New Roman"/>
          <w:color w:val="111111"/>
          <w:szCs w:val="28"/>
          <w:lang w:eastAsia="ru-RU"/>
        </w:rPr>
        <w:t>3. Как Вы </w:t>
      </w:r>
      <w:r w:rsidRPr="00740A21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играете с пальчиками Вашего ребенка</w:t>
      </w:r>
      <w:r w:rsidRPr="00740A21">
        <w:rPr>
          <w:rFonts w:eastAsia="Times New Roman" w:cs="Times New Roman"/>
          <w:color w:val="111111"/>
          <w:szCs w:val="28"/>
          <w:lang w:eastAsia="ru-RU"/>
        </w:rPr>
        <w:t>?</w:t>
      </w:r>
    </w:p>
    <w:p w:rsidR="00740A21" w:rsidRPr="00740A21" w:rsidRDefault="00740A21" w:rsidP="00740A21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740A21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«Рука – это вышедший наружу мозг человека»</w:t>
      </w:r>
      <w:r w:rsidRPr="00740A21">
        <w:rPr>
          <w:rFonts w:eastAsia="Times New Roman" w:cs="Times New Roman"/>
          <w:color w:val="111111"/>
          <w:szCs w:val="28"/>
          <w:lang w:eastAsia="ru-RU"/>
        </w:rPr>
        <w:t xml:space="preserve">, говорил </w:t>
      </w:r>
      <w:proofErr w:type="spellStart"/>
      <w:r w:rsidRPr="00740A21">
        <w:rPr>
          <w:rFonts w:eastAsia="Times New Roman" w:cs="Times New Roman"/>
          <w:color w:val="111111"/>
          <w:szCs w:val="28"/>
          <w:lang w:eastAsia="ru-RU"/>
        </w:rPr>
        <w:t>Иммануил</w:t>
      </w:r>
      <w:proofErr w:type="spellEnd"/>
      <w:r w:rsidRPr="00740A21">
        <w:rPr>
          <w:rFonts w:eastAsia="Times New Roman" w:cs="Times New Roman"/>
          <w:color w:val="111111"/>
          <w:szCs w:val="28"/>
          <w:lang w:eastAsia="ru-RU"/>
        </w:rPr>
        <w:t xml:space="preserve"> Кант.</w:t>
      </w:r>
    </w:p>
    <w:p w:rsidR="00740A21" w:rsidRPr="00740A21" w:rsidRDefault="00740A21" w:rsidP="00740A21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740A21">
        <w:rPr>
          <w:rFonts w:eastAsia="Times New Roman" w:cs="Times New Roman"/>
          <w:color w:val="111111"/>
          <w:szCs w:val="28"/>
          <w:lang w:eastAsia="ru-RU"/>
        </w:rPr>
        <w:t>На ладони находится множество биологически активных точек. Воздействуя на них, можно регулировать функционирование внутренних органов. Например, мизинец – сердце, безымянный – печень, </w:t>
      </w:r>
      <w:r w:rsidRPr="00740A21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средний – кишечник</w:t>
      </w:r>
      <w:r w:rsidRPr="00740A21">
        <w:rPr>
          <w:rFonts w:eastAsia="Times New Roman" w:cs="Times New Roman"/>
          <w:color w:val="111111"/>
          <w:szCs w:val="28"/>
          <w:lang w:eastAsia="ru-RU"/>
        </w:rPr>
        <w:t>, указательный – желудок, большой палец – голова.</w:t>
      </w:r>
    </w:p>
    <w:p w:rsidR="00740A21" w:rsidRPr="00740A21" w:rsidRDefault="00740A21" w:rsidP="00740A21">
      <w:pPr>
        <w:spacing w:before="225" w:after="225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740A21">
        <w:rPr>
          <w:rFonts w:eastAsia="Times New Roman" w:cs="Times New Roman"/>
          <w:color w:val="111111"/>
          <w:szCs w:val="28"/>
          <w:lang w:eastAsia="ru-RU"/>
        </w:rPr>
        <w:t>Следовательно, воздействуя на определенные точки, можно влиять на соответствующие этой точке орган человека.</w:t>
      </w:r>
    </w:p>
    <w:p w:rsidR="00740A21" w:rsidRPr="00740A21" w:rsidRDefault="00740A21" w:rsidP="00740A21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740A21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Пальчиковая гимнастика</w:t>
      </w:r>
      <w:r w:rsidRPr="00740A21">
        <w:rPr>
          <w:rFonts w:eastAsia="Times New Roman" w:cs="Times New Roman"/>
          <w:color w:val="111111"/>
          <w:szCs w:val="28"/>
          <w:lang w:eastAsia="ru-RU"/>
        </w:rPr>
        <w:t>:</w:t>
      </w:r>
    </w:p>
    <w:p w:rsidR="00740A21" w:rsidRPr="00740A21" w:rsidRDefault="00740A21" w:rsidP="00740A21">
      <w:pPr>
        <w:spacing w:before="225" w:after="225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740A21">
        <w:rPr>
          <w:rFonts w:eastAsia="Times New Roman" w:cs="Times New Roman"/>
          <w:color w:val="111111"/>
          <w:szCs w:val="28"/>
          <w:lang w:eastAsia="ru-RU"/>
        </w:rPr>
        <w:t>Способствует овладению навыками мелкой моторики;</w:t>
      </w:r>
    </w:p>
    <w:p w:rsidR="00740A21" w:rsidRPr="00740A21" w:rsidRDefault="00740A21" w:rsidP="00740A21">
      <w:pPr>
        <w:spacing w:before="225" w:after="225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740A21">
        <w:rPr>
          <w:rFonts w:eastAsia="Times New Roman" w:cs="Times New Roman"/>
          <w:color w:val="111111"/>
          <w:szCs w:val="28"/>
          <w:lang w:eastAsia="ru-RU"/>
        </w:rPr>
        <w:t>Помогает развивать речь ребенка;</w:t>
      </w:r>
    </w:p>
    <w:p w:rsidR="00740A21" w:rsidRPr="00740A21" w:rsidRDefault="00740A21" w:rsidP="00740A21">
      <w:pPr>
        <w:spacing w:before="225" w:after="225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740A21">
        <w:rPr>
          <w:rFonts w:eastAsia="Times New Roman" w:cs="Times New Roman"/>
          <w:color w:val="111111"/>
          <w:szCs w:val="28"/>
          <w:lang w:eastAsia="ru-RU"/>
        </w:rPr>
        <w:t>Повышает работоспособность коры головного мозга;</w:t>
      </w:r>
    </w:p>
    <w:p w:rsidR="00740A21" w:rsidRPr="00740A21" w:rsidRDefault="00740A21" w:rsidP="00740A21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740A21">
        <w:rPr>
          <w:rFonts w:eastAsia="Times New Roman" w:cs="Times New Roman"/>
          <w:color w:val="111111"/>
          <w:szCs w:val="28"/>
          <w:lang w:eastAsia="ru-RU"/>
        </w:rPr>
        <w:t>Развивает у ребенка психические </w:t>
      </w:r>
      <w:r w:rsidRPr="00740A21">
        <w:rPr>
          <w:rFonts w:eastAsia="Times New Roman" w:cs="Times New Roman"/>
          <w:color w:val="111111"/>
          <w:szCs w:val="28"/>
          <w:u w:val="single"/>
          <w:bdr w:val="none" w:sz="0" w:space="0" w:color="auto" w:frame="1"/>
          <w:lang w:eastAsia="ru-RU"/>
        </w:rPr>
        <w:t>процессы</w:t>
      </w:r>
      <w:r w:rsidRPr="00740A21">
        <w:rPr>
          <w:rFonts w:eastAsia="Times New Roman" w:cs="Times New Roman"/>
          <w:color w:val="111111"/>
          <w:szCs w:val="28"/>
          <w:lang w:eastAsia="ru-RU"/>
        </w:rPr>
        <w:t>: мышление, внимание, память, воображение;</w:t>
      </w:r>
    </w:p>
    <w:p w:rsidR="00740A21" w:rsidRPr="00740A21" w:rsidRDefault="00740A21" w:rsidP="00740A21">
      <w:pPr>
        <w:spacing w:before="225" w:after="225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740A21">
        <w:rPr>
          <w:rFonts w:eastAsia="Times New Roman" w:cs="Times New Roman"/>
          <w:color w:val="111111"/>
          <w:szCs w:val="28"/>
          <w:lang w:eastAsia="ru-RU"/>
        </w:rPr>
        <w:lastRenderedPageBreak/>
        <w:t>Снимает тревожность.</w:t>
      </w:r>
    </w:p>
    <w:p w:rsidR="00740A21" w:rsidRPr="00740A21" w:rsidRDefault="00740A21" w:rsidP="00740A21">
      <w:pPr>
        <w:spacing w:before="225" w:after="225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740A21">
        <w:rPr>
          <w:rFonts w:eastAsia="Times New Roman" w:cs="Times New Roman"/>
          <w:color w:val="111111"/>
          <w:szCs w:val="28"/>
          <w:lang w:eastAsia="ru-RU"/>
        </w:rPr>
        <w:t>Воспитатель. Предлагаю сейчас отгадать Вам загадку.</w:t>
      </w:r>
    </w:p>
    <w:p w:rsidR="00740A21" w:rsidRPr="00740A21" w:rsidRDefault="00740A21" w:rsidP="00740A21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740A21">
        <w:rPr>
          <w:rFonts w:eastAsia="Times New Roman" w:cs="Times New Roman"/>
          <w:color w:val="111111"/>
          <w:szCs w:val="28"/>
          <w:u w:val="single"/>
          <w:bdr w:val="none" w:sz="0" w:space="0" w:color="auto" w:frame="1"/>
          <w:lang w:eastAsia="ru-RU"/>
        </w:rPr>
        <w:t>Я устраиваюсь ловко</w:t>
      </w:r>
      <w:r w:rsidRPr="00740A21">
        <w:rPr>
          <w:rFonts w:eastAsia="Times New Roman" w:cs="Times New Roman"/>
          <w:color w:val="111111"/>
          <w:szCs w:val="28"/>
          <w:lang w:eastAsia="ru-RU"/>
        </w:rPr>
        <w:t>:</w:t>
      </w:r>
    </w:p>
    <w:p w:rsidR="00740A21" w:rsidRPr="00740A21" w:rsidRDefault="00740A21" w:rsidP="00740A21">
      <w:pPr>
        <w:spacing w:before="225" w:after="225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740A21">
        <w:rPr>
          <w:rFonts w:eastAsia="Times New Roman" w:cs="Times New Roman"/>
          <w:color w:val="111111"/>
          <w:szCs w:val="28"/>
          <w:lang w:eastAsia="ru-RU"/>
        </w:rPr>
        <w:t>У меня с собой кладовка.</w:t>
      </w:r>
    </w:p>
    <w:p w:rsidR="00740A21" w:rsidRPr="00740A21" w:rsidRDefault="00740A21" w:rsidP="00740A21">
      <w:pPr>
        <w:spacing w:before="225" w:after="225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740A21">
        <w:rPr>
          <w:rFonts w:eastAsia="Times New Roman" w:cs="Times New Roman"/>
          <w:color w:val="111111"/>
          <w:szCs w:val="28"/>
          <w:lang w:eastAsia="ru-RU"/>
        </w:rPr>
        <w:t>Где кладовка? За щекой!</w:t>
      </w:r>
    </w:p>
    <w:p w:rsidR="00740A21" w:rsidRPr="00740A21" w:rsidRDefault="00740A21" w:rsidP="00740A21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740A21">
        <w:rPr>
          <w:rFonts w:eastAsia="Times New Roman" w:cs="Times New Roman"/>
          <w:color w:val="111111"/>
          <w:szCs w:val="28"/>
          <w:lang w:eastAsia="ru-RU"/>
        </w:rPr>
        <w:t>Вот я хитренький какой. </w:t>
      </w:r>
      <w:r w:rsidRPr="00740A21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(Хомяк)</w:t>
      </w:r>
    </w:p>
    <w:p w:rsidR="00740A21" w:rsidRPr="00740A21" w:rsidRDefault="00740A21" w:rsidP="00740A21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740A21">
        <w:rPr>
          <w:rFonts w:eastAsia="Times New Roman" w:cs="Times New Roman"/>
          <w:color w:val="111111"/>
          <w:szCs w:val="28"/>
          <w:lang w:eastAsia="ru-RU"/>
        </w:rPr>
        <w:t>Предлагаю </w:t>
      </w:r>
      <w:r w:rsidRPr="00740A21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поиграть всем в пальчиковую игру </w:t>
      </w:r>
      <w:r w:rsidRPr="00740A21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«Хомячок»</w:t>
      </w:r>
      <w:r w:rsidRPr="00740A21">
        <w:rPr>
          <w:rFonts w:eastAsia="Times New Roman" w:cs="Times New Roman"/>
          <w:color w:val="111111"/>
          <w:szCs w:val="28"/>
          <w:lang w:eastAsia="ru-RU"/>
        </w:rPr>
        <w:t>.</w:t>
      </w:r>
    </w:p>
    <w:p w:rsidR="00740A21" w:rsidRPr="00740A21" w:rsidRDefault="00740A21" w:rsidP="00740A21">
      <w:pPr>
        <w:spacing w:before="225" w:after="225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740A21">
        <w:rPr>
          <w:rFonts w:eastAsia="Times New Roman" w:cs="Times New Roman"/>
          <w:color w:val="111111"/>
          <w:szCs w:val="28"/>
          <w:lang w:eastAsia="ru-RU"/>
        </w:rPr>
        <w:t>Молодцы, все немножко размялись, и надеюсь, у всех настроение поднялось?</w:t>
      </w:r>
    </w:p>
    <w:p w:rsidR="00740A21" w:rsidRPr="00740A21" w:rsidRDefault="00740A21" w:rsidP="00740A21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740A21">
        <w:rPr>
          <w:rFonts w:eastAsia="Times New Roman" w:cs="Times New Roman"/>
          <w:color w:val="111111"/>
          <w:szCs w:val="28"/>
          <w:lang w:eastAsia="ru-RU"/>
        </w:rPr>
        <w:t>Воспитатель. </w:t>
      </w:r>
      <w:r w:rsidRPr="00740A21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Детский</w:t>
      </w:r>
      <w:r w:rsidRPr="00740A21">
        <w:rPr>
          <w:rFonts w:eastAsia="Times New Roman" w:cs="Times New Roman"/>
          <w:color w:val="111111"/>
          <w:szCs w:val="28"/>
          <w:lang w:eastAsia="ru-RU"/>
        </w:rPr>
        <w:t> фольклор дает нам возможность уже на ранних этапах жизни ребенка приобщить к народной поэзии. Благодаря этому еще долго до ознакомления со сказками и другими крупными жанрами русского фольклора на материале </w:t>
      </w:r>
      <w:r w:rsidRPr="00740A21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детского</w:t>
      </w:r>
      <w:r w:rsidRPr="00740A21">
        <w:rPr>
          <w:rFonts w:eastAsia="Times New Roman" w:cs="Times New Roman"/>
          <w:color w:val="111111"/>
          <w:szCs w:val="28"/>
          <w:lang w:eastAsia="ru-RU"/>
        </w:rPr>
        <w:t> фольклора у малышей формируется внутренняя готовность к восприятию наших истоков – русской народной культуры.</w:t>
      </w:r>
    </w:p>
    <w:p w:rsidR="00740A21" w:rsidRPr="00740A21" w:rsidRDefault="00740A21" w:rsidP="00740A21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740A21">
        <w:rPr>
          <w:rFonts w:eastAsia="Times New Roman" w:cs="Times New Roman"/>
          <w:color w:val="111111"/>
          <w:szCs w:val="28"/>
          <w:lang w:eastAsia="ru-RU"/>
        </w:rPr>
        <w:t>Что же относится к </w:t>
      </w:r>
      <w:r w:rsidRPr="00740A21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детскому фольклору</w:t>
      </w:r>
      <w:r w:rsidRPr="00740A21">
        <w:rPr>
          <w:rFonts w:eastAsia="Times New Roman" w:cs="Times New Roman"/>
          <w:color w:val="111111"/>
          <w:szCs w:val="28"/>
          <w:lang w:eastAsia="ru-RU"/>
        </w:rPr>
        <w:t>?</w:t>
      </w:r>
    </w:p>
    <w:p w:rsidR="00740A21" w:rsidRPr="00740A21" w:rsidRDefault="00740A21" w:rsidP="00740A21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proofErr w:type="spellStart"/>
      <w:r w:rsidRPr="00740A21">
        <w:rPr>
          <w:rFonts w:eastAsia="Times New Roman" w:cs="Times New Roman"/>
          <w:color w:val="111111"/>
          <w:szCs w:val="28"/>
          <w:lang w:eastAsia="ru-RU"/>
        </w:rPr>
        <w:t>Потешки</w:t>
      </w:r>
      <w:proofErr w:type="spellEnd"/>
      <w:r w:rsidRPr="00740A21">
        <w:rPr>
          <w:rFonts w:eastAsia="Times New Roman" w:cs="Times New Roman"/>
          <w:color w:val="111111"/>
          <w:szCs w:val="28"/>
          <w:lang w:eastAsia="ru-RU"/>
        </w:rPr>
        <w:t xml:space="preserve"> – игры взрослого с ребенком </w:t>
      </w:r>
      <w:r w:rsidRPr="00740A21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(с его </w:t>
      </w:r>
      <w:r w:rsidRPr="00740A21">
        <w:rPr>
          <w:rFonts w:eastAsia="Times New Roman" w:cs="Times New Roman"/>
          <w:bCs/>
          <w:i/>
          <w:iCs/>
          <w:color w:val="111111"/>
          <w:szCs w:val="28"/>
          <w:bdr w:val="none" w:sz="0" w:space="0" w:color="auto" w:frame="1"/>
          <w:lang w:eastAsia="ru-RU"/>
        </w:rPr>
        <w:t>пальчиками</w:t>
      </w:r>
      <w:r w:rsidRPr="00740A21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, ручками)</w:t>
      </w:r>
      <w:r w:rsidRPr="00740A21">
        <w:rPr>
          <w:rFonts w:eastAsia="Times New Roman" w:cs="Times New Roman"/>
          <w:color w:val="111111"/>
          <w:szCs w:val="28"/>
          <w:lang w:eastAsia="ru-RU"/>
        </w:rPr>
        <w:t>. </w:t>
      </w:r>
      <w:r w:rsidRPr="00740A21">
        <w:rPr>
          <w:rFonts w:eastAsia="Times New Roman" w:cs="Times New Roman"/>
          <w:color w:val="111111"/>
          <w:szCs w:val="28"/>
          <w:u w:val="single"/>
          <w:bdr w:val="none" w:sz="0" w:space="0" w:color="auto" w:frame="1"/>
          <w:lang w:eastAsia="ru-RU"/>
        </w:rPr>
        <w:t>Например</w:t>
      </w:r>
      <w:r w:rsidRPr="00740A21">
        <w:rPr>
          <w:rFonts w:eastAsia="Times New Roman" w:cs="Times New Roman"/>
          <w:color w:val="111111"/>
          <w:szCs w:val="28"/>
          <w:lang w:eastAsia="ru-RU"/>
        </w:rPr>
        <w:t>: </w:t>
      </w:r>
      <w:r w:rsidRPr="00740A21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«Сорока – белобока»</w:t>
      </w:r>
      <w:r w:rsidRPr="00740A21">
        <w:rPr>
          <w:rFonts w:eastAsia="Times New Roman" w:cs="Times New Roman"/>
          <w:color w:val="111111"/>
          <w:szCs w:val="28"/>
          <w:lang w:eastAsia="ru-RU"/>
        </w:rPr>
        <w:t>.</w:t>
      </w:r>
    </w:p>
    <w:p w:rsidR="00740A21" w:rsidRPr="00740A21" w:rsidRDefault="00740A21" w:rsidP="00740A21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proofErr w:type="spellStart"/>
      <w:r w:rsidRPr="00740A21">
        <w:rPr>
          <w:rFonts w:eastAsia="Times New Roman" w:cs="Times New Roman"/>
          <w:color w:val="111111"/>
          <w:szCs w:val="28"/>
          <w:lang w:eastAsia="ru-RU"/>
        </w:rPr>
        <w:t>Заклички</w:t>
      </w:r>
      <w:proofErr w:type="spellEnd"/>
      <w:r w:rsidRPr="00740A21">
        <w:rPr>
          <w:rFonts w:eastAsia="Times New Roman" w:cs="Times New Roman"/>
          <w:color w:val="111111"/>
          <w:szCs w:val="28"/>
          <w:lang w:eastAsia="ru-RU"/>
        </w:rPr>
        <w:t xml:space="preserve"> – обращения к явлениям природы </w:t>
      </w:r>
      <w:r w:rsidRPr="00740A21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(солнцу, дождю, ветру)</w:t>
      </w:r>
      <w:r w:rsidRPr="00740A21">
        <w:rPr>
          <w:rFonts w:eastAsia="Times New Roman" w:cs="Times New Roman"/>
          <w:color w:val="111111"/>
          <w:szCs w:val="28"/>
          <w:lang w:eastAsia="ru-RU"/>
        </w:rPr>
        <w:t>. </w:t>
      </w:r>
      <w:r w:rsidRPr="00740A21">
        <w:rPr>
          <w:rFonts w:eastAsia="Times New Roman" w:cs="Times New Roman"/>
          <w:color w:val="111111"/>
          <w:szCs w:val="28"/>
          <w:u w:val="single"/>
          <w:bdr w:val="none" w:sz="0" w:space="0" w:color="auto" w:frame="1"/>
          <w:lang w:eastAsia="ru-RU"/>
        </w:rPr>
        <w:t>Например</w:t>
      </w:r>
      <w:r w:rsidRPr="00740A21">
        <w:rPr>
          <w:rFonts w:eastAsia="Times New Roman" w:cs="Times New Roman"/>
          <w:color w:val="111111"/>
          <w:szCs w:val="28"/>
          <w:lang w:eastAsia="ru-RU"/>
        </w:rPr>
        <w:t>: </w:t>
      </w:r>
      <w:r w:rsidRPr="00740A21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«Солнышко – ведрышко»</w:t>
      </w:r>
    </w:p>
    <w:p w:rsidR="00740A21" w:rsidRPr="00740A21" w:rsidRDefault="00740A21" w:rsidP="00740A21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740A21">
        <w:rPr>
          <w:rFonts w:eastAsia="Times New Roman" w:cs="Times New Roman"/>
          <w:color w:val="111111"/>
          <w:szCs w:val="28"/>
          <w:lang w:eastAsia="ru-RU"/>
        </w:rPr>
        <w:t>Солнышко – ведрышко </w:t>
      </w:r>
      <w:r w:rsidRPr="00740A21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(растопырить </w:t>
      </w:r>
      <w:r w:rsidRPr="00740A21">
        <w:rPr>
          <w:rFonts w:eastAsia="Times New Roman" w:cs="Times New Roman"/>
          <w:bCs/>
          <w:i/>
          <w:iCs/>
          <w:color w:val="111111"/>
          <w:szCs w:val="28"/>
          <w:bdr w:val="none" w:sz="0" w:space="0" w:color="auto" w:frame="1"/>
          <w:lang w:eastAsia="ru-RU"/>
        </w:rPr>
        <w:t>пальцы обеих рук</w:t>
      </w:r>
      <w:r w:rsidRPr="00740A21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)</w:t>
      </w:r>
    </w:p>
    <w:p w:rsidR="00740A21" w:rsidRPr="00740A21" w:rsidRDefault="00740A21" w:rsidP="00740A21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740A21">
        <w:rPr>
          <w:rFonts w:eastAsia="Times New Roman" w:cs="Times New Roman"/>
          <w:color w:val="111111"/>
          <w:szCs w:val="28"/>
          <w:lang w:eastAsia="ru-RU"/>
        </w:rPr>
        <w:t>Выгляни в окошко (изобразить </w:t>
      </w:r>
      <w:r w:rsidRPr="00740A21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«Окошко»</w:t>
      </w:r>
      <w:r w:rsidRPr="00740A21">
        <w:rPr>
          <w:rFonts w:eastAsia="Times New Roman" w:cs="Times New Roman"/>
          <w:color w:val="111111"/>
          <w:szCs w:val="28"/>
          <w:lang w:eastAsia="ru-RU"/>
        </w:rPr>
        <w:t>)</w:t>
      </w:r>
    </w:p>
    <w:p w:rsidR="00740A21" w:rsidRPr="00740A21" w:rsidRDefault="00740A21" w:rsidP="00740A21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740A21">
        <w:rPr>
          <w:rFonts w:eastAsia="Times New Roman" w:cs="Times New Roman"/>
          <w:color w:val="111111"/>
          <w:szCs w:val="28"/>
          <w:lang w:eastAsia="ru-RU"/>
        </w:rPr>
        <w:t>Твои детки пляшут </w:t>
      </w:r>
      <w:r w:rsidRPr="00740A21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(шевелить </w:t>
      </w:r>
      <w:r w:rsidRPr="00740A21">
        <w:rPr>
          <w:rFonts w:eastAsia="Times New Roman" w:cs="Times New Roman"/>
          <w:bCs/>
          <w:i/>
          <w:iCs/>
          <w:color w:val="111111"/>
          <w:szCs w:val="28"/>
          <w:bdr w:val="none" w:sz="0" w:space="0" w:color="auto" w:frame="1"/>
          <w:lang w:eastAsia="ru-RU"/>
        </w:rPr>
        <w:t>пальчиками</w:t>
      </w:r>
      <w:r w:rsidRPr="00740A21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)</w:t>
      </w:r>
    </w:p>
    <w:p w:rsidR="00740A21" w:rsidRPr="00740A21" w:rsidRDefault="00740A21" w:rsidP="00740A21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740A21">
        <w:rPr>
          <w:rFonts w:eastAsia="Times New Roman" w:cs="Times New Roman"/>
          <w:color w:val="111111"/>
          <w:szCs w:val="28"/>
          <w:lang w:eastAsia="ru-RU"/>
        </w:rPr>
        <w:t>По камушкам скачут </w:t>
      </w:r>
      <w:r w:rsidRPr="00740A21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(стучать </w:t>
      </w:r>
      <w:r w:rsidRPr="00740A21">
        <w:rPr>
          <w:rFonts w:eastAsia="Times New Roman" w:cs="Times New Roman"/>
          <w:bCs/>
          <w:i/>
          <w:iCs/>
          <w:color w:val="111111"/>
          <w:szCs w:val="28"/>
          <w:bdr w:val="none" w:sz="0" w:space="0" w:color="auto" w:frame="1"/>
          <w:lang w:eastAsia="ru-RU"/>
        </w:rPr>
        <w:t>пальчиками по столу</w:t>
      </w:r>
      <w:r w:rsidRPr="00740A21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)</w:t>
      </w:r>
      <w:r w:rsidRPr="00740A21">
        <w:rPr>
          <w:rFonts w:eastAsia="Times New Roman" w:cs="Times New Roman"/>
          <w:color w:val="111111"/>
          <w:szCs w:val="28"/>
          <w:lang w:eastAsia="ru-RU"/>
        </w:rPr>
        <w:t>.</w:t>
      </w:r>
    </w:p>
    <w:p w:rsidR="00740A21" w:rsidRPr="00740A21" w:rsidRDefault="00740A21" w:rsidP="00740A21">
      <w:pPr>
        <w:spacing w:after="225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>
        <w:rPr>
          <w:rFonts w:eastAsia="Times New Roman" w:cs="Times New Roman"/>
          <w:color w:val="111111"/>
          <w:szCs w:val="28"/>
          <w:lang w:eastAsia="ru-RU"/>
        </w:rPr>
        <w:t>При</w:t>
      </w:r>
      <w:r w:rsidRPr="00740A21">
        <w:rPr>
          <w:rFonts w:eastAsia="Times New Roman" w:cs="Times New Roman"/>
          <w:color w:val="111111"/>
          <w:szCs w:val="28"/>
          <w:lang w:eastAsia="ru-RU"/>
        </w:rPr>
        <w:t>баутки, перевертыши – забавные песенки, которые своей необычностью веселят детей.</w:t>
      </w:r>
    </w:p>
    <w:p w:rsidR="00740A21" w:rsidRPr="00740A21" w:rsidRDefault="00740A21" w:rsidP="00740A21">
      <w:pPr>
        <w:spacing w:after="225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740A21">
        <w:rPr>
          <w:rFonts w:eastAsia="Times New Roman" w:cs="Times New Roman"/>
          <w:color w:val="111111"/>
          <w:szCs w:val="28"/>
          <w:lang w:eastAsia="ru-RU"/>
        </w:rPr>
        <w:t>Каждое поэтическое произведение фольклора связано с интересными, полезными и важными для развития ребенка движениями, которые удовлетворяют его естественные потребности в двигательной активности. Ведь движение – это жизнь.</w:t>
      </w:r>
    </w:p>
    <w:p w:rsidR="00740A21" w:rsidRPr="00740A21" w:rsidRDefault="00740A21" w:rsidP="00740A21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740A21">
        <w:rPr>
          <w:rFonts w:eastAsia="Times New Roman" w:cs="Times New Roman"/>
          <w:color w:val="111111"/>
          <w:szCs w:val="28"/>
          <w:lang w:eastAsia="ru-RU"/>
        </w:rPr>
        <w:t>Давайте и мы с вами </w:t>
      </w:r>
      <w:r w:rsidRPr="00740A21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поиграем</w:t>
      </w:r>
      <w:r w:rsidRPr="00740A21">
        <w:rPr>
          <w:rFonts w:eastAsia="Times New Roman" w:cs="Times New Roman"/>
          <w:color w:val="111111"/>
          <w:szCs w:val="28"/>
          <w:lang w:eastAsia="ru-RU"/>
        </w:rPr>
        <w:t>:</w:t>
      </w:r>
    </w:p>
    <w:p w:rsidR="00740A21" w:rsidRPr="00740A21" w:rsidRDefault="00740A21" w:rsidP="00740A21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740A21">
        <w:rPr>
          <w:rFonts w:eastAsia="Times New Roman" w:cs="Times New Roman"/>
          <w:color w:val="111111"/>
          <w:szCs w:val="28"/>
          <w:u w:val="single"/>
          <w:bdr w:val="none" w:sz="0" w:space="0" w:color="auto" w:frame="1"/>
          <w:lang w:eastAsia="ru-RU"/>
        </w:rPr>
        <w:t>• Движение самомассажа</w:t>
      </w:r>
      <w:r w:rsidRPr="00740A21">
        <w:rPr>
          <w:rFonts w:eastAsia="Times New Roman" w:cs="Times New Roman"/>
          <w:color w:val="111111"/>
          <w:szCs w:val="28"/>
          <w:lang w:eastAsia="ru-RU"/>
        </w:rPr>
        <w:t>:</w:t>
      </w:r>
    </w:p>
    <w:p w:rsidR="00740A21" w:rsidRPr="00740A21" w:rsidRDefault="00740A21" w:rsidP="00740A21">
      <w:pPr>
        <w:spacing w:before="225" w:after="225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740A21">
        <w:rPr>
          <w:rFonts w:eastAsia="Times New Roman" w:cs="Times New Roman"/>
          <w:color w:val="111111"/>
          <w:szCs w:val="28"/>
          <w:lang w:eastAsia="ru-RU"/>
        </w:rPr>
        <w:t>- потирание ладоней, пока не появится между ними тепло, как сгусток положительной энергии, и сбрасывание ее на лицо мягкими ладонями;</w:t>
      </w:r>
    </w:p>
    <w:p w:rsidR="00740A21" w:rsidRPr="00740A21" w:rsidRDefault="00740A21" w:rsidP="00740A21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740A21">
        <w:rPr>
          <w:rFonts w:eastAsia="Times New Roman" w:cs="Times New Roman"/>
          <w:color w:val="111111"/>
          <w:szCs w:val="28"/>
          <w:lang w:eastAsia="ru-RU"/>
        </w:rPr>
        <w:t>• - постукивание кончиком </w:t>
      </w:r>
      <w:r w:rsidRPr="00740A21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пальца</w:t>
      </w:r>
      <w:r w:rsidRPr="00740A21">
        <w:rPr>
          <w:rFonts w:eastAsia="Times New Roman" w:cs="Times New Roman"/>
          <w:color w:val="111111"/>
          <w:szCs w:val="28"/>
          <w:lang w:eastAsia="ru-RU"/>
        </w:rPr>
        <w:t> одной руки по фалангам указательного </w:t>
      </w:r>
      <w:r w:rsidRPr="00740A21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пальца другой</w:t>
      </w:r>
      <w:r w:rsidRPr="00740A21">
        <w:rPr>
          <w:rFonts w:eastAsia="Times New Roman" w:cs="Times New Roman"/>
          <w:color w:val="111111"/>
          <w:szCs w:val="28"/>
          <w:lang w:eastAsia="ru-RU"/>
        </w:rPr>
        <w:t>.</w:t>
      </w:r>
    </w:p>
    <w:p w:rsidR="00740A21" w:rsidRPr="00740A21" w:rsidRDefault="00740A21" w:rsidP="00740A21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740A21">
        <w:rPr>
          <w:rFonts w:eastAsia="Times New Roman" w:cs="Times New Roman"/>
          <w:color w:val="111111"/>
          <w:szCs w:val="28"/>
          <w:lang w:eastAsia="ru-RU"/>
        </w:rPr>
        <w:t>• - шевеление </w:t>
      </w:r>
      <w:r w:rsidRPr="00740A21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пальчиков </w:t>
      </w:r>
      <w:r w:rsidRPr="00740A21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(сначала на одной руке, потом на обеих)</w:t>
      </w:r>
      <w:r w:rsidRPr="00740A21">
        <w:rPr>
          <w:rFonts w:eastAsia="Times New Roman" w:cs="Times New Roman"/>
          <w:color w:val="111111"/>
          <w:szCs w:val="28"/>
          <w:lang w:eastAsia="ru-RU"/>
        </w:rPr>
        <w:t>.</w:t>
      </w:r>
    </w:p>
    <w:p w:rsidR="00740A21" w:rsidRPr="00740A21" w:rsidRDefault="00740A21" w:rsidP="00740A21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740A21">
        <w:rPr>
          <w:rFonts w:eastAsia="Times New Roman" w:cs="Times New Roman"/>
          <w:color w:val="111111"/>
          <w:szCs w:val="28"/>
          <w:lang w:eastAsia="ru-RU"/>
        </w:rPr>
        <w:lastRenderedPageBreak/>
        <w:t>• - поочередное пригибание </w:t>
      </w:r>
      <w:r w:rsidRPr="00740A21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пальцев</w:t>
      </w:r>
      <w:r w:rsidRPr="00740A21">
        <w:rPr>
          <w:rFonts w:eastAsia="Times New Roman" w:cs="Times New Roman"/>
          <w:color w:val="111111"/>
          <w:szCs w:val="28"/>
          <w:lang w:eastAsia="ru-RU"/>
        </w:rPr>
        <w:t> к ладони сначала с помощью другой руки, а затем – без помощи другой руки.</w:t>
      </w:r>
    </w:p>
    <w:p w:rsidR="00740A21" w:rsidRPr="00740A21" w:rsidRDefault="00740A21" w:rsidP="00740A21">
      <w:pPr>
        <w:spacing w:before="225" w:after="225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740A21">
        <w:rPr>
          <w:rFonts w:eastAsia="Times New Roman" w:cs="Times New Roman"/>
          <w:color w:val="111111"/>
          <w:szCs w:val="28"/>
          <w:lang w:eastAsia="ru-RU"/>
        </w:rPr>
        <w:t>Например.</w:t>
      </w:r>
    </w:p>
    <w:p w:rsidR="00740A21" w:rsidRPr="00740A21" w:rsidRDefault="00740A21" w:rsidP="00740A21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740A21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«Этот </w:t>
      </w:r>
      <w:r w:rsidRPr="00740A21">
        <w:rPr>
          <w:rFonts w:eastAsia="Times New Roman" w:cs="Times New Roman"/>
          <w:bCs/>
          <w:i/>
          <w:iCs/>
          <w:color w:val="111111"/>
          <w:szCs w:val="28"/>
          <w:bdr w:val="none" w:sz="0" w:space="0" w:color="auto" w:frame="1"/>
          <w:lang w:eastAsia="ru-RU"/>
        </w:rPr>
        <w:t>пальчик</w:t>
      </w:r>
      <w:r w:rsidRPr="00740A21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»</w:t>
      </w:r>
    </w:p>
    <w:p w:rsidR="00740A21" w:rsidRPr="00740A21" w:rsidRDefault="00740A21" w:rsidP="00740A21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740A21">
        <w:rPr>
          <w:rFonts w:eastAsia="Times New Roman" w:cs="Times New Roman"/>
          <w:color w:val="111111"/>
          <w:szCs w:val="28"/>
          <w:lang w:eastAsia="ru-RU"/>
        </w:rPr>
        <w:t>Этот </w:t>
      </w:r>
      <w:r w:rsidRPr="00740A21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пальчик хочет спать</w:t>
      </w:r>
      <w:r w:rsidRPr="00740A21">
        <w:rPr>
          <w:rFonts w:eastAsia="Times New Roman" w:cs="Times New Roman"/>
          <w:color w:val="111111"/>
          <w:szCs w:val="28"/>
          <w:lang w:eastAsia="ru-RU"/>
        </w:rPr>
        <w:t>,</w:t>
      </w:r>
    </w:p>
    <w:p w:rsidR="00740A21" w:rsidRPr="00740A21" w:rsidRDefault="00740A21" w:rsidP="00740A21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740A21">
        <w:rPr>
          <w:rFonts w:eastAsia="Times New Roman" w:cs="Times New Roman"/>
          <w:color w:val="111111"/>
          <w:szCs w:val="28"/>
          <w:lang w:eastAsia="ru-RU"/>
        </w:rPr>
        <w:t>Загибание </w:t>
      </w:r>
      <w:r w:rsidRPr="00740A21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пальцев</w:t>
      </w:r>
      <w:r w:rsidRPr="00740A21">
        <w:rPr>
          <w:rFonts w:eastAsia="Times New Roman" w:cs="Times New Roman"/>
          <w:color w:val="111111"/>
          <w:szCs w:val="28"/>
          <w:lang w:eastAsia="ru-RU"/>
        </w:rPr>
        <w:t>, начиная с мизинца</w:t>
      </w:r>
    </w:p>
    <w:p w:rsidR="00740A21" w:rsidRPr="00740A21" w:rsidRDefault="00740A21" w:rsidP="00740A21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740A21">
        <w:rPr>
          <w:rFonts w:eastAsia="Times New Roman" w:cs="Times New Roman"/>
          <w:color w:val="111111"/>
          <w:szCs w:val="28"/>
          <w:lang w:eastAsia="ru-RU"/>
        </w:rPr>
        <w:t>Этот </w:t>
      </w:r>
      <w:r w:rsidRPr="00740A21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пальчик прыг в кровать</w:t>
      </w:r>
      <w:r w:rsidRPr="00740A21">
        <w:rPr>
          <w:rFonts w:eastAsia="Times New Roman" w:cs="Times New Roman"/>
          <w:color w:val="111111"/>
          <w:szCs w:val="28"/>
          <w:lang w:eastAsia="ru-RU"/>
        </w:rPr>
        <w:t>,</w:t>
      </w:r>
    </w:p>
    <w:p w:rsidR="00740A21" w:rsidRPr="00740A21" w:rsidRDefault="00740A21" w:rsidP="00740A21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740A21">
        <w:rPr>
          <w:rFonts w:eastAsia="Times New Roman" w:cs="Times New Roman"/>
          <w:color w:val="111111"/>
          <w:szCs w:val="28"/>
          <w:lang w:eastAsia="ru-RU"/>
        </w:rPr>
        <w:t>Этот </w:t>
      </w:r>
      <w:r w:rsidRPr="00740A21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пальчик прикорнул</w:t>
      </w:r>
      <w:r w:rsidRPr="00740A21">
        <w:rPr>
          <w:rFonts w:eastAsia="Times New Roman" w:cs="Times New Roman"/>
          <w:color w:val="111111"/>
          <w:szCs w:val="28"/>
          <w:lang w:eastAsia="ru-RU"/>
        </w:rPr>
        <w:t>,</w:t>
      </w:r>
    </w:p>
    <w:p w:rsidR="00740A21" w:rsidRPr="00740A21" w:rsidRDefault="00740A21" w:rsidP="00740A21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740A21">
        <w:rPr>
          <w:rFonts w:eastAsia="Times New Roman" w:cs="Times New Roman"/>
          <w:color w:val="111111"/>
          <w:szCs w:val="28"/>
          <w:lang w:eastAsia="ru-RU"/>
        </w:rPr>
        <w:t>Этот </w:t>
      </w:r>
      <w:r w:rsidRPr="00740A21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пальчик уж уснул</w:t>
      </w:r>
      <w:r w:rsidRPr="00740A21">
        <w:rPr>
          <w:rFonts w:eastAsia="Times New Roman" w:cs="Times New Roman"/>
          <w:color w:val="111111"/>
          <w:szCs w:val="28"/>
          <w:lang w:eastAsia="ru-RU"/>
        </w:rPr>
        <w:t>,</w:t>
      </w:r>
    </w:p>
    <w:p w:rsidR="00740A21" w:rsidRPr="00740A21" w:rsidRDefault="00740A21" w:rsidP="00740A21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740A21">
        <w:rPr>
          <w:rFonts w:eastAsia="Times New Roman" w:cs="Times New Roman"/>
          <w:color w:val="111111"/>
          <w:szCs w:val="28"/>
          <w:lang w:eastAsia="ru-RU"/>
        </w:rPr>
        <w:t>Этот </w:t>
      </w:r>
      <w:r w:rsidRPr="00740A21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пальчик – давно спит</w:t>
      </w:r>
      <w:r w:rsidRPr="00740A21">
        <w:rPr>
          <w:rFonts w:eastAsia="Times New Roman" w:cs="Times New Roman"/>
          <w:color w:val="111111"/>
          <w:szCs w:val="28"/>
          <w:lang w:eastAsia="ru-RU"/>
        </w:rPr>
        <w:t>.</w:t>
      </w:r>
    </w:p>
    <w:p w:rsidR="00740A21" w:rsidRPr="00740A21" w:rsidRDefault="00740A21" w:rsidP="00740A21">
      <w:pPr>
        <w:spacing w:before="225" w:after="225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740A21">
        <w:rPr>
          <w:rFonts w:eastAsia="Times New Roman" w:cs="Times New Roman"/>
          <w:color w:val="111111"/>
          <w:szCs w:val="28"/>
          <w:lang w:eastAsia="ru-RU"/>
        </w:rPr>
        <w:t>Большой палец уже загнут.</w:t>
      </w:r>
    </w:p>
    <w:p w:rsidR="00740A21" w:rsidRPr="00740A21" w:rsidRDefault="00740A21" w:rsidP="00740A21">
      <w:pPr>
        <w:spacing w:before="225" w:after="225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740A21">
        <w:rPr>
          <w:rFonts w:eastAsia="Times New Roman" w:cs="Times New Roman"/>
          <w:color w:val="111111"/>
          <w:szCs w:val="28"/>
          <w:lang w:eastAsia="ru-RU"/>
        </w:rPr>
        <w:t>Тише, тише не шумите,</w:t>
      </w:r>
    </w:p>
    <w:p w:rsidR="00740A21" w:rsidRPr="00740A21" w:rsidRDefault="00740A21" w:rsidP="00740A21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740A21">
        <w:rPr>
          <w:rFonts w:eastAsia="Times New Roman" w:cs="Times New Roman"/>
          <w:color w:val="111111"/>
          <w:szCs w:val="28"/>
          <w:lang w:eastAsia="ru-RU"/>
        </w:rPr>
        <w:t>Наши </w:t>
      </w:r>
      <w:r w:rsidRPr="00740A21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пальцы не будите</w:t>
      </w:r>
      <w:r w:rsidRPr="00740A21">
        <w:rPr>
          <w:rFonts w:eastAsia="Times New Roman" w:cs="Times New Roman"/>
          <w:color w:val="111111"/>
          <w:szCs w:val="28"/>
          <w:lang w:eastAsia="ru-RU"/>
        </w:rPr>
        <w:t>.</w:t>
      </w:r>
    </w:p>
    <w:p w:rsidR="00740A21" w:rsidRPr="00740A21" w:rsidRDefault="00740A21" w:rsidP="00740A21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740A21">
        <w:rPr>
          <w:rFonts w:eastAsia="Times New Roman" w:cs="Times New Roman"/>
          <w:color w:val="111111"/>
          <w:szCs w:val="28"/>
          <w:lang w:eastAsia="ru-RU"/>
        </w:rPr>
        <w:t>Встали </w:t>
      </w:r>
      <w:r w:rsidRPr="00740A21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пальчики</w:t>
      </w:r>
      <w:r w:rsidRPr="00740A21">
        <w:rPr>
          <w:rFonts w:eastAsia="Times New Roman" w:cs="Times New Roman"/>
          <w:color w:val="111111"/>
          <w:szCs w:val="28"/>
          <w:lang w:eastAsia="ru-RU"/>
        </w:rPr>
        <w:t>! Ура!</w:t>
      </w:r>
    </w:p>
    <w:p w:rsidR="00740A21" w:rsidRPr="00740A21" w:rsidRDefault="00740A21" w:rsidP="00740A21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740A21">
        <w:rPr>
          <w:rFonts w:eastAsia="Times New Roman" w:cs="Times New Roman"/>
          <w:color w:val="111111"/>
          <w:szCs w:val="28"/>
          <w:lang w:eastAsia="ru-RU"/>
        </w:rPr>
        <w:t>В </w:t>
      </w:r>
      <w:r w:rsidRPr="00740A21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детский сад идти пора</w:t>
      </w:r>
      <w:r w:rsidRPr="00740A21">
        <w:rPr>
          <w:rFonts w:eastAsia="Times New Roman" w:cs="Times New Roman"/>
          <w:color w:val="111111"/>
          <w:szCs w:val="28"/>
          <w:lang w:eastAsia="ru-RU"/>
        </w:rPr>
        <w:t>!</w:t>
      </w:r>
    </w:p>
    <w:p w:rsidR="00740A21" w:rsidRPr="00740A21" w:rsidRDefault="00740A21" w:rsidP="00740A21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740A21">
        <w:rPr>
          <w:rFonts w:eastAsia="Times New Roman" w:cs="Times New Roman"/>
          <w:color w:val="111111"/>
          <w:szCs w:val="28"/>
          <w:lang w:eastAsia="ru-RU"/>
        </w:rPr>
        <w:t>Растопырить </w:t>
      </w:r>
      <w:r w:rsidRPr="00740A21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пальцы и пошевелить ими</w:t>
      </w:r>
    </w:p>
    <w:p w:rsidR="00740A21" w:rsidRPr="00740A21" w:rsidRDefault="00740A21" w:rsidP="00740A21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740A21">
        <w:rPr>
          <w:rFonts w:eastAsia="Times New Roman" w:cs="Times New Roman"/>
          <w:color w:val="111111"/>
          <w:szCs w:val="28"/>
          <w:u w:val="single"/>
          <w:bdr w:val="none" w:sz="0" w:space="0" w:color="auto" w:frame="1"/>
          <w:lang w:eastAsia="ru-RU"/>
        </w:rPr>
        <w:t>• Хлопки</w:t>
      </w:r>
      <w:r w:rsidRPr="00740A21">
        <w:rPr>
          <w:rFonts w:eastAsia="Times New Roman" w:cs="Times New Roman"/>
          <w:color w:val="111111"/>
          <w:szCs w:val="28"/>
          <w:lang w:eastAsia="ru-RU"/>
        </w:rPr>
        <w:t>:</w:t>
      </w:r>
    </w:p>
    <w:p w:rsidR="00740A21" w:rsidRPr="00740A21" w:rsidRDefault="00740A21" w:rsidP="00740A21">
      <w:pPr>
        <w:spacing w:before="225" w:after="225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740A21">
        <w:rPr>
          <w:rFonts w:eastAsia="Times New Roman" w:cs="Times New Roman"/>
          <w:color w:val="111111"/>
          <w:szCs w:val="28"/>
          <w:lang w:eastAsia="ru-RU"/>
        </w:rPr>
        <w:t>- обычные;</w:t>
      </w:r>
    </w:p>
    <w:p w:rsidR="00740A21" w:rsidRPr="00740A21" w:rsidRDefault="00740A21" w:rsidP="00740A21">
      <w:pPr>
        <w:spacing w:before="225" w:after="225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740A21">
        <w:rPr>
          <w:rFonts w:eastAsia="Times New Roman" w:cs="Times New Roman"/>
          <w:color w:val="111111"/>
          <w:szCs w:val="28"/>
          <w:lang w:eastAsia="ru-RU"/>
        </w:rPr>
        <w:t>- хлопки, когда сначала сверху одна ладонь, потом другая;</w:t>
      </w:r>
    </w:p>
    <w:p w:rsidR="00740A21" w:rsidRPr="00740A21" w:rsidRDefault="00740A21" w:rsidP="00740A21">
      <w:pPr>
        <w:spacing w:before="225" w:after="225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740A21">
        <w:rPr>
          <w:rFonts w:eastAsia="Times New Roman" w:cs="Times New Roman"/>
          <w:color w:val="111111"/>
          <w:szCs w:val="28"/>
          <w:lang w:eastAsia="ru-RU"/>
        </w:rPr>
        <w:t>- хлопки ладонями, сложенными чашечками;</w:t>
      </w:r>
    </w:p>
    <w:p w:rsidR="00740A21" w:rsidRPr="00740A21" w:rsidRDefault="00740A21" w:rsidP="00740A21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740A21">
        <w:rPr>
          <w:rFonts w:eastAsia="Times New Roman" w:cs="Times New Roman"/>
          <w:color w:val="111111"/>
          <w:szCs w:val="28"/>
          <w:lang w:eastAsia="ru-RU"/>
        </w:rPr>
        <w:t>Развитие мелкой моторики </w:t>
      </w:r>
      <w:r w:rsidRPr="00740A21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пальцев</w:t>
      </w:r>
      <w:r w:rsidRPr="00740A21">
        <w:rPr>
          <w:rFonts w:eastAsia="Times New Roman" w:cs="Times New Roman"/>
          <w:color w:val="111111"/>
          <w:szCs w:val="28"/>
          <w:lang w:eastAsia="ru-RU"/>
        </w:rPr>
        <w:t> рук непрерывно связано с умственным развитием детей, развитием их речи.</w:t>
      </w:r>
    </w:p>
    <w:p w:rsidR="00740A21" w:rsidRPr="00740A21" w:rsidRDefault="00740A21" w:rsidP="00740A21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740A21">
        <w:rPr>
          <w:rFonts w:eastAsia="Times New Roman" w:cs="Times New Roman"/>
          <w:color w:val="111111"/>
          <w:szCs w:val="28"/>
          <w:lang w:eastAsia="ru-RU"/>
        </w:rPr>
        <w:t>Воспитатель. Уважаемые </w:t>
      </w:r>
      <w:r w:rsidRPr="00740A21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родители</w:t>
      </w:r>
      <w:r w:rsidRPr="00740A21">
        <w:rPr>
          <w:rFonts w:eastAsia="Times New Roman" w:cs="Times New Roman"/>
          <w:color w:val="111111"/>
          <w:szCs w:val="28"/>
          <w:lang w:eastAsia="ru-RU"/>
        </w:rPr>
        <w:t>, ребята хотели бы вам показать мини – сценку на песню </w:t>
      </w:r>
      <w:r w:rsidRPr="00740A21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«Два веселых гуся»</w:t>
      </w:r>
      <w:r w:rsidRPr="00740A21">
        <w:rPr>
          <w:rFonts w:eastAsia="Times New Roman" w:cs="Times New Roman"/>
          <w:color w:val="111111"/>
          <w:szCs w:val="28"/>
          <w:lang w:eastAsia="ru-RU"/>
        </w:rPr>
        <w:t>. </w:t>
      </w:r>
      <w:r w:rsidRPr="00740A21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(Дети танцуют)</w:t>
      </w:r>
    </w:p>
    <w:p w:rsidR="00740A21" w:rsidRPr="00740A21" w:rsidRDefault="00740A21" w:rsidP="00740A21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740A21">
        <w:rPr>
          <w:rFonts w:eastAsia="Times New Roman" w:cs="Times New Roman"/>
          <w:color w:val="111111"/>
          <w:szCs w:val="28"/>
          <w:u w:val="single"/>
          <w:bdr w:val="none" w:sz="0" w:space="0" w:color="auto" w:frame="1"/>
          <w:lang w:eastAsia="ru-RU"/>
        </w:rPr>
        <w:t>Главное требование</w:t>
      </w:r>
      <w:r w:rsidRPr="00740A21">
        <w:rPr>
          <w:rFonts w:eastAsia="Times New Roman" w:cs="Times New Roman"/>
          <w:color w:val="111111"/>
          <w:szCs w:val="28"/>
          <w:lang w:eastAsia="ru-RU"/>
        </w:rPr>
        <w:t>: в </w:t>
      </w:r>
      <w:r w:rsidRPr="00740A21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играх рукой</w:t>
      </w:r>
      <w:r w:rsidRPr="00740A21">
        <w:rPr>
          <w:rFonts w:eastAsia="Times New Roman" w:cs="Times New Roman"/>
          <w:color w:val="111111"/>
          <w:szCs w:val="28"/>
          <w:lang w:eastAsia="ru-RU"/>
        </w:rPr>
        <w:t>, ее кистью, </w:t>
      </w:r>
      <w:r w:rsidRPr="00740A21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пальчиками</w:t>
      </w:r>
      <w:r w:rsidRPr="00740A21">
        <w:rPr>
          <w:rFonts w:eastAsia="Times New Roman" w:cs="Times New Roman"/>
          <w:color w:val="111111"/>
          <w:szCs w:val="28"/>
          <w:lang w:eastAsia="ru-RU"/>
        </w:rPr>
        <w:t> мы равно должны заботиться о развитии правой и левой руки.</w:t>
      </w:r>
    </w:p>
    <w:p w:rsidR="00740A21" w:rsidRPr="00740A21" w:rsidRDefault="00740A21" w:rsidP="00740A21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740A21">
        <w:rPr>
          <w:rFonts w:eastAsia="Times New Roman" w:cs="Times New Roman"/>
          <w:color w:val="111111"/>
          <w:szCs w:val="28"/>
          <w:lang w:eastAsia="ru-RU"/>
        </w:rPr>
        <w:t xml:space="preserve">Помимо </w:t>
      </w:r>
      <w:proofErr w:type="spellStart"/>
      <w:r w:rsidRPr="00740A21">
        <w:rPr>
          <w:rFonts w:eastAsia="Times New Roman" w:cs="Times New Roman"/>
          <w:color w:val="111111"/>
          <w:szCs w:val="28"/>
          <w:lang w:eastAsia="ru-RU"/>
        </w:rPr>
        <w:t>потешек</w:t>
      </w:r>
      <w:proofErr w:type="spellEnd"/>
      <w:r w:rsidRPr="00740A21">
        <w:rPr>
          <w:rFonts w:eastAsia="Times New Roman" w:cs="Times New Roman"/>
          <w:color w:val="111111"/>
          <w:szCs w:val="28"/>
          <w:lang w:eastAsia="ru-RU"/>
        </w:rPr>
        <w:t>, прибауток, развивающих мелкую моторику и руку ребенка, мы учим детей на материале </w:t>
      </w:r>
      <w:r w:rsidRPr="00740A21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детского</w:t>
      </w:r>
      <w:r w:rsidRPr="00740A21">
        <w:rPr>
          <w:rFonts w:eastAsia="Times New Roman" w:cs="Times New Roman"/>
          <w:color w:val="111111"/>
          <w:szCs w:val="28"/>
          <w:lang w:eastAsia="ru-RU"/>
        </w:rPr>
        <w:t> фольклора разнообразным выразительным движениям, </w:t>
      </w:r>
      <w:r w:rsidRPr="00740A21">
        <w:rPr>
          <w:rFonts w:eastAsia="Times New Roman" w:cs="Times New Roman"/>
          <w:color w:val="111111"/>
          <w:szCs w:val="28"/>
          <w:u w:val="single"/>
          <w:bdr w:val="none" w:sz="0" w:space="0" w:color="auto" w:frame="1"/>
          <w:lang w:eastAsia="ru-RU"/>
        </w:rPr>
        <w:t>например</w:t>
      </w:r>
      <w:r w:rsidRPr="00740A21">
        <w:rPr>
          <w:rFonts w:eastAsia="Times New Roman" w:cs="Times New Roman"/>
          <w:color w:val="111111"/>
          <w:szCs w:val="28"/>
          <w:lang w:eastAsia="ru-RU"/>
        </w:rPr>
        <w:t>: (как неуклюже ходит медведь, мягко </w:t>
      </w:r>
      <w:r w:rsidRPr="00740A21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крадется лиса</w:t>
      </w:r>
      <w:r w:rsidRPr="00740A21">
        <w:rPr>
          <w:rFonts w:eastAsia="Times New Roman" w:cs="Times New Roman"/>
          <w:color w:val="111111"/>
          <w:szCs w:val="28"/>
          <w:lang w:eastAsia="ru-RU"/>
        </w:rPr>
        <w:t>, как музыкант </w:t>
      </w:r>
      <w:r w:rsidRPr="00740A21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играет на дудочке и т</w:t>
      </w:r>
      <w:r w:rsidRPr="00740A21">
        <w:rPr>
          <w:rFonts w:eastAsia="Times New Roman" w:cs="Times New Roman"/>
          <w:color w:val="111111"/>
          <w:szCs w:val="28"/>
          <w:lang w:eastAsia="ru-RU"/>
        </w:rPr>
        <w:t>. д.)</w:t>
      </w:r>
    </w:p>
    <w:p w:rsidR="00740A21" w:rsidRPr="00740A21" w:rsidRDefault="00740A21" w:rsidP="00740A21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740A21">
        <w:rPr>
          <w:rFonts w:eastAsia="Times New Roman" w:cs="Times New Roman"/>
          <w:color w:val="111111"/>
          <w:szCs w:val="28"/>
          <w:lang w:eastAsia="ru-RU"/>
        </w:rPr>
        <w:t>Воспитатель. Вот и сейчас я предлагаю всем </w:t>
      </w:r>
      <w:r w:rsidRPr="00740A21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поиграть</w:t>
      </w:r>
      <w:r w:rsidRPr="00740A21">
        <w:rPr>
          <w:rFonts w:eastAsia="Times New Roman" w:cs="Times New Roman"/>
          <w:color w:val="111111"/>
          <w:szCs w:val="28"/>
          <w:lang w:eastAsia="ru-RU"/>
        </w:rPr>
        <w:t> в интересную игру - пантомиму, которая называется </w:t>
      </w:r>
      <w:r w:rsidRPr="00740A21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«Угадай, что покажу»</w:t>
      </w:r>
      <w:r w:rsidRPr="00740A21">
        <w:rPr>
          <w:rFonts w:eastAsia="Times New Roman" w:cs="Times New Roman"/>
          <w:color w:val="111111"/>
          <w:szCs w:val="28"/>
          <w:lang w:eastAsia="ru-RU"/>
        </w:rPr>
        <w:t>.</w:t>
      </w:r>
    </w:p>
    <w:p w:rsidR="00740A21" w:rsidRPr="00740A21" w:rsidRDefault="00740A21" w:rsidP="00740A21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740A21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Родителям раздаются задания</w:t>
      </w:r>
      <w:r w:rsidRPr="00740A21">
        <w:rPr>
          <w:rFonts w:eastAsia="Times New Roman" w:cs="Times New Roman"/>
          <w:color w:val="111111"/>
          <w:szCs w:val="28"/>
          <w:lang w:eastAsia="ru-RU"/>
        </w:rPr>
        <w:t>, в которых указано, что они и дети должны изобразить. А другие должны отгадать.</w:t>
      </w:r>
    </w:p>
    <w:p w:rsidR="00740A21" w:rsidRPr="00740A21" w:rsidRDefault="00740A21" w:rsidP="00740A21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740A21">
        <w:rPr>
          <w:rFonts w:eastAsia="Times New Roman" w:cs="Times New Roman"/>
          <w:color w:val="111111"/>
          <w:szCs w:val="28"/>
          <w:lang w:eastAsia="ru-RU"/>
        </w:rPr>
        <w:t xml:space="preserve">Воспитатель. Все дети очень любят рисовать. И сейчас я предлагаю также всем немножко порисовать, но не на листке бумаги, а на песке. Песок очень благотворно влияет на чувствительность и формирование мелкой моторики. </w:t>
      </w:r>
      <w:r w:rsidRPr="00740A21">
        <w:rPr>
          <w:rFonts w:eastAsia="Times New Roman" w:cs="Times New Roman"/>
          <w:color w:val="111111"/>
          <w:szCs w:val="28"/>
          <w:lang w:eastAsia="ru-RU"/>
        </w:rPr>
        <w:lastRenderedPageBreak/>
        <w:t>(</w:t>
      </w:r>
      <w:r w:rsidRPr="00740A21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Родители и дети рисуют пальчиками</w:t>
      </w:r>
      <w:r w:rsidRPr="00740A21">
        <w:rPr>
          <w:rFonts w:eastAsia="Times New Roman" w:cs="Times New Roman"/>
          <w:color w:val="111111"/>
          <w:szCs w:val="28"/>
          <w:lang w:eastAsia="ru-RU"/>
        </w:rPr>
        <w:t> на песке и рассказывают, что же они нарисовали).</w:t>
      </w:r>
    </w:p>
    <w:p w:rsidR="00740A21" w:rsidRPr="00740A21" w:rsidRDefault="00740A21" w:rsidP="00740A21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740A21">
        <w:rPr>
          <w:rFonts w:eastAsia="Times New Roman" w:cs="Times New Roman"/>
          <w:color w:val="111111"/>
          <w:szCs w:val="28"/>
          <w:lang w:eastAsia="ru-RU"/>
        </w:rPr>
        <w:t xml:space="preserve">Воспитатель. Скажите мне, пожалуйста, были ли вы когда – </w:t>
      </w:r>
      <w:proofErr w:type="spellStart"/>
      <w:r w:rsidRPr="00740A21">
        <w:rPr>
          <w:rFonts w:eastAsia="Times New Roman" w:cs="Times New Roman"/>
          <w:color w:val="111111"/>
          <w:szCs w:val="28"/>
          <w:lang w:eastAsia="ru-RU"/>
        </w:rPr>
        <w:t>нибудь</w:t>
      </w:r>
      <w:proofErr w:type="spellEnd"/>
      <w:r w:rsidRPr="00740A21">
        <w:rPr>
          <w:rFonts w:eastAsia="Times New Roman" w:cs="Times New Roman"/>
          <w:color w:val="111111"/>
          <w:szCs w:val="28"/>
          <w:lang w:eastAsia="ru-RU"/>
        </w:rPr>
        <w:t xml:space="preserve"> в зоопарке? Кого вы там видели? Предлагаю сейчас всем вместе </w:t>
      </w:r>
      <w:r w:rsidRPr="00740A21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поиграть в музыкальную игру </w:t>
      </w:r>
      <w:r w:rsidRPr="00740A21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«Жирафы»</w:t>
      </w:r>
      <w:r w:rsidRPr="00740A21">
        <w:rPr>
          <w:rFonts w:eastAsia="Times New Roman" w:cs="Times New Roman"/>
          <w:color w:val="111111"/>
          <w:szCs w:val="28"/>
          <w:lang w:eastAsia="ru-RU"/>
        </w:rPr>
        <w:t> (Под музыкальное сопровождение </w:t>
      </w:r>
      <w:r w:rsidRPr="00740A21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родители и дети играют в игру </w:t>
      </w:r>
      <w:r w:rsidRPr="00740A21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«Жирафы»</w:t>
      </w:r>
      <w:r w:rsidRPr="00740A21">
        <w:rPr>
          <w:rFonts w:eastAsia="Times New Roman" w:cs="Times New Roman"/>
          <w:color w:val="111111"/>
          <w:szCs w:val="28"/>
          <w:lang w:eastAsia="ru-RU"/>
        </w:rPr>
        <w:t>)</w:t>
      </w:r>
    </w:p>
    <w:p w:rsidR="00740A21" w:rsidRPr="00740A21" w:rsidRDefault="00740A21" w:rsidP="00740A21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740A21">
        <w:rPr>
          <w:rFonts w:eastAsia="Times New Roman" w:cs="Times New Roman"/>
          <w:color w:val="111111"/>
          <w:szCs w:val="28"/>
          <w:lang w:eastAsia="ru-RU"/>
        </w:rPr>
        <w:t>Воспитатель. Молодцы, а теперь я прошу посмотреть на картинку, которая лежит перед вами, на ней изображена маленькая ладошка. Задание такое, прошу всех оживить ваши ладошки, кто как сможет. Нарисовать глазки, ротик, одежду и т. д. </w:t>
      </w:r>
      <w:r w:rsidRPr="00740A21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(</w:t>
      </w:r>
      <w:r w:rsidRPr="00740A21">
        <w:rPr>
          <w:rFonts w:eastAsia="Times New Roman" w:cs="Times New Roman"/>
          <w:bCs/>
          <w:i/>
          <w:iCs/>
          <w:color w:val="111111"/>
          <w:szCs w:val="28"/>
          <w:bdr w:val="none" w:sz="0" w:space="0" w:color="auto" w:frame="1"/>
          <w:lang w:eastAsia="ru-RU"/>
        </w:rPr>
        <w:t>Родители</w:t>
      </w:r>
      <w:r w:rsidRPr="00740A21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 и дети выполняют задание)</w:t>
      </w:r>
    </w:p>
    <w:p w:rsidR="00740A21" w:rsidRPr="00740A21" w:rsidRDefault="00740A21" w:rsidP="00740A21">
      <w:pPr>
        <w:spacing w:before="225" w:after="225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740A21">
        <w:rPr>
          <w:rFonts w:eastAsia="Times New Roman" w:cs="Times New Roman"/>
          <w:color w:val="111111"/>
          <w:szCs w:val="28"/>
          <w:lang w:eastAsia="ru-RU"/>
        </w:rPr>
        <w:t>Воспитатель. Молодцы, у всех вышли яркие и красивые ладошки, это говорит о том, что у всех очень хорошо развита фантазия.</w:t>
      </w:r>
    </w:p>
    <w:p w:rsidR="00740A21" w:rsidRPr="00740A21" w:rsidRDefault="00740A21" w:rsidP="00740A21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740A21">
        <w:rPr>
          <w:rFonts w:eastAsia="Times New Roman" w:cs="Times New Roman"/>
          <w:color w:val="111111"/>
          <w:szCs w:val="28"/>
          <w:lang w:eastAsia="ru-RU"/>
        </w:rPr>
        <w:t>Мы сегодня с вами много говорили, </w:t>
      </w:r>
      <w:r w:rsidRPr="00740A21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играли с нашими пальчиками</w:t>
      </w:r>
      <w:r w:rsidRPr="00740A21">
        <w:rPr>
          <w:rFonts w:eastAsia="Times New Roman" w:cs="Times New Roman"/>
          <w:color w:val="111111"/>
          <w:szCs w:val="28"/>
          <w:lang w:eastAsia="ru-RU"/>
        </w:rPr>
        <w:t>, рисовали на песке, оживили ладошки и многое другое. Наши детки приготовили для вас маленький музыкальный сюрприз, посмотрите.</w:t>
      </w:r>
    </w:p>
    <w:p w:rsidR="00740A21" w:rsidRPr="00740A21" w:rsidRDefault="00740A21" w:rsidP="00740A21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740A21">
        <w:rPr>
          <w:rFonts w:eastAsia="Times New Roman" w:cs="Times New Roman"/>
          <w:color w:val="111111"/>
          <w:szCs w:val="28"/>
          <w:lang w:eastAsia="ru-RU"/>
        </w:rPr>
        <w:t>(Ребята танцуют </w:t>
      </w:r>
      <w:r w:rsidRPr="00740A21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«</w:t>
      </w:r>
      <w:proofErr w:type="spellStart"/>
      <w:r w:rsidRPr="00740A21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Полечку</w:t>
      </w:r>
      <w:proofErr w:type="spellEnd"/>
      <w:r w:rsidRPr="00740A21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»</w:t>
      </w:r>
      <w:r w:rsidRPr="00740A21">
        <w:rPr>
          <w:rFonts w:eastAsia="Times New Roman" w:cs="Times New Roman"/>
          <w:color w:val="111111"/>
          <w:szCs w:val="28"/>
          <w:lang w:eastAsia="ru-RU"/>
        </w:rPr>
        <w:t>).</w:t>
      </w:r>
    </w:p>
    <w:p w:rsidR="00740A21" w:rsidRPr="00740A21" w:rsidRDefault="00740A21" w:rsidP="00740A21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740A21">
        <w:rPr>
          <w:rFonts w:eastAsia="Times New Roman" w:cs="Times New Roman"/>
          <w:color w:val="111111"/>
          <w:szCs w:val="28"/>
          <w:lang w:eastAsia="ru-RU"/>
        </w:rPr>
        <w:t>Воспитатель. Сегодня Вы могли увидеть, чему научились ваши дети и как они выросли. А на память об этом вечере, дети хотели бы Вам преподнести небольшие сувениры, сделанные своими руками </w:t>
      </w:r>
      <w:r w:rsidRPr="00740A21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(дети выносят сувениры и дарят их </w:t>
      </w:r>
      <w:r w:rsidRPr="00740A21">
        <w:rPr>
          <w:rFonts w:eastAsia="Times New Roman" w:cs="Times New Roman"/>
          <w:bCs/>
          <w:i/>
          <w:iCs/>
          <w:color w:val="111111"/>
          <w:szCs w:val="28"/>
          <w:bdr w:val="none" w:sz="0" w:space="0" w:color="auto" w:frame="1"/>
          <w:lang w:eastAsia="ru-RU"/>
        </w:rPr>
        <w:t>родителям</w:t>
      </w:r>
      <w:r w:rsidRPr="00740A21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)</w:t>
      </w:r>
      <w:r w:rsidRPr="00740A21">
        <w:rPr>
          <w:rFonts w:eastAsia="Times New Roman" w:cs="Times New Roman"/>
          <w:color w:val="111111"/>
          <w:szCs w:val="28"/>
          <w:lang w:eastAsia="ru-RU"/>
        </w:rPr>
        <w:t>. На этом, наше мероприятие заканчивается, спасибо всем за внимание и до новых встреч!</w:t>
      </w:r>
    </w:p>
    <w:p w:rsidR="00AB14B6" w:rsidRDefault="00AB14B6">
      <w:pPr>
        <w:rPr>
          <w:rFonts w:cs="Times New Roman"/>
          <w:szCs w:val="28"/>
        </w:rPr>
      </w:pPr>
    </w:p>
    <w:p w:rsidR="00740A21" w:rsidRDefault="00740A21">
      <w:pPr>
        <w:rPr>
          <w:rFonts w:cs="Times New Roman"/>
          <w:szCs w:val="28"/>
        </w:rPr>
      </w:pPr>
      <w:bookmarkStart w:id="0" w:name="_GoBack"/>
      <w:bookmarkEnd w:id="0"/>
    </w:p>
    <w:p w:rsidR="00740A21" w:rsidRDefault="00740A21">
      <w:pPr>
        <w:rPr>
          <w:rFonts w:cs="Times New Roman"/>
          <w:szCs w:val="28"/>
        </w:rPr>
      </w:pPr>
    </w:p>
    <w:p w:rsidR="00740A21" w:rsidRPr="00740A21" w:rsidRDefault="00740A21" w:rsidP="00740A21">
      <w:pPr>
        <w:rPr>
          <w:rFonts w:cs="Times New Roman"/>
          <w:b/>
          <w:color w:val="C00000"/>
          <w:sz w:val="24"/>
          <w:szCs w:val="28"/>
        </w:rPr>
      </w:pPr>
    </w:p>
    <w:sectPr w:rsidR="00740A21" w:rsidRPr="00740A21" w:rsidSect="00D33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0A21"/>
    <w:rsid w:val="000E412B"/>
    <w:rsid w:val="00740A21"/>
    <w:rsid w:val="00AB14B6"/>
    <w:rsid w:val="00D332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21B"/>
  </w:style>
  <w:style w:type="paragraph" w:styleId="1">
    <w:name w:val="heading 1"/>
    <w:basedOn w:val="a"/>
    <w:link w:val="10"/>
    <w:uiPriority w:val="9"/>
    <w:qFormat/>
    <w:rsid w:val="00740A21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40A21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0A21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40A21"/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740A2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40A2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0A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940</Words>
  <Characters>5363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user</cp:lastModifiedBy>
  <cp:revision>4</cp:revision>
  <dcterms:created xsi:type="dcterms:W3CDTF">2019-12-03T10:15:00Z</dcterms:created>
  <dcterms:modified xsi:type="dcterms:W3CDTF">2021-08-17T09:59:00Z</dcterms:modified>
</cp:coreProperties>
</file>