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6B9" w:rsidRDefault="008A46B9" w:rsidP="00D74087">
      <w:pPr>
        <w:shd w:val="clear" w:color="auto" w:fill="FFFFFF"/>
        <w:spacing w:after="0" w:line="240" w:lineRule="auto"/>
        <w:ind w:right="76"/>
        <w:jc w:val="center"/>
        <w:rPr>
          <w:rFonts w:ascii="Times New Roman" w:eastAsia="Times New Roman" w:hAnsi="Times New Roman" w:cs="Times New Roman"/>
          <w:b/>
          <w:bCs/>
          <w:color w:val="000000"/>
          <w:sz w:val="96"/>
          <w:szCs w:val="96"/>
          <w:lang w:eastAsia="ru-RU"/>
        </w:rPr>
      </w:pPr>
    </w:p>
    <w:p w:rsidR="008A46B9" w:rsidRDefault="008A46B9" w:rsidP="00D74087">
      <w:pPr>
        <w:shd w:val="clear" w:color="auto" w:fill="FFFFFF"/>
        <w:spacing w:after="0" w:line="240" w:lineRule="auto"/>
        <w:ind w:right="76"/>
        <w:jc w:val="center"/>
        <w:rPr>
          <w:rFonts w:ascii="Times New Roman" w:eastAsia="Times New Roman" w:hAnsi="Times New Roman" w:cs="Times New Roman"/>
          <w:b/>
          <w:bCs/>
          <w:color w:val="000000"/>
          <w:sz w:val="96"/>
          <w:szCs w:val="96"/>
          <w:lang w:eastAsia="ru-RU"/>
        </w:rPr>
      </w:pPr>
    </w:p>
    <w:p w:rsidR="00D74087" w:rsidRPr="00CC7F60" w:rsidRDefault="00D74087" w:rsidP="00D74087">
      <w:pPr>
        <w:shd w:val="clear" w:color="auto" w:fill="FFFFFF"/>
        <w:spacing w:after="0" w:line="240" w:lineRule="auto"/>
        <w:ind w:right="76"/>
        <w:jc w:val="center"/>
        <w:rPr>
          <w:rFonts w:ascii="Times New Roman" w:eastAsia="Times New Roman" w:hAnsi="Times New Roman" w:cs="Times New Roman"/>
          <w:b/>
          <w:bCs/>
          <w:color w:val="000000"/>
          <w:sz w:val="72"/>
          <w:szCs w:val="96"/>
          <w:lang w:eastAsia="ru-RU"/>
        </w:rPr>
      </w:pPr>
      <w:r w:rsidRPr="00CC7F60">
        <w:rPr>
          <w:rFonts w:ascii="Times New Roman" w:eastAsia="Times New Roman" w:hAnsi="Times New Roman" w:cs="Times New Roman"/>
          <w:b/>
          <w:bCs/>
          <w:color w:val="000000"/>
          <w:sz w:val="72"/>
          <w:szCs w:val="96"/>
          <w:lang w:eastAsia="ru-RU"/>
        </w:rPr>
        <w:t xml:space="preserve">Консультации для родителей </w:t>
      </w:r>
    </w:p>
    <w:p w:rsidR="00D74087" w:rsidRPr="008A46B9" w:rsidRDefault="00D74087" w:rsidP="00D74087">
      <w:pPr>
        <w:shd w:val="clear" w:color="auto" w:fill="FFFFFF"/>
        <w:spacing w:after="0" w:line="240" w:lineRule="auto"/>
        <w:ind w:right="76"/>
        <w:jc w:val="center"/>
        <w:rPr>
          <w:rFonts w:ascii="Times New Roman" w:eastAsia="Times New Roman" w:hAnsi="Times New Roman" w:cs="Times New Roman"/>
          <w:b/>
          <w:bCs/>
          <w:color w:val="000000"/>
          <w:sz w:val="96"/>
          <w:szCs w:val="96"/>
          <w:lang w:eastAsia="ru-RU"/>
        </w:rPr>
      </w:pPr>
      <w:r w:rsidRPr="00CC7F60">
        <w:rPr>
          <w:rFonts w:ascii="Times New Roman" w:eastAsia="Times New Roman" w:hAnsi="Times New Roman" w:cs="Times New Roman"/>
          <w:b/>
          <w:bCs/>
          <w:color w:val="000000"/>
          <w:sz w:val="72"/>
          <w:szCs w:val="96"/>
          <w:lang w:eastAsia="ru-RU"/>
        </w:rPr>
        <w:t>в летний период</w:t>
      </w:r>
    </w:p>
    <w:p w:rsidR="00D74087" w:rsidRDefault="00D74087" w:rsidP="00D74087">
      <w:pPr>
        <w:shd w:val="clear" w:color="auto" w:fill="FFFFFF"/>
        <w:spacing w:after="0" w:line="240" w:lineRule="auto"/>
        <w:ind w:right="76"/>
        <w:jc w:val="center"/>
        <w:rPr>
          <w:rFonts w:ascii="Times New Roman" w:eastAsia="Times New Roman" w:hAnsi="Times New Roman" w:cs="Times New Roman"/>
          <w:b/>
          <w:bCs/>
          <w:color w:val="000000"/>
          <w:sz w:val="28"/>
          <w:szCs w:val="28"/>
          <w:lang w:eastAsia="ru-RU"/>
        </w:rPr>
      </w:pPr>
    </w:p>
    <w:p w:rsidR="00D74087" w:rsidRDefault="00D74087"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D74087" w:rsidRDefault="00D74087"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D74087" w:rsidRDefault="00D74087"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CC7F60" w:rsidRDefault="00CC7F60"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CC7F60" w:rsidRDefault="00CC7F60"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8A46B9" w:rsidRDefault="008A46B9" w:rsidP="00B45119">
      <w:pPr>
        <w:shd w:val="clear" w:color="auto" w:fill="FFFFFF"/>
        <w:spacing w:after="0" w:line="240" w:lineRule="auto"/>
        <w:ind w:right="76"/>
        <w:rPr>
          <w:rFonts w:ascii="Times New Roman" w:eastAsia="Times New Roman" w:hAnsi="Times New Roman" w:cs="Times New Roman"/>
          <w:b/>
          <w:bCs/>
          <w:color w:val="000000"/>
          <w:sz w:val="28"/>
          <w:szCs w:val="28"/>
          <w:lang w:eastAsia="ru-RU"/>
        </w:rPr>
      </w:pPr>
    </w:p>
    <w:p w:rsidR="00B45119" w:rsidRPr="00A12B65" w:rsidRDefault="00E021F3" w:rsidP="008A46B9">
      <w:pPr>
        <w:shd w:val="clear" w:color="auto" w:fill="FFFFFF"/>
        <w:spacing w:after="0" w:line="240" w:lineRule="auto"/>
        <w:ind w:right="76"/>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r w:rsidR="00B45119" w:rsidRPr="00A12B65">
        <w:rPr>
          <w:rFonts w:ascii="Times New Roman" w:eastAsia="Times New Roman" w:hAnsi="Times New Roman" w:cs="Times New Roman"/>
          <w:b/>
          <w:bCs/>
          <w:i/>
          <w:color w:val="000000"/>
          <w:sz w:val="28"/>
          <w:szCs w:val="28"/>
          <w:lang w:eastAsia="ru-RU"/>
        </w:rPr>
        <w:t xml:space="preserve"> «Чем занять детей летом?»</w:t>
      </w:r>
    </w:p>
    <w:p w:rsidR="00B45119" w:rsidRPr="00A12B65" w:rsidRDefault="00B45119" w:rsidP="00B45119">
      <w:pPr>
        <w:shd w:val="clear" w:color="auto" w:fill="FFFFFF"/>
        <w:spacing w:after="0" w:line="240" w:lineRule="auto"/>
        <w:ind w:left="76" w:right="76"/>
        <w:jc w:val="center"/>
        <w:rPr>
          <w:rFonts w:ascii="Calibri" w:eastAsia="Times New Roman" w:hAnsi="Calibri" w:cs="Times New Roman"/>
          <w:i/>
          <w:color w:val="000000"/>
          <w:lang w:eastAsia="ru-RU"/>
        </w:rPr>
      </w:pP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Каждый ребенок с нетерпением ждет наступления лета. Вместе с тем для родителей лето - это очередная головная боль в поисках ответа на вопрос “чем занять детей летом”. Провести все три месяца у компьютера или телевизора – не очень хорошая идея. Так можно легко растерять полученные за год знания и навыки. Обсудим варианты, которые помогут их приумножить и провести лето с пользой.</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1. Отдых на море. Многие семьи отправляются летом на юг, чтобы отдохнуть от суеты и поправить здоровье. Тем не менее, такая поездка не решает вопрос занятости вашего ребенка в свободное время. Вряд ли он будет в восторге от пассивного пляжного отдыха или праздного времяпровождения в отеле. Вам следует позаботиться о том, чтобы в программе вашего отдыха присутствовали интересные экскурсии, развлекательные мероприятия и т.п. Оптимальным вариантом будет выбор отеля, который помимо всего прочего предлагает регулярные культурные и развлекательные программы для детей.</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3. Отдых на даче. Загородный дом – это не только отрешение от повседневных забот в уединенном месте наедине с цветущей природой. Это возможность привлечь ребенка к работе. Превратить ваше чадо в убежденного огородника у вас вряд ли получится, однако помимо грядок вы можете организовывать другие интересные задания. Это может быть строительство скворечников, походы в лес за грибами или ягодами, установка флюгера, устройство бассейна или искусственного водоема. Показывайте ребенку, что вы доверяете ему и надеетесь на его помощь, и он будет стремиться ответственно выполнять ваши поручения.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4. Город. Чтобы ограничить пребывание ребенка у телевизора и за компьютером, давайте ему мелкие домашние поручения - убрать в квартире, выгулять собаку или вынести мусор. Если некоторые предметы в школе даются вашему ребенку с трудом, вы можете в течение лета подтянуть его знания. Для этого ежедневно давайте ему упражнения по проблемной дисциплине. На лето ваш ребенок наверняка получил творческие задания в школе. Ваша задача – добиться от него их старательного, добросовестного и изобретательного выполнения. Позаботьтесь также об организации детского чтения. У вашего ребенка должен быть список литературы на каникулы.  Летом также можно посещать музеи, выставки или спектакли, на которые катастрофически не хватало времени во время учебы ребенка. Лето – хорошее время, чтобы начать занятия в какой-нибудь секции. Ребенок не только начнет новый этап в своем физическом развитии, но и значительно расширит круг своего общения.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Очень хорошо, если вы приурочите свой отпуск к каникулам вашего ребенка, и будете отдыхать вместе с ним. В этом случае у вас наверняка получится организовать отдых приятно и полезно. Все дети стремятся к открытию чего-то нового и не любят скуку. Потому вы должны постараться самые обычные занятия превращать в увлекательные и познавательные игры, которые за лето сделают вашего ребенка сильнее, больше и умнее.</w:t>
      </w:r>
    </w:p>
    <w:p w:rsidR="00B45119" w:rsidRPr="00A12B65" w:rsidRDefault="00B45119" w:rsidP="00B45119">
      <w:pPr>
        <w:shd w:val="clear" w:color="auto" w:fill="FFFFFF"/>
        <w:spacing w:after="0" w:line="240" w:lineRule="auto"/>
        <w:ind w:left="360" w:right="76"/>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p>
    <w:p w:rsidR="00B45119" w:rsidRPr="00A12B65" w:rsidRDefault="00BE42DE" w:rsidP="00B45119">
      <w:pPr>
        <w:shd w:val="clear" w:color="auto" w:fill="FFFFFF"/>
        <w:spacing w:after="0" w:line="240" w:lineRule="auto"/>
        <w:ind w:left="360" w:right="76"/>
        <w:jc w:val="center"/>
        <w:rPr>
          <w:rFonts w:ascii="Calibri" w:eastAsia="Times New Roman" w:hAnsi="Calibri" w:cs="Times New Roman"/>
          <w:i/>
          <w:color w:val="000000"/>
          <w:lang w:eastAsia="ru-RU"/>
        </w:rPr>
      </w:pPr>
      <w:r w:rsidRPr="00A12B65">
        <w:rPr>
          <w:rFonts w:ascii="Times New Roman" w:eastAsia="Times New Roman" w:hAnsi="Times New Roman" w:cs="Times New Roman"/>
          <w:b/>
          <w:bCs/>
          <w:i/>
          <w:color w:val="000000"/>
          <w:sz w:val="28"/>
          <w:szCs w:val="28"/>
          <w:lang w:eastAsia="ru-RU"/>
        </w:rPr>
        <w:t>«Игры с ребенком летом</w:t>
      </w:r>
      <w:r w:rsidR="00B45119" w:rsidRPr="00A12B65">
        <w:rPr>
          <w:rFonts w:ascii="Times New Roman" w:eastAsia="Times New Roman" w:hAnsi="Times New Roman" w:cs="Times New Roman"/>
          <w:b/>
          <w:bCs/>
          <w:i/>
          <w:color w:val="000000"/>
          <w:sz w:val="28"/>
          <w:szCs w:val="28"/>
          <w:lang w:eastAsia="ru-RU"/>
        </w:rPr>
        <w:t>»</w:t>
      </w:r>
    </w:p>
    <w:p w:rsidR="00B45119" w:rsidRPr="00B45119" w:rsidRDefault="00B45119" w:rsidP="00B45119">
      <w:pPr>
        <w:shd w:val="clear" w:color="auto" w:fill="FFFFFF"/>
        <w:spacing w:after="0" w:line="240" w:lineRule="auto"/>
        <w:jc w:val="center"/>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 </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Игры с родителями – это неотъемлемая часть развития детей. Это и укрепление здоровья, и хорошее настроение. Совместные игры сближают родителей и детей. Ваш ребенок придет в восторг, когда увидит серьезного папу, весело играющего в мяч. Для дошкольника «игра – единственный способ освободиться от роли ребенка, оставаясь ребенком». Для взрослого - «единственный способ стать снова ребенком, оставаясь взрослым».</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Отправляясь на отдых с детьми за город, с компанией, на забывайте взять с собой необходимые атрибуты для игры, это могут быть мячи, ракетки, а также многое другое, на что хватит выдумки.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Во что же можно поиграть с ребенком, чтобы это доставило радость вам и вашим детям? Выбирайте те игры, которые доступны вашему ребенку. Учитывайте, что у детей быстро пропадет увлечение, если они не испытывают радость победы. Вспомните игры, в которые вы играли в детстве, научите этим играм своего ребенка. Это доставит огромное удовольствие и ему, и вам, воспоминания детства очень приятны! Попросите ребенка познакомить вас с играми, в которые он играет в детском саду со своими сверстниками. Будьте внимательным слушателем, ведь это самые ценные минуты вашего общения. Кроме отличного настроения игры способствуют улучшению взаимоотношений в семье, сближают детей и родителей. Предлагаем вам некоторый перечень игр, которые вы можете использовать с детьми во время летнего отдыха.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Игры с мячом</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«Съедобное – несъедобное»</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Это одна из древних игр. Ее правила довольно просты. Игроки стоят в ряд, ведущий кидает мяч по очереди каждому из игроков, при этом произносит какое-нибудь слово. Если слово «съедобное», игрок должен поймать мяч, если «несъедобное» - оттолкнуть. Если игрок ошибается, то он меняется местами с ведущим.</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«Назови животное»</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Можно использовать разную классификацию предметов (города, имена, фрукты, овощи и т. д.). Игроки встают по кругу и начинают передавать мяч друг другу, называя слово. Игрок, который не может быстро назвать слово, выбывает из игры. Играя в такую игру, вы расширяете кругозор и словарный запас своего ребенка.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«Догони мяч»</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Если у вас на отдыхе оказалось два мяча, можно поиграть в эту игру. Правила очень просты. Игроки передают по команде мяч друг другу, стараясь, чтобы один мяч не догнал другой.</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«Проскачи с мячом» </w:t>
      </w:r>
      <w:r w:rsidRPr="00B45119">
        <w:rPr>
          <w:rFonts w:ascii="Times New Roman" w:eastAsia="Times New Roman" w:hAnsi="Times New Roman" w:cs="Times New Roman"/>
          <w:color w:val="000000"/>
          <w:sz w:val="28"/>
          <w:szCs w:val="28"/>
          <w:lang w:eastAsia="ru-RU"/>
        </w:rPr>
        <w:t>(игра-эстафета)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xml:space="preserve">Игроки делятся на две команды. У каждой команды по мячу. Поставьте первыми в команде детей. Определите место, до которого необходимо «доскакать». По команде игроки начинают прыгать с мячом, который зажат </w:t>
      </w:r>
      <w:r w:rsidRPr="00B45119">
        <w:rPr>
          <w:rFonts w:ascii="Times New Roman" w:eastAsia="Times New Roman" w:hAnsi="Times New Roman" w:cs="Times New Roman"/>
          <w:color w:val="000000"/>
          <w:sz w:val="28"/>
          <w:szCs w:val="28"/>
          <w:lang w:eastAsia="ru-RU"/>
        </w:rPr>
        <w:lastRenderedPageBreak/>
        <w:t>между коленями. Выигрывает команда, которая быстрее справилась с заданием, не уронив мяч.</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«Вышибалы»</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Игроки делятся на две команды. Одна команда встает посередине, другая команда с мячом встает с двух сторон. Команда с мячом старается попасть мячом, «вышибить» игроков из центра. Потом команды меняются местами.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Это совсем небольшой перечень игр с мячом, которые вы можете провести с детьми на отдыхе. Фантазируйте, придумывайте свои игры, и вам обеспечено хорошее настроение.</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Также можно использовать и многое другое для совместных игр. Если вы отдыхаете в лесу, посмотрите вокруг, наверняка вы найдете там шишки. Устройте соревнование. «Кто больше соберет шишек». Проведите игру «Самый ловкий». Найдите пенек и поставьте на него пластиковую бутылку. А теперь постарайтесь сбить ее шишкой на расстоянии. Используйте для игр желуди, камешки, веточки, фантазируйте вместе с детьми.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xml:space="preserve">Познакомьте детей с русскими народными играми: «Горелки», «Чехарда». Вспомните </w:t>
      </w:r>
      <w:proofErr w:type="gramStart"/>
      <w:r w:rsidRPr="00B45119">
        <w:rPr>
          <w:rFonts w:ascii="Times New Roman" w:eastAsia="Times New Roman" w:hAnsi="Times New Roman" w:cs="Times New Roman"/>
          <w:color w:val="000000"/>
          <w:sz w:val="28"/>
          <w:szCs w:val="28"/>
          <w:lang w:eastAsia="ru-RU"/>
        </w:rPr>
        <w:t>игры</w:t>
      </w:r>
      <w:proofErr w:type="gramEnd"/>
      <w:r w:rsidRPr="00B45119">
        <w:rPr>
          <w:rFonts w:ascii="Times New Roman" w:eastAsia="Times New Roman" w:hAnsi="Times New Roman" w:cs="Times New Roman"/>
          <w:color w:val="000000"/>
          <w:sz w:val="28"/>
          <w:szCs w:val="28"/>
          <w:lang w:eastAsia="ru-RU"/>
        </w:rPr>
        <w:t xml:space="preserve"> в которые играли сами в детстве: «Садовник», «Краски», «Бабушка, нитки запутались», «Жмурки». Ваш ребенок будет в восторге, а вы снова окажитесь в детстве. Отличное настроение обеспечено и вам, и вашему ребенку.</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Желаем вам хорошего семейного отдыха!</w:t>
      </w: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Pr="00A12B65" w:rsidRDefault="00B45119" w:rsidP="00B45119">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 «Солнце доброе и злое»</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Истосковавшись по теплу и свету, летом мы проводим слишком много времени под прямыми солнечными лучами, забывая об опасности ожогов и тепловом ударе. Еще до наступления жары следует приобрести детский защитный крем, предохраняющий кожу от избытка ультрафиолета.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Солнечные ожоги вовсе не так безобидны, как думают многие. Доказано, что они могут приводить не только к преждевременному старению кожи и развитию фотодерматита (аллергии к солнечным лучам), но и к снижению зрения и даже к онкологическим заболеваниям (раку кожи).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Как защитить ребенка от солнечного ожога и теплового удара:</w:t>
      </w:r>
      <w:r w:rsidRPr="00B45119">
        <w:rPr>
          <w:rFonts w:ascii="Times New Roman" w:eastAsia="Times New Roman" w:hAnsi="Times New Roman" w:cs="Times New Roman"/>
          <w:color w:val="000000"/>
          <w:sz w:val="28"/>
          <w:szCs w:val="28"/>
          <w:lang w:eastAsia="ru-RU"/>
        </w:rPr>
        <w:br/>
        <w:t>• Выходя на улицу, обязательно надевайте малышу панамку.</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Если ребенку нет еще 6 месяцев, крем от загара использовать нельзя, просто не подставляйте малыша под прямые солнечные лучи.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Для детей старше 6 месяцев необходим крем от загара, с фактором защиты не менее 15 единиц.</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Наносить защитный крем следует на открытые участки кожи каждый час, а также всякий раз после купания, даже если погода облачная.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В период с 10.00 до 15.00, на который приходится пик активности ультрафиолетовых лучей А и В, лучше вообще не загорать, а посидеть в тени.</w:t>
      </w:r>
      <w:r w:rsidRPr="00B45119">
        <w:rPr>
          <w:rFonts w:ascii="Times New Roman" w:eastAsia="Times New Roman" w:hAnsi="Times New Roman" w:cs="Times New Roman"/>
          <w:color w:val="000000"/>
          <w:sz w:val="28"/>
          <w:szCs w:val="28"/>
          <w:lang w:eastAsia="ru-RU"/>
        </w:rPr>
        <w:br/>
        <w:t>• Даже если ребенок не обгорел в первые 5 дней, срок пребывания на открытом солнце не должен превышать 30 минут.</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Ребенок периодически должен охлаждаться в тени - под зонтиком, тентом или под деревьями.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Одевайте малыша в легкую хлопчатобумажную одежду.</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На жаре дети должны много пить.</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Если ребенок все-таки обгорел, заверните его в полотенце, смоченное холодной водой, а вернувшись домой, оботрите раствором, состоящим воды и уксуса в соотношении 50 на 50.</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Летом повышается риск и термических ожогов. Сидя у костра или помешивая в тазу варенье, будьте предельно внимательны, если рядом с вами находится маленький ребенок.</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xml:space="preserve">• Если размеры ожога превышают 2,5 сантиметра, он считается тяжелым, и ребенку требуется специализированная медицинская помощь. До того, как н будет доставлен в больницу или </w:t>
      </w:r>
      <w:proofErr w:type="spellStart"/>
      <w:r w:rsidRPr="00B45119">
        <w:rPr>
          <w:rFonts w:ascii="Times New Roman" w:eastAsia="Times New Roman" w:hAnsi="Times New Roman" w:cs="Times New Roman"/>
          <w:color w:val="000000"/>
          <w:sz w:val="28"/>
          <w:szCs w:val="28"/>
          <w:lang w:eastAsia="ru-RU"/>
        </w:rPr>
        <w:t>травмпункт</w:t>
      </w:r>
      <w:proofErr w:type="spellEnd"/>
      <w:r w:rsidRPr="00B45119">
        <w:rPr>
          <w:rFonts w:ascii="Times New Roman" w:eastAsia="Times New Roman" w:hAnsi="Times New Roman" w:cs="Times New Roman"/>
          <w:color w:val="000000"/>
          <w:sz w:val="28"/>
          <w:szCs w:val="28"/>
          <w:lang w:eastAsia="ru-RU"/>
        </w:rPr>
        <w:t>, нужно позаботиться об охлаждении места ожога. Нельзя вскрывать волдыри, накладывать на ожог пластыри - лучше ограничиться свободной стерильной повязкой.</w:t>
      </w: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119" w:rsidRPr="00A12B65" w:rsidRDefault="00B45119" w:rsidP="00B45119">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p>
    <w:p w:rsidR="00B45119" w:rsidRPr="00A12B65" w:rsidRDefault="00B45119" w:rsidP="00B45119">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t xml:space="preserve"> «Пищевые отравления»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Летом мало кто из родителей удерживается от соблазна напоить малыша парным молоком или угостить его немытыми ягодами из сада, овощами с огорода. Парное молоко очень вредно для маленьких детей, поскольку в отличие от молока, прошедшего тепловую обработку и стерильно упакованного, оно может вызвать не только кишечные расстройства, но и инфекционные заболевания.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xml:space="preserve">Такие ягоды, как клубника, малина и земляника необходимо мыть особенно тщательно. Немытая или плохо промытая зелень "со своего огорода" может привести к развитию у ребенка </w:t>
      </w:r>
      <w:proofErr w:type="spellStart"/>
      <w:r w:rsidRPr="00B45119">
        <w:rPr>
          <w:rFonts w:ascii="Times New Roman" w:eastAsia="Times New Roman" w:hAnsi="Times New Roman" w:cs="Times New Roman"/>
          <w:color w:val="000000"/>
          <w:sz w:val="28"/>
          <w:szCs w:val="28"/>
          <w:lang w:eastAsia="ru-RU"/>
        </w:rPr>
        <w:t>иерсиниоза</w:t>
      </w:r>
      <w:proofErr w:type="spellEnd"/>
      <w:r w:rsidRPr="00B45119">
        <w:rPr>
          <w:rFonts w:ascii="Times New Roman" w:eastAsia="Times New Roman" w:hAnsi="Times New Roman" w:cs="Times New Roman"/>
          <w:color w:val="000000"/>
          <w:sz w:val="28"/>
          <w:szCs w:val="28"/>
          <w:lang w:eastAsia="ru-RU"/>
        </w:rPr>
        <w:t>, известного также под названием "псевдотуберкулеза" или "мышиной лихорадки".</w:t>
      </w:r>
      <w:r w:rsidRPr="00B45119">
        <w:rPr>
          <w:rFonts w:ascii="Times New Roman" w:eastAsia="Times New Roman" w:hAnsi="Times New Roman" w:cs="Times New Roman"/>
          <w:color w:val="000000"/>
          <w:sz w:val="28"/>
          <w:szCs w:val="28"/>
          <w:lang w:eastAsia="ru-RU"/>
        </w:rPr>
        <w:br/>
        <w:t>Даже обычные для ребенка продукты питания в жаркое время года быстро портятся, а срок их хранения сокращается.</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proofErr w:type="spellStart"/>
      <w:r w:rsidRPr="00B45119">
        <w:rPr>
          <w:rFonts w:ascii="Times New Roman" w:eastAsia="Times New Roman" w:hAnsi="Times New Roman" w:cs="Times New Roman"/>
          <w:color w:val="000000"/>
          <w:sz w:val="28"/>
          <w:szCs w:val="28"/>
          <w:lang w:eastAsia="ru-RU"/>
        </w:rPr>
        <w:t>Недопуcтимо</w:t>
      </w:r>
      <w:proofErr w:type="spellEnd"/>
      <w:r w:rsidRPr="00B45119">
        <w:rPr>
          <w:rFonts w:ascii="Times New Roman" w:eastAsia="Times New Roman" w:hAnsi="Times New Roman" w:cs="Times New Roman"/>
          <w:color w:val="000000"/>
          <w:sz w:val="28"/>
          <w:szCs w:val="28"/>
          <w:lang w:eastAsia="ru-RU"/>
        </w:rPr>
        <w:t xml:space="preserve"> поить ребенка сырой водой, даже родниковой или после очистки через фильтр.</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Как избежать пищевого отравления:</w:t>
      </w:r>
      <w:r w:rsidRPr="00B45119">
        <w:rPr>
          <w:rFonts w:ascii="Times New Roman" w:eastAsia="Times New Roman" w:hAnsi="Times New Roman" w:cs="Times New Roman"/>
          <w:color w:val="000000"/>
          <w:sz w:val="28"/>
          <w:szCs w:val="28"/>
          <w:lang w:eastAsia="ru-RU"/>
        </w:rPr>
        <w:br/>
        <w:t>• Мойте руки до и после того как дотронулись до пищи.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Горячую пищу следует разогревать и подавать в горячем виде. Готовьте мясо и молочные продукты при температуре не ниже 70 градусов.</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Скоропортящиеся продукты можно держать не в холодильнике - при комнатной температуре (около 20 градусов) - не более 2-х часов. Если в жару вы отправились на пикник, то время хранения продуктов снижается до 1 часа.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После соприкосновения с сырым мясом посуду необходимо вымыть самым тщательным образом, а разделочную доску лучше отдраить жесткой губкой.</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Во время приготовления и разогрева пищи в микроволновой печи периодически помешивайте ее или пробуйте, взяв продукт из разных мест, т.к. температура в СВЧ распределяется недостаточно равномерно.</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Перегретый автомобиль превращается в настоящий инкубатор микробов. Продукты можно держать в машине не дольше, чем время таяния мороженого.</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w:t>
      </w: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45119" w:rsidRDefault="00B45119" w:rsidP="00B4511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021F3" w:rsidRPr="00A12B65" w:rsidRDefault="00E021F3" w:rsidP="00E021F3">
      <w:pPr>
        <w:spacing w:after="0" w:line="240" w:lineRule="auto"/>
        <w:jc w:val="center"/>
        <w:rPr>
          <w:rFonts w:ascii="Times New Roman" w:eastAsia="Times New Roman" w:hAnsi="Times New Roman" w:cs="Times New Roman"/>
          <w:b/>
          <w:i/>
          <w:kern w:val="36"/>
          <w:sz w:val="32"/>
          <w:szCs w:val="32"/>
          <w:lang w:eastAsia="ru-RU"/>
        </w:rPr>
      </w:pPr>
      <w:r w:rsidRPr="00A12B65">
        <w:rPr>
          <w:rFonts w:ascii="Times New Roman" w:eastAsia="Times New Roman" w:hAnsi="Times New Roman" w:cs="Times New Roman"/>
          <w:b/>
          <w:i/>
          <w:kern w:val="36"/>
          <w:sz w:val="32"/>
          <w:szCs w:val="32"/>
          <w:lang w:eastAsia="ru-RU"/>
        </w:rPr>
        <w:lastRenderedPageBreak/>
        <w:t>Консультация для родителей: «Укусы насекомых»</w:t>
      </w:r>
    </w:p>
    <w:p w:rsidR="00E021F3" w:rsidRPr="00A12B65" w:rsidRDefault="00E021F3" w:rsidP="00E021F3">
      <w:pPr>
        <w:spacing w:after="0" w:line="240" w:lineRule="auto"/>
        <w:rPr>
          <w:rFonts w:ascii="Times New Roman" w:eastAsia="Times New Roman" w:hAnsi="Times New Roman" w:cs="Times New Roman"/>
          <w:b/>
          <w:i/>
          <w:kern w:val="36"/>
          <w:sz w:val="32"/>
          <w:szCs w:val="32"/>
          <w:lang w:eastAsia="ru-RU"/>
        </w:rPr>
      </w:pP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Лето благодатная пора. Время отдыха и интересных занятий. Но летом нам доставляют неприятности комары, клещи и пчелы. И наша задача постараться оградить наших детей от укусов насекомых. Сейчас все больше детей с аллергической реакцией и мы должны знать, как избежать этих неприятностей.</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Летом больше всего нас беспокоят комары.</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sz w:val="28"/>
          <w:szCs w:val="28"/>
          <w:lang w:eastAsia="ru-RU"/>
        </w:rPr>
        <w:t xml:space="preserve"> При укусе они впрыскивают под кожу человека особое вещество, которое вызывает сильнейший зуд. Место укуса комаров дети постоянно чешут. Чтобы уменьшить зуд можно смазать </w:t>
      </w:r>
      <w:proofErr w:type="spellStart"/>
      <w:r w:rsidRPr="00F07788">
        <w:rPr>
          <w:rFonts w:ascii="Times New Roman" w:eastAsia="Times New Roman" w:hAnsi="Times New Roman" w:cs="Times New Roman"/>
          <w:sz w:val="28"/>
          <w:szCs w:val="28"/>
          <w:lang w:eastAsia="ru-RU"/>
        </w:rPr>
        <w:t>фенистил-гелем</w:t>
      </w:r>
      <w:proofErr w:type="spellEnd"/>
      <w:r w:rsidRPr="00F07788">
        <w:rPr>
          <w:rFonts w:ascii="Times New Roman" w:eastAsia="Times New Roman" w:hAnsi="Times New Roman" w:cs="Times New Roman"/>
          <w:sz w:val="28"/>
          <w:szCs w:val="28"/>
          <w:lang w:eastAsia="ru-RU"/>
        </w:rPr>
        <w:t>. А так же можно наложить на место укуса содовый прохладный компресс или кубик льда. Расчесанная ранка создаёт благотворную почву для других инфекций. И как следствие расчесанные места воспаляются, становятся красными, болезненными и могут даже нагнаиваться. Если же ранка все - таки расчесана, надо обработать ее зеленкой или перекисью водорода.</w:t>
      </w:r>
    </w:p>
    <w:p w:rsidR="00E021F3" w:rsidRPr="00F07788" w:rsidRDefault="00E021F3" w:rsidP="00E021F3">
      <w:pPr>
        <w:spacing w:after="0" w:line="330" w:lineRule="atLeast"/>
        <w:outlineLvl w:val="3"/>
        <w:rPr>
          <w:rFonts w:ascii="Times New Roman" w:eastAsia="Times New Roman" w:hAnsi="Times New Roman" w:cs="Times New Roman"/>
          <w:sz w:val="28"/>
          <w:szCs w:val="28"/>
          <w:lang w:eastAsia="ru-RU"/>
        </w:rPr>
      </w:pPr>
      <w:r w:rsidRPr="00F07788">
        <w:rPr>
          <w:rFonts w:ascii="Times New Roman" w:eastAsia="Times New Roman" w:hAnsi="Times New Roman" w:cs="Times New Roman"/>
          <w:b/>
          <w:sz w:val="28"/>
          <w:szCs w:val="28"/>
          <w:lang w:eastAsia="ru-RU"/>
        </w:rPr>
        <w:t>Чтобы избежать укуса комаров, необходимо соблюдать некоторые меры предосторожности</w:t>
      </w:r>
      <w:r w:rsidRPr="00F07788">
        <w:rPr>
          <w:rFonts w:ascii="Times New Roman" w:eastAsia="Times New Roman" w:hAnsi="Times New Roman" w:cs="Times New Roman"/>
          <w:sz w:val="28"/>
          <w:szCs w:val="28"/>
          <w:lang w:eastAsia="ru-RU"/>
        </w:rPr>
        <w:t>:</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Оградить свой дом от попадания комаров в него. Надо повесить москитные сетки на окна. Периодически обрабатывать их препаратами, которые отпугивают насекомых.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Если все - таки комары проникли в ваше жилище, то необходимо использовать препараты, которые убивают насекомых.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Выходя из дома на прогулку, наносите на кожу малыша средства, отпугивающие насекомых. При этом помните, что надо избегать попадания препаратов в глаза. Если это все же произошло, немедленно промойте глаза большим количеством проточной воды.</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Но не только комары доставляют нам беспокойство.</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Поговорим о клещах.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Они являются наиболее опасными насекомыми, так как клещи являются переносчиками инфекционных заболеваний. Эти вирусные инфекции поражают спинной и головной мозг. Заболевания протекают тяжело, с высокой температурой, судорогами и могут приводить к различным осложнениям.</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Что же делать, если вы заметили клеща на теле ребенка?</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Не пытайтесь сами извлечь его, а постарайтесь как можно скорее обратиться в </w:t>
      </w:r>
      <w:proofErr w:type="spellStart"/>
      <w:r w:rsidRPr="00F07788">
        <w:rPr>
          <w:rFonts w:ascii="Times New Roman" w:eastAsia="Times New Roman" w:hAnsi="Times New Roman" w:cs="Times New Roman"/>
          <w:sz w:val="28"/>
          <w:szCs w:val="28"/>
          <w:lang w:eastAsia="ru-RU"/>
        </w:rPr>
        <w:t>травмпункт</w:t>
      </w:r>
      <w:proofErr w:type="spellEnd"/>
      <w:r w:rsidRPr="00F07788">
        <w:rPr>
          <w:rFonts w:ascii="Times New Roman" w:eastAsia="Times New Roman" w:hAnsi="Times New Roman" w:cs="Times New Roman"/>
          <w:sz w:val="28"/>
          <w:szCs w:val="28"/>
          <w:lang w:eastAsia="ru-RU"/>
        </w:rPr>
        <w:t xml:space="preserve">. Там насекомое удалят и проверят, не является ли он разносчиком инфекции. Если вы находитесь далеко и быстро не сможете показаться врачу, удалите клеща самостоятельно. Извлекать насекомое нужно пинцетом, делая выкручивающие движения и стараясь не повредить брюшко и хоботок. Помните дергать быстро нельзя, так как вы можете верхнюю половинку туловища клеща оставить внутри кожи, а это опасно воспалением и нагноением. После удаления клеща убедитесь, не осталась ли там часть его. Если все чисто, место укуса промойте водой или спиртом, </w:t>
      </w:r>
      <w:r w:rsidRPr="00F07788">
        <w:rPr>
          <w:rFonts w:ascii="Times New Roman" w:eastAsia="Times New Roman" w:hAnsi="Times New Roman" w:cs="Times New Roman"/>
          <w:sz w:val="28"/>
          <w:szCs w:val="28"/>
          <w:lang w:eastAsia="ru-RU"/>
        </w:rPr>
        <w:lastRenderedPageBreak/>
        <w:t xml:space="preserve">смажьте йодом или зеленкой. Затем тщательно вымойте руки с мылом, предварительно положив клеща в пакетик, и при первой возможности отвезите его в </w:t>
      </w:r>
      <w:proofErr w:type="spellStart"/>
      <w:r w:rsidRPr="00F07788">
        <w:rPr>
          <w:rFonts w:ascii="Times New Roman" w:eastAsia="Times New Roman" w:hAnsi="Times New Roman" w:cs="Times New Roman"/>
          <w:sz w:val="28"/>
          <w:szCs w:val="28"/>
          <w:lang w:eastAsia="ru-RU"/>
        </w:rPr>
        <w:t>травмпункт</w:t>
      </w:r>
      <w:proofErr w:type="spellEnd"/>
      <w:r w:rsidRPr="00F07788">
        <w:rPr>
          <w:rFonts w:ascii="Times New Roman" w:eastAsia="Times New Roman" w:hAnsi="Times New Roman" w:cs="Times New Roman"/>
          <w:sz w:val="28"/>
          <w:szCs w:val="28"/>
          <w:lang w:eastAsia="ru-RU"/>
        </w:rPr>
        <w:t>. Только там определят степень опасности, проверив его на носительство возбудителя.</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Какие меры предосторожности надо соблюдать, чтобы вас не укусил клещ:</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sz w:val="28"/>
          <w:szCs w:val="28"/>
          <w:lang w:eastAsia="ru-RU"/>
        </w:rPr>
        <w:t xml:space="preserve">  Ваша одежда должна быть по возможности светлой, так как на ней проще заметить насекомое;</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Постарайтесь максимально закрыть кожу: наденьте носки, брюки, рубашку с длинными рукавами, голову покройте панамой или бейсболкой;</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Не разрешайте детям ходить босиком по траве, сидеть и лежать на земле, не осмотрев предварительно поверхность почвы;</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     Каждые 15–20 минут осматривайте себя с ног до головы;</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 xml:space="preserve">Не оставайтесь на ночлег, если заранее не приобрели </w:t>
      </w:r>
      <w:proofErr w:type="spellStart"/>
      <w:r w:rsidRPr="00F07788">
        <w:rPr>
          <w:rFonts w:ascii="Times New Roman" w:eastAsia="Times New Roman" w:hAnsi="Times New Roman" w:cs="Times New Roman"/>
          <w:sz w:val="28"/>
          <w:szCs w:val="28"/>
          <w:lang w:eastAsia="ru-RU"/>
        </w:rPr>
        <w:t>антиклещевые</w:t>
      </w:r>
      <w:proofErr w:type="spellEnd"/>
      <w:r w:rsidRPr="00F07788">
        <w:rPr>
          <w:rFonts w:ascii="Times New Roman" w:eastAsia="Times New Roman" w:hAnsi="Times New Roman" w:cs="Times New Roman"/>
          <w:sz w:val="28"/>
          <w:szCs w:val="28"/>
          <w:lang w:eastAsia="ru-RU"/>
        </w:rPr>
        <w:t xml:space="preserve"> </w:t>
      </w:r>
      <w:proofErr w:type="spellStart"/>
      <w:r w:rsidRPr="00F07788">
        <w:rPr>
          <w:rFonts w:ascii="Times New Roman" w:eastAsia="Times New Roman" w:hAnsi="Times New Roman" w:cs="Times New Roman"/>
          <w:sz w:val="28"/>
          <w:szCs w:val="28"/>
          <w:lang w:eastAsia="ru-RU"/>
        </w:rPr>
        <w:t>спреи</w:t>
      </w:r>
      <w:proofErr w:type="spellEnd"/>
      <w:r w:rsidRPr="00F07788">
        <w:rPr>
          <w:rFonts w:ascii="Times New Roman" w:eastAsia="Times New Roman" w:hAnsi="Times New Roman" w:cs="Times New Roman"/>
          <w:sz w:val="28"/>
          <w:szCs w:val="28"/>
          <w:lang w:eastAsia="ru-RU"/>
        </w:rPr>
        <w:t>, которыми нужно будет обработать палатку и спальный мешок.</w:t>
      </w:r>
    </w:p>
    <w:p w:rsidR="00E021F3" w:rsidRPr="00F07788" w:rsidRDefault="00E021F3" w:rsidP="00E021F3">
      <w:pPr>
        <w:spacing w:after="0" w:line="330" w:lineRule="atLeast"/>
        <w:outlineLvl w:val="3"/>
        <w:rPr>
          <w:rFonts w:ascii="Times New Roman" w:eastAsia="Times New Roman" w:hAnsi="Times New Roman" w:cs="Times New Roman"/>
          <w:sz w:val="28"/>
          <w:szCs w:val="28"/>
          <w:lang w:eastAsia="ru-RU"/>
        </w:rPr>
      </w:pPr>
      <w:r w:rsidRPr="00F07788">
        <w:rPr>
          <w:rFonts w:ascii="Times New Roman" w:eastAsia="Times New Roman" w:hAnsi="Times New Roman" w:cs="Times New Roman"/>
          <w:b/>
          <w:sz w:val="28"/>
          <w:szCs w:val="28"/>
          <w:lang w:eastAsia="ru-RU"/>
        </w:rPr>
        <w:t xml:space="preserve">      Ещё я хотела напомнить вам о таких насекомых как пчела, оса, шершень</w:t>
      </w:r>
      <w:r w:rsidRPr="00F07788">
        <w:rPr>
          <w:rFonts w:ascii="Times New Roman" w:eastAsia="Times New Roman" w:hAnsi="Times New Roman" w:cs="Times New Roman"/>
          <w:sz w:val="28"/>
          <w:szCs w:val="28"/>
          <w:lang w:eastAsia="ru-RU"/>
        </w:rPr>
        <w:t>. Укусы этих насекомых очень болезненны. Место укуса быстро краснеет, становится припухшим и отечным. Ребенок жалуется на сильную пульсирующую боль. Может повыситься температура тела, иногда наблюдаются тошнота и головная боль. Кроме болезненных ощущений укусы этих насекомых могут вызвать аллергические реакции вплоть до анафилактического шока.</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Необходимо:</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Успокоить малыша;</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Приложить к месту укуса холодный компресс;</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Исключить возможность перегрева ребенка и физическую нагрузку;</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Если в теле ребенка осталось жало, надо быстро и аккуратно удалить его;</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Обработать ранку перекисью водорода;</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Дать малышу десенсибилизирующий препарат внутрь;</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Помазать область укуса противоаллергическим гелем;</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При развитии аллергической реакции, которая сопровождается нарастающим отеком, тошнотой и даже затруднением дыхания, надо незамедлительно обратиться к врачу.</w:t>
      </w:r>
    </w:p>
    <w:p w:rsidR="00E021F3" w:rsidRPr="00F07788" w:rsidRDefault="00E021F3" w:rsidP="00E021F3">
      <w:pPr>
        <w:spacing w:after="0" w:line="330" w:lineRule="atLeast"/>
        <w:outlineLvl w:val="3"/>
        <w:rPr>
          <w:rFonts w:ascii="Times New Roman" w:eastAsia="Times New Roman" w:hAnsi="Times New Roman" w:cs="Times New Roman"/>
          <w:b/>
          <w:sz w:val="28"/>
          <w:szCs w:val="28"/>
          <w:lang w:eastAsia="ru-RU"/>
        </w:rPr>
      </w:pPr>
      <w:r w:rsidRPr="00F07788">
        <w:rPr>
          <w:rFonts w:ascii="Times New Roman" w:eastAsia="Times New Roman" w:hAnsi="Times New Roman" w:cs="Times New Roman"/>
          <w:b/>
          <w:sz w:val="28"/>
          <w:szCs w:val="28"/>
          <w:lang w:eastAsia="ru-RU"/>
        </w:rPr>
        <w:t>Укусов пчел, ос и шершней можно избежать, если:</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Дети не будут играть среди цветов;</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Будут четко знать, что нельзя махать руками, гоняться и пытаться поймать этих полосатых насекомых;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Не есть на улице сладости, привлекающие насекомых.Не посещать с детьми мест возможного скопления жалящих насекомых;</w:t>
      </w:r>
    </w:p>
    <w:p w:rsidR="00E021F3" w:rsidRPr="00F07788" w:rsidRDefault="00E021F3" w:rsidP="00E021F3">
      <w:pPr>
        <w:spacing w:after="0" w:line="240" w:lineRule="auto"/>
        <w:rPr>
          <w:rFonts w:ascii="Times New Roman" w:eastAsia="Times New Roman" w:hAnsi="Times New Roman" w:cs="Times New Roman"/>
          <w:sz w:val="28"/>
          <w:szCs w:val="28"/>
          <w:lang w:eastAsia="ru-RU"/>
        </w:rPr>
      </w:pPr>
      <w:r w:rsidRPr="00F07788">
        <w:rPr>
          <w:rFonts w:ascii="Times New Roman" w:eastAsia="Times New Roman" w:hAnsi="Times New Roman" w:cs="Times New Roman"/>
          <w:sz w:val="28"/>
          <w:szCs w:val="28"/>
          <w:lang w:eastAsia="ru-RU"/>
        </w:rPr>
        <w:t>Оберегайте своих детей от укусов насекомых. Помните и применяйте на практике простейшие меры предосторожности. Будьте здоровы!</w:t>
      </w:r>
    </w:p>
    <w:p w:rsidR="00E021F3" w:rsidRDefault="00E021F3" w:rsidP="00B451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021F3" w:rsidRDefault="00E021F3" w:rsidP="00B451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E021F3" w:rsidRDefault="00E021F3" w:rsidP="00B451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45119" w:rsidRPr="00A12B65" w:rsidRDefault="00B45119" w:rsidP="00B45119">
      <w:pPr>
        <w:shd w:val="clear" w:color="auto" w:fill="FFFFFF"/>
        <w:spacing w:after="0" w:line="240" w:lineRule="auto"/>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 «Сделай сам»</w:t>
      </w:r>
    </w:p>
    <w:p w:rsidR="00B45119" w:rsidRPr="00B45119" w:rsidRDefault="00B45119" w:rsidP="00B45119">
      <w:pPr>
        <w:shd w:val="clear" w:color="auto" w:fill="FFFFFF"/>
        <w:spacing w:after="0" w:line="240" w:lineRule="auto"/>
        <w:jc w:val="center"/>
        <w:rPr>
          <w:rFonts w:ascii="Calibri" w:eastAsia="Times New Roman" w:hAnsi="Calibri" w:cs="Times New Roman"/>
          <w:color w:val="000000"/>
          <w:lang w:eastAsia="ru-RU"/>
        </w:rPr>
      </w:pP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Устройте вместе с малышом познавательное и ве</w:t>
      </w:r>
      <w:r w:rsidR="00BE42DE">
        <w:rPr>
          <w:rFonts w:ascii="Times New Roman" w:eastAsia="Times New Roman" w:hAnsi="Times New Roman" w:cs="Times New Roman"/>
          <w:color w:val="000000"/>
          <w:sz w:val="28"/>
          <w:szCs w:val="28"/>
          <w:lang w:eastAsia="ru-RU"/>
        </w:rPr>
        <w:t xml:space="preserve">селое путешествие в мир  кукол. </w:t>
      </w:r>
      <w:r w:rsidRPr="00B45119">
        <w:rPr>
          <w:rFonts w:ascii="Times New Roman" w:eastAsia="Times New Roman" w:hAnsi="Times New Roman" w:cs="Times New Roman"/>
          <w:color w:val="000000"/>
          <w:sz w:val="28"/>
          <w:szCs w:val="28"/>
          <w:lang w:eastAsia="ru-RU"/>
        </w:rPr>
        <w:t>А кукольный театр можно создать своими руками.</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Эти удивительные куклы</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Многие мамы, которые играли с малышами куклами-перчатками, согласятся: для крохи это действительно чудо. Создавая домашний кукольный театр, вы вместе с малышом примеряете на себя множество ролей: будете делать кукол, рисовать декорации, писать сценарий, оформлять сцену, продумывать музыкальное сопровождение и, конечно, показывать сам спектакль. Только представьте, сколько творчества, смекалки, уверенности в себе потребует это занятие от крохи. А еще тренировка мелкой моторики, развитие речи, художественного вкуса и фантазии, познание нового и интересного, радость совместной деятельности с близкими людьми, гордость за свои успехи… Итак, попробуем…</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Жёваная бумага</w:t>
      </w:r>
    </w:p>
    <w:p w:rsidR="00B45119" w:rsidRPr="00B45119" w:rsidRDefault="00B45119" w:rsidP="00B45119">
      <w:pPr>
        <w:shd w:val="clear" w:color="auto" w:fill="FFFFFF"/>
        <w:spacing w:after="0" w:line="240" w:lineRule="auto"/>
        <w:rPr>
          <w:rFonts w:ascii="Calibri" w:eastAsia="Times New Roman" w:hAnsi="Calibri" w:cs="Times New Roman"/>
          <w:color w:val="000000"/>
          <w:lang w:eastAsia="ru-RU"/>
        </w:rPr>
      </w:pPr>
      <w:r w:rsidRPr="00B45119">
        <w:rPr>
          <w:rFonts w:ascii="Times New Roman" w:eastAsia="Times New Roman" w:hAnsi="Times New Roman" w:cs="Times New Roman"/>
          <w:color w:val="000000"/>
          <w:sz w:val="28"/>
          <w:szCs w:val="28"/>
          <w:lang w:eastAsia="ru-RU"/>
        </w:rPr>
        <w:t> Да, именно так переводится с французского словосочетание папье-маше. И эта интересная техника работы с бумагой поможет нам не только сделать оригинальных кукол, но и потренирует мелкую моторику малыша, даст ему возможность почувствовать себя настоящим волшебником и творцом. Начинаем с того, что сделаем из пластилина шар по размеру головы нашей куклы. Теперь, как настоящие скульпторы, на основе этого шара слепим лицо или мордочку с глазницами, носом, ушами. Пусть малыш попробует это сделать сам, а вы слегка помогайте и корректируйте его работу. Когда нужное лицо получилось, острым тонким ножом разрежьте пластилиновую заготовку на две части: “лицо” и “затылок”. Теперь, пока вы на кухне варите клейстер — клей из воды и муки — малыш делает важную работу: рвет старые газеты на маленькие кусочки. После этого обмакиваем каждый кусочек в клейстер и обклеиваем наши пластилиновые половинки. Наклеили слой, высушили, наклеиваем следующий. И так 5-6 слоев. После полного высыхания, аккуратно убираем пластилин из нашего папье-маше. Теперь соединяем две половинки головы вместе и склеиваем полоской бумаги или ткани. Осталось самое интересное — раскрасить. Сначала покройте всю кукольную голову белой гуашью или темперой в несколько слоев. После того, как грунтовка высохнет, можно приступить к раскрашиванию. Для этого лучше взять не гуашь, а темперу — она хорошо ложится и совсем не пачкается после высыхания. Последний штрих — волосы. Их можно сделать из кусочков меха, шерстяных ниток, шнурков, войлока, тесьмы. Все зависит от того, какой персонаж у вас должен получиться. Теперь делаем в голове отверстие для пальца и прикрепляем к перчатке. Получилась замечательная кукла, со своим характером и индивидуальностью, в которую было вложено так много сосредоточенного сопения и труда маленького кукольника.</w:t>
      </w:r>
    </w:p>
    <w:p w:rsidR="00BE42DE" w:rsidRDefault="00BE42DE" w:rsidP="00B45119">
      <w:pPr>
        <w:shd w:val="clear" w:color="auto" w:fill="FFFFFF"/>
        <w:spacing w:after="0" w:line="240" w:lineRule="auto"/>
        <w:ind w:left="76" w:right="76"/>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left="76" w:right="76"/>
        <w:rPr>
          <w:rFonts w:ascii="Times New Roman" w:eastAsia="Times New Roman" w:hAnsi="Times New Roman" w:cs="Times New Roman"/>
          <w:b/>
          <w:bCs/>
          <w:color w:val="000000"/>
          <w:sz w:val="28"/>
          <w:szCs w:val="28"/>
          <w:lang w:eastAsia="ru-RU"/>
        </w:rPr>
      </w:pPr>
    </w:p>
    <w:p w:rsidR="00BE42DE" w:rsidRDefault="00BE42DE" w:rsidP="00BE42DE">
      <w:pPr>
        <w:shd w:val="clear" w:color="auto" w:fill="FFFFFF"/>
        <w:spacing w:after="0" w:line="240" w:lineRule="auto"/>
        <w:ind w:left="76" w:right="76"/>
        <w:jc w:val="center"/>
        <w:rPr>
          <w:rFonts w:ascii="Times New Roman" w:eastAsia="Times New Roman" w:hAnsi="Times New Roman" w:cs="Times New Roman"/>
          <w:b/>
          <w:bCs/>
          <w:color w:val="000000"/>
          <w:sz w:val="28"/>
          <w:szCs w:val="28"/>
          <w:lang w:eastAsia="ru-RU"/>
        </w:rPr>
      </w:pPr>
    </w:p>
    <w:p w:rsidR="00BE42DE" w:rsidRPr="00A12B65" w:rsidRDefault="00B45119" w:rsidP="00BE42DE">
      <w:pPr>
        <w:shd w:val="clear" w:color="auto" w:fill="FFFFFF"/>
        <w:spacing w:after="0" w:line="240" w:lineRule="auto"/>
        <w:ind w:left="76" w:right="76"/>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p>
    <w:p w:rsidR="00B45119" w:rsidRPr="00A12B65" w:rsidRDefault="00B45119" w:rsidP="00BE42DE">
      <w:pPr>
        <w:shd w:val="clear" w:color="auto" w:fill="FFFFFF"/>
        <w:spacing w:after="0" w:line="240" w:lineRule="auto"/>
        <w:ind w:left="76" w:right="76"/>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t xml:space="preserve"> «Купание – пр</w:t>
      </w:r>
      <w:r w:rsidR="00BE42DE" w:rsidRPr="00A12B65">
        <w:rPr>
          <w:rFonts w:ascii="Times New Roman" w:eastAsia="Times New Roman" w:hAnsi="Times New Roman" w:cs="Times New Roman"/>
          <w:b/>
          <w:bCs/>
          <w:i/>
          <w:color w:val="000000"/>
          <w:sz w:val="28"/>
          <w:szCs w:val="28"/>
          <w:lang w:eastAsia="ru-RU"/>
        </w:rPr>
        <w:t>екрасное закаливающее средство»</w:t>
      </w:r>
    </w:p>
    <w:p w:rsidR="00BE42DE" w:rsidRPr="00A12B65" w:rsidRDefault="00BE42DE" w:rsidP="00BE42DE">
      <w:pPr>
        <w:shd w:val="clear" w:color="auto" w:fill="FFFFFF"/>
        <w:spacing w:after="0" w:line="240" w:lineRule="auto"/>
        <w:ind w:left="76" w:right="76"/>
        <w:jc w:val="center"/>
        <w:rPr>
          <w:rFonts w:ascii="Calibri" w:eastAsia="Times New Roman" w:hAnsi="Calibri" w:cs="Times New Roman"/>
          <w:i/>
          <w:color w:val="000000"/>
          <w:lang w:eastAsia="ru-RU"/>
        </w:rPr>
      </w:pPr>
    </w:p>
    <w:p w:rsidR="00BE42DE" w:rsidRDefault="00B45119" w:rsidP="00B45119">
      <w:pPr>
        <w:shd w:val="clear" w:color="auto" w:fill="FFFFFF"/>
        <w:spacing w:after="0" w:line="240" w:lineRule="auto"/>
        <w:ind w:left="76" w:right="76"/>
        <w:rPr>
          <w:rFonts w:ascii="Times New Roman" w:eastAsia="Times New Roman" w:hAnsi="Times New Roman" w:cs="Times New Roman"/>
          <w:color w:val="000000"/>
          <w:sz w:val="28"/>
          <w:szCs w:val="28"/>
          <w:lang w:eastAsia="ru-RU"/>
        </w:rPr>
      </w:pPr>
      <w:r w:rsidRPr="00B45119">
        <w:rPr>
          <w:rFonts w:ascii="Times New Roman" w:eastAsia="Times New Roman" w:hAnsi="Times New Roman" w:cs="Times New Roman"/>
          <w:color w:val="000000"/>
          <w:sz w:val="28"/>
          <w:szCs w:val="28"/>
          <w:lang w:eastAsia="ru-RU"/>
        </w:rPr>
        <w:t>Купаться в открытых водоёмах можно начиная с двух лет. Место для купания должно быть неглубоким, ровным, с медленным течением. Прежде чем дать ребёнку возможность самостоятельно войти в воду, необходимо убедиться в том, что в данном месте нет ям, глубокой тины, коряг, острых камней. В воде вместе с ребёнком обязательно должен находиться взрослый.</w:t>
      </w:r>
      <w:r w:rsidRPr="00B45119">
        <w:rPr>
          <w:rFonts w:ascii="Times New Roman" w:eastAsia="Times New Roman" w:hAnsi="Times New Roman" w:cs="Times New Roman"/>
          <w:color w:val="000000"/>
          <w:sz w:val="28"/>
          <w:szCs w:val="28"/>
          <w:lang w:eastAsia="ru-RU"/>
        </w:rPr>
        <w:br/>
        <w:t>При купании необходимо соблюдать правила:</w:t>
      </w:r>
      <w:r w:rsidRPr="00B45119">
        <w:rPr>
          <w:rFonts w:ascii="Times New Roman" w:eastAsia="Times New Roman" w:hAnsi="Times New Roman" w:cs="Times New Roman"/>
          <w:color w:val="000000"/>
          <w:sz w:val="28"/>
          <w:szCs w:val="28"/>
          <w:lang w:eastAsia="ru-RU"/>
        </w:rPr>
        <w:br/>
        <w:t>1. Не разрешается купаться натощак и раньше чем через 1-1,5 часа после еды </w:t>
      </w:r>
      <w:r w:rsidRPr="00B45119">
        <w:rPr>
          <w:rFonts w:ascii="Times New Roman" w:eastAsia="Times New Roman" w:hAnsi="Times New Roman" w:cs="Times New Roman"/>
          <w:color w:val="000000"/>
          <w:sz w:val="28"/>
          <w:szCs w:val="28"/>
          <w:lang w:eastAsia="ru-RU"/>
        </w:rPr>
        <w:br/>
        <w:t>2. В воде дети должны находиться в движении </w:t>
      </w:r>
      <w:r w:rsidRPr="00B45119">
        <w:rPr>
          <w:rFonts w:ascii="Times New Roman" w:eastAsia="Times New Roman" w:hAnsi="Times New Roman" w:cs="Times New Roman"/>
          <w:color w:val="000000"/>
          <w:sz w:val="28"/>
          <w:szCs w:val="28"/>
          <w:lang w:eastAsia="ru-RU"/>
        </w:rPr>
        <w:br/>
        <w:t>3. При появлении озноба немедленно выйти из воды </w:t>
      </w:r>
      <w:r w:rsidRPr="00B45119">
        <w:rPr>
          <w:rFonts w:ascii="Times New Roman" w:eastAsia="Times New Roman" w:hAnsi="Times New Roman" w:cs="Times New Roman"/>
          <w:color w:val="000000"/>
          <w:sz w:val="28"/>
          <w:szCs w:val="28"/>
          <w:lang w:eastAsia="ru-RU"/>
        </w:rPr>
        <w:br/>
        <w:t>4. Нельзя разгорячённым окунаться в прохладную воду</w:t>
      </w:r>
    </w:p>
    <w:p w:rsidR="00B45119" w:rsidRPr="00B45119" w:rsidRDefault="00B45119" w:rsidP="00B45119">
      <w:pPr>
        <w:shd w:val="clear" w:color="auto" w:fill="FFFFFF"/>
        <w:spacing w:after="0" w:line="240" w:lineRule="auto"/>
        <w:ind w:left="76" w:right="76"/>
        <w:rPr>
          <w:rFonts w:ascii="Calibri" w:eastAsia="Times New Roman" w:hAnsi="Calibri" w:cs="Times New Roman"/>
          <w:color w:val="000000"/>
          <w:lang w:eastAsia="ru-RU"/>
        </w:rPr>
      </w:pPr>
      <w:r w:rsidRPr="00B45119">
        <w:rPr>
          <w:rFonts w:ascii="Times New Roman" w:eastAsia="Times New Roman" w:hAnsi="Times New Roman" w:cs="Times New Roman"/>
          <w:b/>
          <w:bCs/>
          <w:color w:val="000000"/>
          <w:sz w:val="28"/>
          <w:szCs w:val="28"/>
          <w:lang w:eastAsia="ru-RU"/>
        </w:rPr>
        <w:t>О путешествиях с детьми</w:t>
      </w:r>
      <w:r w:rsidRPr="00B45119">
        <w:rPr>
          <w:rFonts w:ascii="Times New Roman" w:eastAsia="Times New Roman" w:hAnsi="Times New Roman" w:cs="Times New Roman"/>
          <w:color w:val="000000"/>
          <w:sz w:val="28"/>
          <w:szCs w:val="28"/>
          <w:lang w:eastAsia="ru-RU"/>
        </w:rPr>
        <w:br/>
        <w:t>Ехать или не ехать с ребёнком на юг? - вопрос встаёт перед родителями довольно часто.</w:t>
      </w:r>
      <w:r w:rsidRPr="00B45119">
        <w:rPr>
          <w:rFonts w:ascii="Times New Roman" w:eastAsia="Times New Roman" w:hAnsi="Times New Roman" w:cs="Times New Roman"/>
          <w:color w:val="000000"/>
          <w:sz w:val="28"/>
          <w:szCs w:val="28"/>
          <w:lang w:eastAsia="ru-RU"/>
        </w:rPr>
        <w:br/>
        <w:t>Что можно посоветовать по этому поводу? Если вы живёте в средней полосе и если речь идёт о грудном ребёнке, то вряд ли стоит отправляться с ним в продолжительную поездку. Поэтому самое лучшее – вывезти его на дачу. Точно так же нужно поступить и в тех случаях, если вашей дочери или сыну не исполнилось ещё трёх лет. Чем меньше ребёнок, тем тяжелее он приспосабливается к изменениям обстановки и климата. В этих благодатных местах в первые дни малыши становятся капризными, у них пропадает аппетит, появляются нарушения пищеварения и сна. Приспособление к новым климатическим условиям у детей первых трёх лет жизни продолжается иногда неделю, а то и две. Едва ребёнок успеет привыкнуть к новому климату, как надо собираться в обратный путь. Такой отдых для ребёнка чреват развитием различных заболеваний. В результате все затраты, заботы и хлопоты могут пойти впустую.</w:t>
      </w:r>
      <w:r w:rsidRPr="00B45119">
        <w:rPr>
          <w:rFonts w:ascii="Times New Roman" w:eastAsia="Times New Roman" w:hAnsi="Times New Roman" w:cs="Times New Roman"/>
          <w:color w:val="000000"/>
          <w:sz w:val="28"/>
          <w:szCs w:val="28"/>
          <w:lang w:eastAsia="ru-RU"/>
        </w:rPr>
        <w:br/>
      </w:r>
      <w:r w:rsidRPr="00B45119">
        <w:rPr>
          <w:rFonts w:ascii="Times New Roman" w:eastAsia="Times New Roman" w:hAnsi="Times New Roman" w:cs="Times New Roman"/>
          <w:b/>
          <w:bCs/>
          <w:color w:val="000000"/>
          <w:sz w:val="28"/>
          <w:szCs w:val="28"/>
          <w:lang w:eastAsia="ru-RU"/>
        </w:rPr>
        <w:t>Солнце хорошо, но в меру</w:t>
      </w:r>
      <w:r w:rsidRPr="00B45119">
        <w:rPr>
          <w:rFonts w:ascii="Times New Roman" w:eastAsia="Times New Roman" w:hAnsi="Times New Roman" w:cs="Times New Roman"/>
          <w:color w:val="000000"/>
          <w:sz w:val="28"/>
          <w:szCs w:val="28"/>
          <w:lang w:eastAsia="ru-RU"/>
        </w:rPr>
        <w:br/>
        <w:t>Летом дети максимальное время должны проводить на воздухе. Это касается и самых маленьких – грудных детей. Однако, если более старшим дошкольникам разрешается понемногу загорать, то малышам прямые солнечные лучи могут причинить вред. Самая большая опасность – перегрев организма, солнечные ожоги, солнечный удар, поскольку маленький ребёнок обладает менее совершенной терморегуляцией и кожа его очень нежна.</w:t>
      </w:r>
      <w:r w:rsidRPr="00B45119">
        <w:rPr>
          <w:rFonts w:ascii="Times New Roman" w:eastAsia="Times New Roman" w:hAnsi="Times New Roman" w:cs="Times New Roman"/>
          <w:color w:val="000000"/>
          <w:sz w:val="28"/>
          <w:szCs w:val="28"/>
          <w:lang w:eastAsia="ru-RU"/>
        </w:rPr>
        <w:br/>
        <w:t xml:space="preserve">До трёх лет световоздушные ванны можно проводить под навесом или в тени деревьев. При этом нужно соблюдать принцип постепенного обнажения тела ребёнка. Сначала от одежды освобождаются руки и ноги, а затем остальные части тела. Уже с 1,5 летнего возраста световоздушные ванны ребёнок может принимать в одних трусиках. Продолжительность первой такой ванны – 5 минут, затем время постепенно увеличивается до </w:t>
      </w:r>
      <w:r w:rsidRPr="00B45119">
        <w:rPr>
          <w:rFonts w:ascii="Times New Roman" w:eastAsia="Times New Roman" w:hAnsi="Times New Roman" w:cs="Times New Roman"/>
          <w:color w:val="000000"/>
          <w:sz w:val="28"/>
          <w:szCs w:val="28"/>
          <w:lang w:eastAsia="ru-RU"/>
        </w:rPr>
        <w:lastRenderedPageBreak/>
        <w:t>30-40 минут. Световоздушные ванны особенно рекомендованы детям с ослабленным организмом. Лучшее время проведения – с 9 до 12 часов, на юге – с 8 до 10 часов. Каждую световоздушную ванну лучше всего заканчивать водной процедурой.</w:t>
      </w:r>
      <w:r w:rsidRPr="00B45119">
        <w:rPr>
          <w:rFonts w:ascii="Times New Roman" w:eastAsia="Times New Roman" w:hAnsi="Times New Roman" w:cs="Times New Roman"/>
          <w:color w:val="000000"/>
          <w:sz w:val="28"/>
          <w:szCs w:val="28"/>
          <w:lang w:eastAsia="ru-RU"/>
        </w:rPr>
        <w:br/>
        <w:t>Дети дошкольного возраста после недельного курса световоздушных ванн могут начать принимать солнечные ванны. Загорать ребёнок может лёжа, а ещё лучше во время игр и в движении.</w:t>
      </w:r>
      <w:r w:rsidRPr="00B45119">
        <w:rPr>
          <w:rFonts w:ascii="Times New Roman" w:eastAsia="Times New Roman" w:hAnsi="Times New Roman" w:cs="Times New Roman"/>
          <w:color w:val="000000"/>
          <w:sz w:val="28"/>
          <w:szCs w:val="28"/>
          <w:lang w:eastAsia="ru-RU"/>
        </w:rPr>
        <w:br/>
        <w:t>Солнечные ванны в сочетании со световоздушными ваннами, а также водными процедурами оказывают прекрасное укрепляющее действие. Дети становятся устойчивее к гриппоподобным заболеваниям, нежели те ребята, которые мало загорали.</w:t>
      </w:r>
      <w:r w:rsidRPr="00B45119">
        <w:rPr>
          <w:rFonts w:ascii="Times New Roman" w:eastAsia="Times New Roman" w:hAnsi="Times New Roman" w:cs="Times New Roman"/>
          <w:color w:val="000000"/>
          <w:sz w:val="28"/>
          <w:szCs w:val="28"/>
          <w:lang w:eastAsia="ru-RU"/>
        </w:rPr>
        <w:br/>
      </w:r>
      <w:r w:rsidRPr="00B45119">
        <w:rPr>
          <w:rFonts w:ascii="Times New Roman" w:eastAsia="Times New Roman" w:hAnsi="Times New Roman" w:cs="Times New Roman"/>
          <w:b/>
          <w:bCs/>
          <w:color w:val="000000"/>
          <w:sz w:val="28"/>
          <w:szCs w:val="28"/>
          <w:lang w:eastAsia="ru-RU"/>
        </w:rPr>
        <w:t>Осторожно: тепловой и солнечный удар!</w:t>
      </w:r>
      <w:r w:rsidRPr="00B45119">
        <w:rPr>
          <w:rFonts w:ascii="Times New Roman" w:eastAsia="Times New Roman" w:hAnsi="Times New Roman" w:cs="Times New Roman"/>
          <w:color w:val="000000"/>
          <w:sz w:val="28"/>
          <w:szCs w:val="28"/>
          <w:lang w:eastAsia="ru-RU"/>
        </w:rPr>
        <w:br/>
        <w:t>Специалисты не делают больших различий между этими состояниями. И это понятно. В основе как теплового, так и солнечного удара лежит перегревание организма. Причиной теплового удара является затруднение теплоотдачи с поверхности тела. Часто это связано с длительным пребыванием в жаркой, влажной атмосфере. При солнечном ударе возникает нарушение кровообращения в головном мозге. Обычно это бывает, когда ребёнок ходит на солнце с непокрытой головой.</w:t>
      </w:r>
      <w:r w:rsidRPr="00B45119">
        <w:rPr>
          <w:rFonts w:ascii="Times New Roman" w:eastAsia="Times New Roman" w:hAnsi="Times New Roman" w:cs="Times New Roman"/>
          <w:color w:val="000000"/>
          <w:sz w:val="28"/>
          <w:szCs w:val="28"/>
          <w:lang w:eastAsia="ru-RU"/>
        </w:rPr>
        <w:br/>
        <w:t>Чем меньше возраст ребёнка, тем он чувствительнее к действию жары и солнечных лучей. Поэтому перегрев организма у маленького ребёнка иногда может уже случиться во время приёма световоздушных ванн.</w:t>
      </w:r>
      <w:r w:rsidRPr="00B45119">
        <w:rPr>
          <w:rFonts w:ascii="Times New Roman" w:eastAsia="Times New Roman" w:hAnsi="Times New Roman" w:cs="Times New Roman"/>
          <w:color w:val="000000"/>
          <w:sz w:val="28"/>
          <w:szCs w:val="28"/>
          <w:lang w:eastAsia="ru-RU"/>
        </w:rPr>
        <w:br/>
        <w:t>При лёгком солнечном или тепловом ударе симптомы в основном однотипны. Это – головокружение, слабость, головная боль. У малышей часто отмечается расстройство кишечника. В тяжёлых случаях могут появиться судороги, рвота, потеря сознания. Во всех таких ситуациях нужно срочно вызвать врача, а до его прихода перенести ребёнка в тень, смочит голову и грудь холодной водой, не переносицу положить холодный компресс, приподнять голову. Дайте ребёнку попить и успокойте его.</w:t>
      </w:r>
    </w:p>
    <w:p w:rsidR="00B45119" w:rsidRPr="00B45119" w:rsidRDefault="00B45119" w:rsidP="00B45119">
      <w:pPr>
        <w:pBdr>
          <w:bottom w:val="single" w:sz="6" w:space="0" w:color="D6DDB9"/>
        </w:pBdr>
        <w:shd w:val="clear" w:color="auto" w:fill="FFFFFF"/>
        <w:spacing w:after="0" w:line="240" w:lineRule="auto"/>
        <w:ind w:firstLine="300"/>
        <w:jc w:val="center"/>
        <w:outlineLvl w:val="1"/>
        <w:rPr>
          <w:rFonts w:ascii="Cambria" w:eastAsia="Times New Roman" w:hAnsi="Cambria" w:cs="Times New Roman"/>
          <w:b/>
          <w:bCs/>
          <w:color w:val="4F81BD"/>
          <w:sz w:val="26"/>
          <w:szCs w:val="26"/>
          <w:lang w:eastAsia="ru-RU"/>
        </w:rPr>
      </w:pPr>
      <w:r w:rsidRPr="00B45119">
        <w:rPr>
          <w:rFonts w:ascii="Verdana" w:eastAsia="Times New Roman" w:hAnsi="Verdana" w:cs="Times New Roman"/>
          <w:b/>
          <w:bCs/>
          <w:color w:val="008000"/>
          <w:sz w:val="26"/>
          <w:szCs w:val="26"/>
          <w:lang w:eastAsia="ru-RU"/>
        </w:rPr>
        <w:t>                     </w:t>
      </w: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BE42DE" w:rsidRDefault="00BE42DE"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Pr="00A12B65" w:rsidRDefault="00EA7270" w:rsidP="00EA7270">
      <w:pPr>
        <w:pStyle w:val="c1"/>
        <w:shd w:val="clear" w:color="auto" w:fill="FFFFFF"/>
        <w:spacing w:before="0" w:beforeAutospacing="0" w:after="0" w:afterAutospacing="0"/>
        <w:jc w:val="center"/>
        <w:rPr>
          <w:rFonts w:ascii="Calibri" w:hAnsi="Calibri"/>
          <w:i/>
          <w:color w:val="000000" w:themeColor="text1"/>
          <w:sz w:val="28"/>
          <w:szCs w:val="28"/>
        </w:rPr>
      </w:pPr>
      <w:r w:rsidRPr="00A12B65">
        <w:rPr>
          <w:rStyle w:val="c4"/>
          <w:b/>
          <w:bCs/>
          <w:i/>
          <w:iCs/>
          <w:color w:val="000000" w:themeColor="text1"/>
          <w:sz w:val="28"/>
          <w:szCs w:val="28"/>
        </w:rPr>
        <w:lastRenderedPageBreak/>
        <w:t>Консультация для родителей</w:t>
      </w:r>
    </w:p>
    <w:p w:rsidR="00EA7270" w:rsidRPr="00A12B65" w:rsidRDefault="00EA7270" w:rsidP="00EA7270">
      <w:pPr>
        <w:pStyle w:val="c1"/>
        <w:shd w:val="clear" w:color="auto" w:fill="FFFFFF"/>
        <w:spacing w:before="0" w:beforeAutospacing="0" w:after="0" w:afterAutospacing="0"/>
        <w:jc w:val="center"/>
        <w:rPr>
          <w:rStyle w:val="c4"/>
          <w:b/>
          <w:bCs/>
          <w:i/>
          <w:iCs/>
          <w:color w:val="000000" w:themeColor="text1"/>
          <w:sz w:val="28"/>
          <w:szCs w:val="28"/>
        </w:rPr>
      </w:pPr>
      <w:r w:rsidRPr="00A12B65">
        <w:rPr>
          <w:rStyle w:val="c4"/>
          <w:b/>
          <w:bCs/>
          <w:i/>
          <w:iCs/>
          <w:color w:val="000000" w:themeColor="text1"/>
          <w:sz w:val="28"/>
          <w:szCs w:val="28"/>
        </w:rPr>
        <w:t>«Огонь - наш друг, огонь- наш враг»</w:t>
      </w:r>
    </w:p>
    <w:p w:rsidR="00EA7270" w:rsidRPr="00A73DEB" w:rsidRDefault="00EA7270" w:rsidP="00EA7270">
      <w:pPr>
        <w:pStyle w:val="c1"/>
        <w:shd w:val="clear" w:color="auto" w:fill="FFFFFF"/>
        <w:spacing w:before="0" w:beforeAutospacing="0" w:after="0" w:afterAutospacing="0"/>
        <w:jc w:val="center"/>
        <w:rPr>
          <w:rFonts w:ascii="Calibri" w:hAnsi="Calibri"/>
          <w:color w:val="000000" w:themeColor="text1"/>
          <w:sz w:val="28"/>
          <w:szCs w:val="28"/>
        </w:rPr>
      </w:pP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В современном мире никто не застрахован ни от социальных потрясений, ни от стихийных бедствий. Задумывались ли вы над тем, что детские шалости со спичками и зажигалками могут привести к пожару? Пожар всегда возникает неожиданно. Казалось бы, только что все было нормально, и вдруг возникает пламя, появляется удушливый дым. Но предотвращение пожаров в наших руках. Разрешение этой проблемы требует скоординированных действий педагогов и родителей. Тяга детей к огню, к игре со спичками общеизвестна, хотя многие ребята знают об опасности таких игр и умеют различать «добрый» и «злой» огонь.</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Разбирая с ребенком возможные причины возникновения пожаров, важно познакомить его с мерами пожарной безопасности, сформировать элементарные знания об опасных последствиях пожаров, научить осторожно обращаться с огнем.</w:t>
      </w:r>
    </w:p>
    <w:p w:rsidR="00EA7270" w:rsidRPr="00A73DEB" w:rsidRDefault="00EA7270" w:rsidP="00EA7270">
      <w:pPr>
        <w:pStyle w:val="c1"/>
        <w:shd w:val="clear" w:color="auto" w:fill="FFFFFF"/>
        <w:spacing w:before="0" w:beforeAutospacing="0" w:after="0" w:afterAutospacing="0"/>
        <w:jc w:val="center"/>
        <w:rPr>
          <w:rFonts w:ascii="Calibri" w:hAnsi="Calibri"/>
          <w:color w:val="000000" w:themeColor="text1"/>
          <w:sz w:val="28"/>
          <w:szCs w:val="28"/>
        </w:rPr>
      </w:pPr>
      <w:r w:rsidRPr="00A73DEB">
        <w:rPr>
          <w:rStyle w:val="c4"/>
          <w:b/>
          <w:bCs/>
          <w:i/>
          <w:iCs/>
          <w:color w:val="000000" w:themeColor="text1"/>
          <w:sz w:val="28"/>
          <w:szCs w:val="28"/>
        </w:rPr>
        <w:t>О чем рассказать ребенку</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Очень давно человек научился добывать огонь и использовать силу огня, чтобы греться, готовить пищу, заставлять работать машины. Но одновременно человек узнал и разрушительную силу огня: в пламени погибали люди, сгорали жилища, посевы, скот, леса, целые деревни и даже города.</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xml:space="preserve">  Подумай и расскажи, что может стать причиной пожара (неисправные электроприборы, </w:t>
      </w:r>
      <w:proofErr w:type="spellStart"/>
      <w:r w:rsidRPr="00A73DEB">
        <w:rPr>
          <w:rStyle w:val="c5"/>
          <w:color w:val="000000" w:themeColor="text1"/>
          <w:sz w:val="28"/>
          <w:szCs w:val="28"/>
        </w:rPr>
        <w:t>незатушенный</w:t>
      </w:r>
      <w:proofErr w:type="spellEnd"/>
      <w:r w:rsidRPr="00A73DEB">
        <w:rPr>
          <w:rStyle w:val="c5"/>
          <w:color w:val="000000" w:themeColor="text1"/>
          <w:sz w:val="28"/>
          <w:szCs w:val="28"/>
        </w:rPr>
        <w:t xml:space="preserve"> окурок, игры со спичками и зажигалкой, петардами, не  выключенный из розетки утюг).</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В жизни человека электроприборы являются помощниками, и в каждой квартире их очень много.</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xml:space="preserve">  Если ты знаешь, как действуют эти приборы,- </w:t>
      </w:r>
      <w:proofErr w:type="gramStart"/>
      <w:r w:rsidRPr="00A73DEB">
        <w:rPr>
          <w:rStyle w:val="c5"/>
          <w:color w:val="000000" w:themeColor="text1"/>
          <w:sz w:val="28"/>
          <w:szCs w:val="28"/>
        </w:rPr>
        <w:t>объясни</w:t>
      </w:r>
      <w:proofErr w:type="gramEnd"/>
      <w:r w:rsidRPr="00A73DEB">
        <w:rPr>
          <w:rStyle w:val="c5"/>
          <w:color w:val="000000" w:themeColor="text1"/>
          <w:sz w:val="28"/>
          <w:szCs w:val="28"/>
        </w:rPr>
        <w:t xml:space="preserve"> или послушай рассказ.</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5"/>
          <w:color w:val="000000" w:themeColor="text1"/>
          <w:sz w:val="28"/>
          <w:szCs w:val="28"/>
        </w:rPr>
        <w:t>  Электрический ток бежит по проводам и заставляет работать все электроприборы. Электрический ток- наш помощник. Если его не будет, мы не сможем смотреть телевизор, сушить волосы феном,</w:t>
      </w:r>
      <w:r w:rsidRPr="00A73DEB">
        <w:rPr>
          <w:rStyle w:val="c7"/>
          <w:color w:val="000000" w:themeColor="text1"/>
          <w:sz w:val="28"/>
          <w:szCs w:val="28"/>
        </w:rPr>
        <w:t> </w:t>
      </w:r>
      <w:r w:rsidRPr="00A73DEB">
        <w:rPr>
          <w:rStyle w:val="c5"/>
          <w:color w:val="000000" w:themeColor="text1"/>
          <w:sz w:val="28"/>
          <w:szCs w:val="28"/>
        </w:rPr>
        <w:t>слушать музыку. Но электрический ток может быть опасным и даже вызвать пожар.</w:t>
      </w:r>
    </w:p>
    <w:p w:rsidR="00EA7270" w:rsidRPr="00A73DEB" w:rsidRDefault="00EA7270" w:rsidP="00EA7270">
      <w:pPr>
        <w:pStyle w:val="c1"/>
        <w:shd w:val="clear" w:color="auto" w:fill="FFFFFF"/>
        <w:spacing w:before="0" w:beforeAutospacing="0" w:after="0" w:afterAutospacing="0"/>
        <w:jc w:val="center"/>
        <w:rPr>
          <w:rFonts w:ascii="Calibri" w:hAnsi="Calibri"/>
          <w:color w:val="000000" w:themeColor="text1"/>
          <w:sz w:val="28"/>
          <w:szCs w:val="28"/>
        </w:rPr>
      </w:pPr>
      <w:r w:rsidRPr="00A73DEB">
        <w:rPr>
          <w:rStyle w:val="c4"/>
          <w:b/>
          <w:bCs/>
          <w:i/>
          <w:iCs/>
          <w:color w:val="000000" w:themeColor="text1"/>
          <w:sz w:val="28"/>
          <w:szCs w:val="28"/>
        </w:rPr>
        <w:t>Правила пользования электроприборами</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Если ты почувствовал запах горелой резины, увидел задымившийся проводок или заметил, что розетка или вилка электрического шнура при работе нагреваются, немедленно сообщи об этом взрослым, попроси вызвать мастера- электрика.</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Не забывай выключать электроприборы из розетки. Причиной пожара может стать наша забывчивость, невнимательность, торопливость.</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xml:space="preserve">  Ты, наверное, знаешь, что есть вещества, которые могут легко загореться. Это легковоспламеняющиеся жидкости: бензин, керосин, нефть. Эти вещества следует держать подальше от огня, так как они могут мгновенно вспыхнуть. Погасить горящие нефть, бензин или керосин водой невозможно- эти жидкости легче воды, поэтому они продолжают гореть, всплыв на </w:t>
      </w:r>
      <w:r w:rsidRPr="00A73DEB">
        <w:rPr>
          <w:rStyle w:val="c0"/>
          <w:color w:val="000000" w:themeColor="text1"/>
          <w:sz w:val="28"/>
          <w:szCs w:val="28"/>
        </w:rPr>
        <w:lastRenderedPageBreak/>
        <w:t>поверхность воды. Как ты думаешь, чем их можно затушить? Их тушат песком или специальной смесью. Люди придумали специальные приборы- огнетушители, которые есть в каждом учреждении, в транспорте и пр.</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Огнеопасны и такие жидкости, как лаки, краски, ацетон, спирт, жидкие масла. Обращаться с этими веществами следует очень осторожно. Их нельзя хранить в кухне.</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Как ты думаешь почему? Правильно, на кухне горит газ на плите, здесь часто зажигают спички. Придя в соприкосновение с горючими жидкостями, они могут вызвать пожар или даже взрыв. Такие пожароопасные жидкости хранят в специальных бутылках, банках в металлических шкафчиках, подальше от огня.</w:t>
      </w:r>
    </w:p>
    <w:p w:rsidR="00EA7270" w:rsidRPr="00A73DEB" w:rsidRDefault="00EA7270" w:rsidP="00EA7270">
      <w:pPr>
        <w:pStyle w:val="c3"/>
        <w:shd w:val="clear" w:color="auto" w:fill="FFFFFF"/>
        <w:spacing w:before="0" w:beforeAutospacing="0" w:after="0" w:afterAutospacing="0"/>
        <w:rPr>
          <w:rFonts w:ascii="Calibri" w:hAnsi="Calibri"/>
          <w:color w:val="000000" w:themeColor="text1"/>
          <w:sz w:val="28"/>
          <w:szCs w:val="28"/>
        </w:rPr>
      </w:pPr>
      <w:r w:rsidRPr="00A73DEB">
        <w:rPr>
          <w:rStyle w:val="c0"/>
          <w:color w:val="000000" w:themeColor="text1"/>
          <w:sz w:val="28"/>
          <w:szCs w:val="28"/>
        </w:rPr>
        <w:t>  Испытав силу огня и большие беды, которые оставляет после себя пожар, люди придумали правила пожарной безопасности, знание и соблюдение которых обязательны для всех.</w:t>
      </w: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EA7270" w:rsidRDefault="00EA7270" w:rsidP="00B45119">
      <w:pPr>
        <w:shd w:val="clear" w:color="auto" w:fill="FFFFFF"/>
        <w:spacing w:after="0" w:line="240" w:lineRule="auto"/>
        <w:ind w:firstLine="300"/>
        <w:rPr>
          <w:rFonts w:ascii="Times New Roman" w:eastAsia="Times New Roman" w:hAnsi="Times New Roman" w:cs="Times New Roman"/>
          <w:b/>
          <w:bCs/>
          <w:color w:val="000000"/>
          <w:sz w:val="28"/>
          <w:szCs w:val="28"/>
          <w:lang w:eastAsia="ru-RU"/>
        </w:rPr>
      </w:pPr>
    </w:p>
    <w:p w:rsidR="000A5569" w:rsidRDefault="000A5569" w:rsidP="000A5569">
      <w:pPr>
        <w:shd w:val="clear" w:color="auto" w:fill="FCFCFF"/>
        <w:spacing w:before="100" w:beforeAutospacing="1" w:after="100" w:afterAutospacing="1" w:line="360" w:lineRule="atLeast"/>
        <w:jc w:val="both"/>
        <w:rPr>
          <w:rFonts w:ascii="Times New Roman" w:eastAsia="Times New Roman" w:hAnsi="Times New Roman" w:cs="Times New Roman"/>
          <w:b/>
          <w:bCs/>
          <w:color w:val="000000"/>
          <w:sz w:val="28"/>
          <w:szCs w:val="28"/>
          <w:lang w:eastAsia="ru-RU"/>
        </w:rPr>
      </w:pPr>
    </w:p>
    <w:p w:rsidR="00035E0E" w:rsidRDefault="00035E0E" w:rsidP="0090273D">
      <w:pPr>
        <w:shd w:val="clear" w:color="auto" w:fill="FCFCFF"/>
        <w:spacing w:before="100" w:beforeAutospacing="1" w:after="100" w:afterAutospacing="1" w:line="360" w:lineRule="atLeast"/>
        <w:jc w:val="center"/>
        <w:rPr>
          <w:rFonts w:ascii="Times New Roman" w:eastAsia="Times New Roman" w:hAnsi="Times New Roman" w:cs="Times New Roman"/>
          <w:b/>
          <w:bCs/>
          <w:color w:val="000000"/>
          <w:sz w:val="28"/>
          <w:szCs w:val="28"/>
          <w:lang w:eastAsia="ru-RU"/>
        </w:rPr>
      </w:pPr>
    </w:p>
    <w:p w:rsidR="0090273D" w:rsidRPr="00A12B65" w:rsidRDefault="000A5569" w:rsidP="00A12B65">
      <w:pPr>
        <w:shd w:val="clear" w:color="auto" w:fill="FCFCFF"/>
        <w:spacing w:after="0" w:line="360" w:lineRule="atLeast"/>
        <w:jc w:val="center"/>
        <w:rPr>
          <w:rFonts w:ascii="Times New Roman" w:eastAsia="Times New Roman" w:hAnsi="Times New Roman" w:cs="Times New Roman"/>
          <w:b/>
          <w:bCs/>
          <w:i/>
          <w:color w:val="000000"/>
          <w:sz w:val="28"/>
          <w:szCs w:val="28"/>
          <w:lang w:eastAsia="ru-RU"/>
        </w:rPr>
      </w:pPr>
      <w:bookmarkStart w:id="0" w:name="_GoBack"/>
      <w:r w:rsidRPr="00A12B65">
        <w:rPr>
          <w:rFonts w:ascii="Times New Roman" w:eastAsia="Times New Roman" w:hAnsi="Times New Roman" w:cs="Times New Roman"/>
          <w:b/>
          <w:bCs/>
          <w:i/>
          <w:color w:val="000000"/>
          <w:sz w:val="28"/>
          <w:szCs w:val="28"/>
          <w:lang w:eastAsia="ru-RU"/>
        </w:rPr>
        <w:lastRenderedPageBreak/>
        <w:t>Консультация для родителей</w:t>
      </w:r>
    </w:p>
    <w:p w:rsidR="000A5569" w:rsidRPr="00A12B65" w:rsidRDefault="000A5569" w:rsidP="00A12B65">
      <w:pPr>
        <w:shd w:val="clear" w:color="auto" w:fill="FCFCFF"/>
        <w:spacing w:after="0" w:line="360" w:lineRule="atLeast"/>
        <w:jc w:val="center"/>
        <w:rPr>
          <w:rFonts w:ascii="Times New Roman" w:eastAsia="Times New Roman" w:hAnsi="Times New Roman" w:cs="Times New Roman"/>
          <w:b/>
          <w:bCs/>
          <w:i/>
          <w:color w:val="000000"/>
          <w:sz w:val="28"/>
          <w:szCs w:val="28"/>
          <w:lang w:eastAsia="ru-RU"/>
        </w:rPr>
      </w:pPr>
      <w:r w:rsidRPr="00A12B65">
        <w:rPr>
          <w:rFonts w:ascii="Times New Roman" w:eastAsia="Times New Roman" w:hAnsi="Times New Roman" w:cs="Times New Roman"/>
          <w:b/>
          <w:bCs/>
          <w:i/>
          <w:color w:val="000000"/>
          <w:sz w:val="28"/>
          <w:szCs w:val="28"/>
          <w:lang w:eastAsia="ru-RU"/>
        </w:rPr>
        <w:t xml:space="preserve"> «</w:t>
      </w:r>
      <w:r w:rsidR="0090273D" w:rsidRPr="00A12B65">
        <w:rPr>
          <w:rFonts w:ascii="Times New Roman" w:eastAsia="Times New Roman" w:hAnsi="Times New Roman" w:cs="Times New Roman"/>
          <w:b/>
          <w:bCs/>
          <w:i/>
          <w:color w:val="000000"/>
          <w:sz w:val="28"/>
          <w:szCs w:val="28"/>
          <w:lang w:eastAsia="ru-RU"/>
        </w:rPr>
        <w:t>В жаркий день-на пляже, в бассейне, на даче»</w:t>
      </w:r>
    </w:p>
    <w:p w:rsidR="00035E0E" w:rsidRPr="00A12B65" w:rsidRDefault="00035E0E" w:rsidP="00A12B65">
      <w:pPr>
        <w:shd w:val="clear" w:color="auto" w:fill="FCFCFF"/>
        <w:spacing w:after="0" w:line="360" w:lineRule="atLeast"/>
        <w:jc w:val="center"/>
        <w:rPr>
          <w:rFonts w:ascii="Times New Roman" w:eastAsia="Times New Roman" w:hAnsi="Times New Roman" w:cs="Times New Roman"/>
          <w:b/>
          <w:bCs/>
          <w:i/>
          <w:color w:val="000000"/>
          <w:sz w:val="28"/>
          <w:szCs w:val="28"/>
          <w:lang w:eastAsia="ru-RU"/>
        </w:rPr>
      </w:pPr>
    </w:p>
    <w:bookmarkEnd w:id="0"/>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Вода и песок магически действуют на детей. И поэтому самый лучший способ занять ребенка в жаркий день — отправиться с ним на пляж, взяв с собой пластмассовое ведро, игрушки, подстилку и холодную воду. Однако в жаркий летний день можно не только плескаться в воде и играть в песке. В этой главе вы найдете советы, как развлечь самых маленьких и что можно предложить детям постарше, которые любят поиграть в воде. Вы увидите, долгий знойный день пролетит неожиданно быстро, когда рядом есть вода, а дети веселятся и развлекаются.</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1" w:name="t289"/>
      <w:bookmarkEnd w:id="1"/>
      <w:r w:rsidRPr="00035E0E">
        <w:rPr>
          <w:rFonts w:ascii="Times New Roman" w:eastAsia="Times New Roman" w:hAnsi="Times New Roman" w:cs="Times New Roman"/>
          <w:b/>
          <w:bCs/>
          <w:color w:val="000000"/>
          <w:sz w:val="28"/>
          <w:szCs w:val="28"/>
          <w:lang w:eastAsia="ru-RU"/>
        </w:rPr>
        <w:t>Следуй за дилером</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Пусть в группе из нескольких детей, играющих в дачном бассейне, каждый по очереди будет главным. Присоединяйтесь к их компании и поддержите всеобщее веселье, дав несколько полезных советов: лидер может ходить, подражая утенку, барахтаться «по-собачьи» или плавать на спине. Остальные должны ему подражать.</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2" w:name="t290"/>
      <w:bookmarkEnd w:id="2"/>
      <w:r w:rsidRPr="00035E0E">
        <w:rPr>
          <w:rFonts w:ascii="Times New Roman" w:eastAsia="Times New Roman" w:hAnsi="Times New Roman" w:cs="Times New Roman"/>
          <w:b/>
          <w:bCs/>
          <w:color w:val="000000"/>
          <w:sz w:val="28"/>
          <w:szCs w:val="28"/>
          <w:lang w:eastAsia="ru-RU"/>
        </w:rPr>
        <w:t>Рисунки мелом</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Когда вы будете делать покупки для летнего сезона, не забудьте про мел. Пусть ваш ребенок и его друзья рисуют мелом на асфальтовых дорожках во дворе. Дайте им ведро с водой, чтобы они могли смывать старые рисунки и делать новые. Если во дворе играют несколько детей, разделите место для рисунков на большие квадраты, чтобы у каждого «художника» был свой «асфальтовый» холст. Попробуйте научить малышей играть в «классы» или каким-нибудь другим играм на свежем воздухе, знакомым вам с детства.</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Если ребенок спросит: «Что мне нарисовать?» — посоветуйте ему изобразить великана, как можно большего роста, сад, деревья, облака и небо или сверхскоростную трассу, по которой мчатся легковые машины, грузовики и даже поезда.</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3" w:name="t291"/>
      <w:bookmarkEnd w:id="3"/>
      <w:r w:rsidRPr="00035E0E">
        <w:rPr>
          <w:rFonts w:ascii="Times New Roman" w:eastAsia="Times New Roman" w:hAnsi="Times New Roman" w:cs="Times New Roman"/>
          <w:b/>
          <w:bCs/>
          <w:color w:val="000000"/>
          <w:sz w:val="28"/>
          <w:szCs w:val="28"/>
          <w:lang w:eastAsia="ru-RU"/>
        </w:rPr>
        <w:t>Приятная прохлада</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Итак, сегодня настоящее пекло и нет никакой надежды найти поблизости водоем. Ваш ребенок жалуется на жару — и он прав. Возьмите подстилку и расположитесь поддеревом. Захватите с собой ведерко со льдом.</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Пусть малыш ляжет на спину, а вы попросите его смотреть на небо, в то же время сосредоточившись на своих ощущениях. Возьмите кубик льда и, едва касаясь, проведите им по ступням малыша, а затем по внутренней стороне запястий и локтей. Если ребенку это понравится, продолжайте прикладывать лед к другим частям тела. Как вы думаете, что он чувствует, когда лед прикасается к спине или животу?</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Пусть малыш проведет кусочком льда по вашим ногам, и вы ощутите ту же приятную прохладу, что и он.</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4" w:name="t292"/>
      <w:bookmarkEnd w:id="4"/>
      <w:r w:rsidRPr="00035E0E">
        <w:rPr>
          <w:rFonts w:ascii="Times New Roman" w:eastAsia="Times New Roman" w:hAnsi="Times New Roman" w:cs="Times New Roman"/>
          <w:b/>
          <w:bCs/>
          <w:color w:val="000000"/>
          <w:sz w:val="28"/>
          <w:szCs w:val="28"/>
          <w:lang w:eastAsia="ru-RU"/>
        </w:rPr>
        <w:t>Глядя в небо</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lastRenderedPageBreak/>
        <w:t>Если на улице так жарко, что трудно двигаться, лучше не делать этого. Расположитесь где-нибудь в тени и, лежа рядом друг с другом, смотрите на небо, обсуждая то, что видите.</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5" w:name="t293"/>
      <w:bookmarkEnd w:id="5"/>
      <w:r w:rsidRPr="00035E0E">
        <w:rPr>
          <w:rFonts w:ascii="Times New Roman" w:eastAsia="Times New Roman" w:hAnsi="Times New Roman" w:cs="Times New Roman"/>
          <w:b/>
          <w:bCs/>
          <w:color w:val="000000"/>
          <w:sz w:val="28"/>
          <w:szCs w:val="28"/>
          <w:lang w:eastAsia="ru-RU"/>
        </w:rPr>
        <w:t>Мячик в канаве</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У кромки воды, где песок ровный и влажный, выройте небольшую канавку, предварительно положив параллельно две палки на расстоянии тридцати сантиметров друг от друга. Сядьте у противоположных концов канавки и катайте по ней мячик навстречу друг другу. Попробуйте сделать канал длиннее, чтобы убедиться, насколько далеко вы сможете докатить мяч. Изменяйте его конфигурацию так, чтобы мяч мог катиться быстрее или преодолевать препятствия на своем пути.</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6" w:name="t294"/>
      <w:bookmarkEnd w:id="6"/>
      <w:r w:rsidRPr="00035E0E">
        <w:rPr>
          <w:rFonts w:ascii="Times New Roman" w:eastAsia="Times New Roman" w:hAnsi="Times New Roman" w:cs="Times New Roman"/>
          <w:b/>
          <w:bCs/>
          <w:color w:val="000000"/>
          <w:sz w:val="28"/>
          <w:szCs w:val="28"/>
          <w:lang w:eastAsia="ru-RU"/>
        </w:rPr>
        <w:t>Закопанное сокровище</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Обозначьте небольшую площадку, на которой будет происходить игра. Один из вас прячет хорошо заметную раковину или другой небольшой предмет, зарыв их неглубоко в песок и разровняв это место. (Никто не должен подглядывать.) Затем он медленно отсчитывает время, пока другой игрок или игроки протыкают песок палочкой от мороженого, пытаясь найти спрятанный предмет. Дети могут меняться ролями, или пусть взрослый закопает несколько предметов, а дети ищут их все вместе.</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7" w:name="t295"/>
      <w:bookmarkEnd w:id="7"/>
      <w:r w:rsidRPr="00035E0E">
        <w:rPr>
          <w:rFonts w:ascii="Times New Roman" w:eastAsia="Times New Roman" w:hAnsi="Times New Roman" w:cs="Times New Roman"/>
          <w:b/>
          <w:bCs/>
          <w:color w:val="000000"/>
          <w:sz w:val="28"/>
          <w:szCs w:val="28"/>
          <w:lang w:eastAsia="ru-RU"/>
        </w:rPr>
        <w:t>Картины на песке</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Сделайте так, чтобы поверхность песка была ровной и влажной, и пусть ребенок что-нибудь нарисует на нем палочкой или прутиком. Исправлять ошибки «художнику» разрешается только в течение одной минуты. Можно поучиться писать буквы и цифры.</w:t>
      </w:r>
    </w:p>
    <w:p w:rsidR="00035E0E" w:rsidRPr="00035E0E" w:rsidRDefault="00035E0E" w:rsidP="00035E0E">
      <w:pPr>
        <w:shd w:val="clear" w:color="auto" w:fill="FFFFFF"/>
        <w:spacing w:after="0" w:line="240" w:lineRule="auto"/>
        <w:jc w:val="both"/>
        <w:outlineLvl w:val="2"/>
        <w:rPr>
          <w:rFonts w:ascii="Times New Roman" w:eastAsia="Times New Roman" w:hAnsi="Times New Roman" w:cs="Times New Roman"/>
          <w:b/>
          <w:bCs/>
          <w:color w:val="000000"/>
          <w:sz w:val="27"/>
          <w:szCs w:val="27"/>
          <w:lang w:eastAsia="ru-RU"/>
        </w:rPr>
      </w:pPr>
      <w:bookmarkStart w:id="8" w:name="t296"/>
      <w:bookmarkEnd w:id="8"/>
      <w:r w:rsidRPr="00035E0E">
        <w:rPr>
          <w:rFonts w:ascii="Times New Roman" w:eastAsia="Times New Roman" w:hAnsi="Times New Roman" w:cs="Times New Roman"/>
          <w:b/>
          <w:bCs/>
          <w:color w:val="000000"/>
          <w:sz w:val="28"/>
          <w:szCs w:val="28"/>
          <w:lang w:eastAsia="ru-RU"/>
        </w:rPr>
        <w:t>Игра в шары на леске</w:t>
      </w:r>
    </w:p>
    <w:p w:rsidR="00035E0E" w:rsidRPr="00035E0E" w:rsidRDefault="00035E0E" w:rsidP="00035E0E">
      <w:pPr>
        <w:shd w:val="clear" w:color="auto" w:fill="FFFFFF"/>
        <w:spacing w:after="0" w:line="240" w:lineRule="auto"/>
        <w:jc w:val="both"/>
        <w:rPr>
          <w:rFonts w:ascii="Times New Roman" w:eastAsia="Times New Roman" w:hAnsi="Times New Roman" w:cs="Times New Roman"/>
          <w:color w:val="000000"/>
          <w:sz w:val="16"/>
          <w:szCs w:val="16"/>
          <w:lang w:eastAsia="ru-RU"/>
        </w:rPr>
      </w:pPr>
      <w:r w:rsidRPr="00035E0E">
        <w:rPr>
          <w:rFonts w:ascii="Times New Roman" w:eastAsia="Times New Roman" w:hAnsi="Times New Roman" w:cs="Times New Roman"/>
          <w:color w:val="000000"/>
          <w:sz w:val="28"/>
          <w:szCs w:val="28"/>
          <w:lang w:eastAsia="ru-RU"/>
        </w:rPr>
        <w:t>Выкопайте в песке шесть ямок так, чтобы они образовали треугольник. Его основание, состоящее из трех лунок, должно быть обращено к вам. Отойдите на несколько шагов в сторону и -бросьте мяч так, чтобы он покатился в сторону лунок. Вы выигрываете три очка, если мяч попал в вершину треугольника, два очка, если он попал в средние лунки, и одно очко — за попадание в одну из трех лунок в основании треугольника.</w:t>
      </w:r>
    </w:p>
    <w:p w:rsidR="00F47969" w:rsidRDefault="00F47969" w:rsidP="0090273D">
      <w:pPr>
        <w:spacing w:after="0"/>
      </w:pPr>
      <w:bookmarkStart w:id="9" w:name="t297"/>
      <w:bookmarkEnd w:id="9"/>
    </w:p>
    <w:sectPr w:rsidR="00F47969" w:rsidSect="00A12B65">
      <w:pgSz w:w="11906" w:h="16838"/>
      <w:pgMar w:top="1134" w:right="850" w:bottom="1134" w:left="1701" w:header="708" w:footer="708" w:gutter="0"/>
      <w:pgBorders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C664D"/>
    <w:multiLevelType w:val="multilevel"/>
    <w:tmpl w:val="BF96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7EC8"/>
    <w:rsid w:val="00035E0E"/>
    <w:rsid w:val="000A5569"/>
    <w:rsid w:val="006F7EC8"/>
    <w:rsid w:val="007B3B45"/>
    <w:rsid w:val="008A46B9"/>
    <w:rsid w:val="0090273D"/>
    <w:rsid w:val="00A12B65"/>
    <w:rsid w:val="00A536A8"/>
    <w:rsid w:val="00B45119"/>
    <w:rsid w:val="00BE42DE"/>
    <w:rsid w:val="00CC7F60"/>
    <w:rsid w:val="00D74087"/>
    <w:rsid w:val="00E021F3"/>
    <w:rsid w:val="00EA7270"/>
    <w:rsid w:val="00F479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EA7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A7270"/>
  </w:style>
  <w:style w:type="paragraph" w:customStyle="1" w:styleId="c3">
    <w:name w:val="c3"/>
    <w:basedOn w:val="a"/>
    <w:rsid w:val="00EA7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A7270"/>
  </w:style>
  <w:style w:type="character" w:customStyle="1" w:styleId="c5">
    <w:name w:val="c5"/>
    <w:basedOn w:val="a0"/>
    <w:rsid w:val="00EA7270"/>
  </w:style>
  <w:style w:type="character" w:customStyle="1" w:styleId="c7">
    <w:name w:val="c7"/>
    <w:basedOn w:val="a0"/>
    <w:rsid w:val="00EA7270"/>
  </w:style>
</w:styles>
</file>

<file path=word/webSettings.xml><?xml version="1.0" encoding="utf-8"?>
<w:webSettings xmlns:r="http://schemas.openxmlformats.org/officeDocument/2006/relationships" xmlns:w="http://schemas.openxmlformats.org/wordprocessingml/2006/main">
  <w:divs>
    <w:div w:id="831945240">
      <w:bodyDiv w:val="1"/>
      <w:marLeft w:val="0"/>
      <w:marRight w:val="0"/>
      <w:marTop w:val="0"/>
      <w:marBottom w:val="0"/>
      <w:divBdr>
        <w:top w:val="none" w:sz="0" w:space="0" w:color="auto"/>
        <w:left w:val="none" w:sz="0" w:space="0" w:color="auto"/>
        <w:bottom w:val="none" w:sz="0" w:space="0" w:color="auto"/>
        <w:right w:val="none" w:sz="0" w:space="0" w:color="auto"/>
      </w:divBdr>
    </w:div>
    <w:div w:id="1314330771">
      <w:bodyDiv w:val="1"/>
      <w:marLeft w:val="0"/>
      <w:marRight w:val="0"/>
      <w:marTop w:val="0"/>
      <w:marBottom w:val="0"/>
      <w:divBdr>
        <w:top w:val="none" w:sz="0" w:space="0" w:color="auto"/>
        <w:left w:val="none" w:sz="0" w:space="0" w:color="auto"/>
        <w:bottom w:val="none" w:sz="0" w:space="0" w:color="auto"/>
        <w:right w:val="none" w:sz="0" w:space="0" w:color="auto"/>
      </w:divBdr>
    </w:div>
    <w:div w:id="182046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15</Pages>
  <Words>4488</Words>
  <Characters>25582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Марат</dc:creator>
  <cp:keywords/>
  <dc:description/>
  <cp:lastModifiedBy>user</cp:lastModifiedBy>
  <cp:revision>11</cp:revision>
  <dcterms:created xsi:type="dcterms:W3CDTF">2019-07-09T11:42:00Z</dcterms:created>
  <dcterms:modified xsi:type="dcterms:W3CDTF">2022-05-31T10:31:00Z</dcterms:modified>
</cp:coreProperties>
</file>