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E6" w:rsidRDefault="00CA0DE6" w:rsidP="00CA0DE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Выступление на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Пед.часе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(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Онлайн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)</w:t>
      </w:r>
    </w:p>
    <w:p w:rsidR="00CA0DE6" w:rsidRDefault="00CA0DE6" w:rsidP="00CA0DE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947BF2" w:rsidRDefault="007F56DC" w:rsidP="00CA0DE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7F56DC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Типичные ситуации из практики общения педагогов с </w:t>
      </w:r>
      <w:r w:rsidR="000F426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                           </w:t>
      </w:r>
      <w:r w:rsidRPr="007F56DC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родителями воспитанников</w:t>
      </w:r>
      <w:r w:rsidR="00947BF2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.</w:t>
      </w:r>
    </w:p>
    <w:p w:rsidR="00947BF2" w:rsidRPr="00947BF2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947BF2">
        <w:rPr>
          <w:rFonts w:ascii="Helvetica" w:eastAsia="Times New Roman" w:hAnsi="Helvetica" w:cs="Helvetica"/>
          <w:bCs/>
          <w:color w:val="333333"/>
          <w:sz w:val="24"/>
          <w:szCs w:val="24"/>
        </w:rPr>
        <w:t>Подготовила:Шашкина</w:t>
      </w:r>
      <w:proofErr w:type="spellEnd"/>
      <w:r w:rsidRPr="00947BF2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Е.В.</w:t>
      </w:r>
    </w:p>
    <w:p w:rsidR="00947BF2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947BF2" w:rsidRPr="00947BF2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7F56DC" w:rsidRPr="007F56DC" w:rsidRDefault="00947BF2" w:rsidP="00947BF2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                                     </w:t>
      </w:r>
      <w:r w:rsidRPr="00947BF2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</w:t>
      </w:r>
      <w:r w:rsidR="007F56DC" w:rsidRPr="007F56DC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Ситуация 1</w:t>
      </w:r>
    </w:p>
    <w:p w:rsidR="007F56DC" w:rsidRPr="007F56DC" w:rsidRDefault="007F56DC" w:rsidP="007F56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Воспитатель обратился к маме одного из воспитанников с рассказом о том, что нового дети узнали на занятиях, и предложил закрепить изученный материал дома. В ответ мама резко ответила, что ей некогда заниматься с ребенком дома, что это обязанность воспитателя — он "получает за это деньги".</w:t>
      </w:r>
    </w:p>
    <w:p w:rsidR="007F56DC" w:rsidRPr="00947BF2" w:rsidRDefault="00947BF2" w:rsidP="007F56DC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Cs/>
          <w:color w:val="333333"/>
          <w:sz w:val="28"/>
          <w:szCs w:val="28"/>
        </w:rPr>
        <w:t xml:space="preserve">                         </w:t>
      </w:r>
      <w:r w:rsidRPr="00947BF2">
        <w:rPr>
          <w:rFonts w:ascii="Helvetica" w:hAnsi="Helvetica" w:cs="Helvetica"/>
          <w:bCs/>
          <w:color w:val="333333"/>
          <w:sz w:val="28"/>
          <w:szCs w:val="28"/>
        </w:rPr>
        <w:t xml:space="preserve"> </w:t>
      </w:r>
      <w:r w:rsidR="007F56DC" w:rsidRPr="00947BF2">
        <w:rPr>
          <w:rFonts w:ascii="Helvetica" w:hAnsi="Helvetica" w:cs="Helvetica"/>
          <w:b/>
          <w:bCs/>
          <w:color w:val="333333"/>
          <w:sz w:val="28"/>
          <w:szCs w:val="28"/>
        </w:rPr>
        <w:t>Вариант решения конфликта</w:t>
      </w:r>
    </w:p>
    <w:p w:rsidR="007F56DC" w:rsidRPr="00947BF2" w:rsidRDefault="007F56DC" w:rsidP="007F56DC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</w:rPr>
      </w:pPr>
      <w:r w:rsidRPr="00947BF2">
        <w:rPr>
          <w:rFonts w:ascii="Helvetica" w:hAnsi="Helvetica" w:cs="Helvetica"/>
          <w:bCs/>
          <w:color w:val="333333"/>
        </w:rPr>
        <w:t>Конечно, очень хорошо, когда родители и воспитатели действуют в одном направлении с целью развития ребенка. Но бывают семьи, где родители, по разным причинам, не хотят (или не могут) заниматься с ребенком сами. Если дошкольник из такой семьи воспитывается в вашей группе, необходимо по возможности уделять ему больше внимания.</w:t>
      </w:r>
    </w:p>
    <w:p w:rsidR="007F56DC" w:rsidRPr="00947BF2" w:rsidRDefault="007F56DC" w:rsidP="007F56DC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</w:rPr>
      </w:pPr>
      <w:r w:rsidRPr="00947BF2">
        <w:rPr>
          <w:rFonts w:ascii="Helvetica" w:hAnsi="Helvetica" w:cs="Helvetica"/>
          <w:bCs/>
          <w:color w:val="333333"/>
        </w:rPr>
        <w:t>Данный конфликт невозможно решить путем конфронтации, ведь заставить маму заниматься с ребенком нельзя. В данном случае лучше уклониться от конфликта. Это поможет сохранить достоинство воспитателя как профессионала. Очень важно не поддерживать навязываемый родителем резкий тон общения. Лучше попытаться косвенно побудить маму к занятиям с ребенком. Можно подготовить стенд или ширму об организации занятий и игр дома для последующего размещения рекомендаций по темам, конкретных игр, заданий</w:t>
      </w:r>
    </w:p>
    <w:p w:rsidR="007F56DC" w:rsidRPr="00947BF2" w:rsidRDefault="007F56DC" w:rsidP="007F56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Cs/>
          <w:color w:val="333333"/>
          <w:sz w:val="28"/>
          <w:szCs w:val="28"/>
        </w:rPr>
      </w:pPr>
      <w:r w:rsidRPr="00947BF2">
        <w:rPr>
          <w:rFonts w:ascii="Helvetica" w:eastAsia="Times New Roman" w:hAnsi="Helvetica" w:cs="Helvetica"/>
          <w:bCs/>
          <w:color w:val="333333"/>
          <w:sz w:val="28"/>
          <w:szCs w:val="28"/>
        </w:rPr>
        <w:t xml:space="preserve"> </w:t>
      </w:r>
    </w:p>
    <w:p w:rsidR="007F56DC" w:rsidRPr="007F56DC" w:rsidRDefault="00947BF2" w:rsidP="007F56DC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7"/>
          <w:szCs w:val="17"/>
        </w:rPr>
      </w:pPr>
      <w:r>
        <w:rPr>
          <w:rFonts w:ascii="Helvetica" w:eastAsia="Times New Roman" w:hAnsi="Helvetica" w:cs="Helvetica"/>
          <w:b/>
          <w:bCs/>
          <w:color w:val="333333"/>
          <w:sz w:val="17"/>
          <w:szCs w:val="17"/>
        </w:rPr>
        <w:t xml:space="preserve">                                                                 </w:t>
      </w:r>
      <w:r w:rsidRPr="00947BF2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</w:t>
      </w:r>
      <w:r w:rsidR="007F56DC" w:rsidRPr="007F56DC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Ситуация </w:t>
      </w:r>
      <w:r w:rsidRPr="00947BF2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</w:t>
      </w:r>
    </w:p>
    <w:p w:rsidR="007F56DC" w:rsidRPr="007F56DC" w:rsidRDefault="007F56DC" w:rsidP="00947BF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Одну из воспитанниц родители приводят в группу после завтрака, из-за чего девочка постоянно пропускает утренние индивидуальные занятия, игры и зарядку. На утверждения воспитателя о необходимости соблюдения режима дня детского сада родители отвечают, что имеют право приводить своего ребенка тогда, когда им это удобно</w:t>
      </w:r>
    </w:p>
    <w:p w:rsidR="007F56DC" w:rsidRPr="007F56DC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947BF2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                   </w:t>
      </w:r>
      <w:r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                </w:t>
      </w:r>
      <w:r w:rsidRPr="00947BF2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 </w:t>
      </w:r>
      <w:r w:rsidR="007F56DC" w:rsidRPr="007F56DC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Вариант решения конфликта</w:t>
      </w:r>
    </w:p>
    <w:p w:rsidR="007F56DC" w:rsidRPr="007F56DC" w:rsidRDefault="007F56DC" w:rsidP="00947BF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Возможно, воспитателю на следующем родительском собрании следует сделать яркую презентацию утренних занятий с детьми. Эффективно использовать видеофрагменты, фотографии, провести любимую дошкольниками зарядку вместе с родителями. Важно подчеркнуть результаты утренних индивидуальных занятий с детьми.</w:t>
      </w:r>
    </w:p>
    <w:p w:rsidR="007F56DC" w:rsidRPr="007F56DC" w:rsidRDefault="007F56DC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В общении с родителями в такой ситуации не следует использовать обвинительные интонации, т. к. это побуждает их к психологической защите</w:t>
      </w:r>
    </w:p>
    <w:p w:rsidR="00947BF2" w:rsidRPr="00947BF2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Cs/>
          <w:color w:val="333333"/>
          <w:sz w:val="28"/>
          <w:szCs w:val="28"/>
        </w:rPr>
      </w:pPr>
      <w:r w:rsidRPr="00947BF2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                                                               </w:t>
      </w:r>
    </w:p>
    <w:p w:rsidR="00947BF2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947BF2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lastRenderedPageBreak/>
        <w:t xml:space="preserve">                                   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         </w:t>
      </w:r>
    </w:p>
    <w:p w:rsidR="00947BF2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7F56DC" w:rsidRPr="00947BF2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                                             </w:t>
      </w:r>
      <w:r w:rsidRPr="00947BF2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</w:t>
      </w:r>
      <w:r w:rsidR="007F56DC" w:rsidRPr="007F56DC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Ситуация </w:t>
      </w:r>
      <w:r w:rsidRPr="00947BF2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3</w:t>
      </w:r>
    </w:p>
    <w:p w:rsidR="007F56DC" w:rsidRPr="007F56DC" w:rsidRDefault="007F56DC" w:rsidP="00947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ситуация возникла из-за того, что родители неправильно оценивают поступки своего ребенка: он постоянно берет чужие вещи (конфеты, игрушки) из шкафчиков других детей. Родители обвиняют в этом всех детей, но не своего ребенка. Ситуации повторяются неоднократно. Беседы с родителями ни к чему не приводят. Конфликт не разрешен.</w:t>
      </w:r>
    </w:p>
    <w:p w:rsidR="007F56DC" w:rsidRPr="007F56DC" w:rsidRDefault="00947BF2" w:rsidP="00947BF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947BF2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                       </w:t>
      </w: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         </w:t>
      </w:r>
      <w:r w:rsidRPr="00947BF2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 </w:t>
      </w:r>
      <w:r w:rsidR="007F56DC" w:rsidRPr="007F56DC">
        <w:rPr>
          <w:rFonts w:ascii="Helvetica" w:eastAsia="Times New Roman" w:hAnsi="Helvetica" w:cs="Helvetica"/>
          <w:b/>
          <w:color w:val="333333"/>
          <w:sz w:val="24"/>
          <w:szCs w:val="24"/>
        </w:rPr>
        <w:t>Вариант решения конфликта</w:t>
      </w:r>
    </w:p>
    <w:p w:rsidR="007F56DC" w:rsidRPr="007F56DC" w:rsidRDefault="007F56DC" w:rsidP="00947BF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Дошкольный возраст — период формирования нравственных привычек. На этом этапе развития ребенку еще трудно обуздать свои импульсивные поступки. Очень важно в этой ситуации не навешивать на дошкольника "ярлыков", категорически запрещается называть его вором. Проявите чувство такта к родителям ребенка и терпение к малышу, выразите недовольство его поведением в виде "</w:t>
      </w:r>
      <w:proofErr w:type="spellStart"/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Я-сообщения</w:t>
      </w:r>
      <w:proofErr w:type="spellEnd"/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" (я огорчена, расстроена) и спокойно объясняйте каждый раз, что так делать нельзя. Вера родителей в своего ребенка только поможет в данном случае. Гораздо хуже, если они начинают "принимать меры" в подобных ситуациях, т. к. страх делает ребенка малодушным, усугубляет его неправильное поведение.</w:t>
      </w:r>
    </w:p>
    <w:p w:rsidR="007F56DC" w:rsidRPr="007F56DC" w:rsidRDefault="007F56DC" w:rsidP="00947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56DC">
        <w:rPr>
          <w:rFonts w:ascii="Helvetica" w:eastAsia="Times New Roman" w:hAnsi="Helvetica" w:cs="Helvetica"/>
          <w:bCs/>
          <w:color w:val="333333"/>
          <w:sz w:val="24"/>
          <w:szCs w:val="24"/>
        </w:rPr>
        <w:t>Педагог-психолог поможет разобраться в причинах такого поведения дошкольника.</w:t>
      </w:r>
    </w:p>
    <w:p w:rsidR="000712FF" w:rsidRPr="00947BF2" w:rsidRDefault="000712FF" w:rsidP="00947BF2">
      <w:pPr>
        <w:jc w:val="both"/>
      </w:pPr>
    </w:p>
    <w:sectPr w:rsidR="000712FF" w:rsidRPr="00947BF2" w:rsidSect="00ED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595"/>
    <w:multiLevelType w:val="multilevel"/>
    <w:tmpl w:val="993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801A3"/>
    <w:multiLevelType w:val="multilevel"/>
    <w:tmpl w:val="F93A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00EDC"/>
    <w:multiLevelType w:val="multilevel"/>
    <w:tmpl w:val="6A0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C5CB6"/>
    <w:multiLevelType w:val="multilevel"/>
    <w:tmpl w:val="281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F35A4"/>
    <w:multiLevelType w:val="multilevel"/>
    <w:tmpl w:val="150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972EE"/>
    <w:multiLevelType w:val="multilevel"/>
    <w:tmpl w:val="D7A2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75592"/>
    <w:multiLevelType w:val="multilevel"/>
    <w:tmpl w:val="0D92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23628"/>
    <w:multiLevelType w:val="multilevel"/>
    <w:tmpl w:val="97E8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24B3F"/>
    <w:multiLevelType w:val="multilevel"/>
    <w:tmpl w:val="E60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E2135"/>
    <w:multiLevelType w:val="multilevel"/>
    <w:tmpl w:val="6166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D711C0"/>
    <w:multiLevelType w:val="multilevel"/>
    <w:tmpl w:val="3770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D34BD"/>
    <w:multiLevelType w:val="multilevel"/>
    <w:tmpl w:val="FAF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56DC"/>
    <w:rsid w:val="000712FF"/>
    <w:rsid w:val="000F4261"/>
    <w:rsid w:val="007F56DC"/>
    <w:rsid w:val="00947BF2"/>
    <w:rsid w:val="00CA0DE6"/>
    <w:rsid w:val="00ED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21 ВЕК</cp:lastModifiedBy>
  <cp:revision>4</cp:revision>
  <cp:lastPrinted>2022-01-31T16:24:00Z</cp:lastPrinted>
  <dcterms:created xsi:type="dcterms:W3CDTF">2022-01-31T16:00:00Z</dcterms:created>
  <dcterms:modified xsi:type="dcterms:W3CDTF">2022-05-24T13:30:00Z</dcterms:modified>
</cp:coreProperties>
</file>