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24270" w14:textId="77777777" w:rsidR="00D17A52" w:rsidRPr="00363023" w:rsidRDefault="00D17A52" w:rsidP="00D17A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3023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дошкольное образовательное учреждение «Детский сад общеразвивающего вида с приоритетным осуществлением познавательно-речевого развития воспитанников №202 «Золушка» города Буденновска Буденновского района»</w:t>
      </w:r>
    </w:p>
    <w:p w14:paraId="409E2C01" w14:textId="6297E37D" w:rsidR="003553EA" w:rsidRPr="00363023" w:rsidRDefault="003553EA" w:rsidP="003553EA">
      <w:pPr>
        <w:pStyle w:val="1"/>
        <w:jc w:val="center"/>
        <w:rPr>
          <w:rFonts w:ascii="Times New Roman" w:hAnsi="Times New Roman" w:cs="Times New Roman"/>
          <w:color w:val="000000" w:themeColor="text1"/>
          <w:sz w:val="48"/>
          <w:szCs w:val="36"/>
        </w:rPr>
      </w:pPr>
    </w:p>
    <w:p w14:paraId="3240D6A9" w14:textId="77777777" w:rsidR="003553EA" w:rsidRDefault="003553EA" w:rsidP="003553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77DF9E" w14:textId="77777777" w:rsidR="003553EA" w:rsidRDefault="003553EA" w:rsidP="003553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CAA284" w14:textId="77777777" w:rsidR="003553EA" w:rsidRDefault="003553EA" w:rsidP="003553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C96E02" w14:textId="77777777" w:rsidR="003553EA" w:rsidRDefault="003553EA" w:rsidP="003553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8E0437" w14:textId="77777777" w:rsidR="003553EA" w:rsidRDefault="003553EA" w:rsidP="003553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448262" w14:textId="77777777" w:rsidR="003553EA" w:rsidRDefault="003553EA" w:rsidP="003553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3D98FB" w14:textId="77777777" w:rsidR="003553EA" w:rsidRDefault="003553EA" w:rsidP="003553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22757A" w14:textId="77777777" w:rsidR="003553EA" w:rsidRDefault="003553EA" w:rsidP="003553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01AE2D" w14:textId="77777777" w:rsidR="003553EA" w:rsidRDefault="003553EA" w:rsidP="003553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83D1A3" w14:textId="77777777" w:rsidR="003553EA" w:rsidRDefault="003553EA" w:rsidP="003553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0E1329" w14:textId="77777777" w:rsidR="003553EA" w:rsidRDefault="003553EA" w:rsidP="003553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01E788" w14:textId="77777777" w:rsidR="003553EA" w:rsidRDefault="003553EA" w:rsidP="003553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1C3755" w14:textId="77777777" w:rsidR="003553EA" w:rsidRDefault="003553EA" w:rsidP="003553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837325" w14:textId="0E587BF6" w:rsidR="003553EA" w:rsidRPr="00363023" w:rsidRDefault="007772F4" w:rsidP="003553EA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363023">
        <w:rPr>
          <w:rFonts w:ascii="Times New Roman" w:hAnsi="Times New Roman" w:cs="Times New Roman"/>
          <w:b/>
          <w:sz w:val="44"/>
          <w:szCs w:val="28"/>
        </w:rPr>
        <w:t>ПЛАН ЛЕТНЕЙ ОЗДОРОВИТЕЛЬНОЙ РАБОТЫ</w:t>
      </w:r>
      <w:r w:rsidR="003553EA" w:rsidRPr="00363023">
        <w:rPr>
          <w:rFonts w:ascii="Times New Roman" w:hAnsi="Times New Roman" w:cs="Times New Roman"/>
          <w:b/>
          <w:sz w:val="44"/>
          <w:szCs w:val="28"/>
        </w:rPr>
        <w:t xml:space="preserve"> </w:t>
      </w:r>
    </w:p>
    <w:p w14:paraId="4EE54648" w14:textId="0F9FEDB3" w:rsidR="003553EA" w:rsidRPr="00363023" w:rsidRDefault="00D17A52" w:rsidP="003553EA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363023">
        <w:rPr>
          <w:rFonts w:ascii="Times New Roman" w:hAnsi="Times New Roman" w:cs="Times New Roman"/>
          <w:b/>
          <w:sz w:val="44"/>
          <w:szCs w:val="28"/>
        </w:rPr>
        <w:t>ВО  В</w:t>
      </w:r>
      <w:r w:rsidR="00363023" w:rsidRPr="00363023">
        <w:rPr>
          <w:rFonts w:ascii="Times New Roman" w:hAnsi="Times New Roman" w:cs="Times New Roman"/>
          <w:b/>
          <w:sz w:val="44"/>
          <w:szCs w:val="28"/>
        </w:rPr>
        <w:t>ТОРОЙ МЛАДШЕЙ ГРУППЕ  «Звёздочка</w:t>
      </w:r>
      <w:r w:rsidR="007772F4" w:rsidRPr="00363023">
        <w:rPr>
          <w:rFonts w:ascii="Times New Roman" w:hAnsi="Times New Roman" w:cs="Times New Roman"/>
          <w:b/>
          <w:sz w:val="44"/>
          <w:szCs w:val="28"/>
        </w:rPr>
        <w:t xml:space="preserve">» </w:t>
      </w:r>
      <w:r w:rsidR="003553EA" w:rsidRPr="00363023">
        <w:rPr>
          <w:rFonts w:ascii="Times New Roman" w:hAnsi="Times New Roman" w:cs="Times New Roman"/>
          <w:b/>
          <w:sz w:val="44"/>
          <w:szCs w:val="28"/>
        </w:rPr>
        <w:t xml:space="preserve"> (3-4 лет) </w:t>
      </w:r>
    </w:p>
    <w:p w14:paraId="4CC60B1A" w14:textId="1C9FA962" w:rsidR="003553EA" w:rsidRPr="00D17A52" w:rsidRDefault="003553EA" w:rsidP="003553EA">
      <w:pPr>
        <w:jc w:val="center"/>
        <w:rPr>
          <w:rFonts w:ascii="Times New Roman" w:hAnsi="Times New Roman" w:cs="Times New Roman"/>
          <w:b/>
          <w:sz w:val="56"/>
          <w:szCs w:val="28"/>
        </w:rPr>
      </w:pPr>
    </w:p>
    <w:p w14:paraId="64A4C134" w14:textId="77777777" w:rsidR="003553EA" w:rsidRDefault="003553EA" w:rsidP="003553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94E326" w14:textId="77777777" w:rsidR="003553EA" w:rsidRDefault="003553EA" w:rsidP="003553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DAFAED" w14:textId="77777777" w:rsidR="003553EA" w:rsidRDefault="003553EA" w:rsidP="003553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3D6AF" w14:textId="77777777" w:rsidR="003553EA" w:rsidRDefault="003553EA" w:rsidP="00363023">
      <w:pPr>
        <w:rPr>
          <w:rFonts w:ascii="Times New Roman" w:hAnsi="Times New Roman" w:cs="Times New Roman"/>
          <w:sz w:val="28"/>
          <w:szCs w:val="28"/>
        </w:rPr>
      </w:pPr>
    </w:p>
    <w:p w14:paraId="6BCFEBEF" w14:textId="77777777" w:rsidR="003553EA" w:rsidRDefault="003553EA" w:rsidP="003553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9B3367" w14:textId="77777777" w:rsidR="003553EA" w:rsidRDefault="003553EA" w:rsidP="003553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0FA865" w14:textId="4B872A5D" w:rsidR="003553EA" w:rsidRDefault="003553EA" w:rsidP="003553E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D17A52">
        <w:rPr>
          <w:rFonts w:ascii="Times New Roman" w:hAnsi="Times New Roman" w:cs="Times New Roman"/>
          <w:sz w:val="28"/>
          <w:szCs w:val="28"/>
        </w:rPr>
        <w:t xml:space="preserve">                     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EE9BCDD" w14:textId="202AF38B" w:rsidR="003553EA" w:rsidRDefault="00D17A52" w:rsidP="003553E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Толстова С.Г.</w:t>
      </w:r>
    </w:p>
    <w:p w14:paraId="73983A5F" w14:textId="1A420F1D" w:rsidR="007772F4" w:rsidRPr="00A70914" w:rsidRDefault="007772F4" w:rsidP="003553E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FF3118" w14:textId="77777777" w:rsidR="003553EA" w:rsidRDefault="003553EA" w:rsidP="003553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0B3226" w14:textId="77777777" w:rsidR="003553EA" w:rsidRDefault="003553EA" w:rsidP="003553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8F99C5" w14:textId="77777777" w:rsidR="003553EA" w:rsidRDefault="003553EA" w:rsidP="003553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26E816" w14:textId="4DBE694B" w:rsidR="003553EA" w:rsidRDefault="00D17A52" w:rsidP="00D17A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Буденновск</w:t>
      </w:r>
    </w:p>
    <w:p w14:paraId="78C7B004" w14:textId="2D117260" w:rsidR="00461C36" w:rsidRDefault="00D17A52" w:rsidP="00D17A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  <w:r w:rsidR="003553EA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762DE982" w14:textId="77777777" w:rsidR="00A23F56" w:rsidRPr="00461C36" w:rsidRDefault="00A23F56" w:rsidP="00D17A5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ED7F7EC" w14:textId="1FB87D72" w:rsidR="006D002C" w:rsidRPr="00053904" w:rsidRDefault="00127ED0" w:rsidP="00D17A52">
      <w:pPr>
        <w:jc w:val="center"/>
        <w:rPr>
          <w:rFonts w:ascii="Times New Roman" w:hAnsi="Times New Roman" w:cs="Times New Roman"/>
          <w:sz w:val="28"/>
          <w:szCs w:val="28"/>
        </w:rPr>
      </w:pPr>
      <w:r w:rsidRPr="00BF17A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7489C56A" w14:textId="77777777" w:rsidR="007772F4" w:rsidRPr="00BF17AA" w:rsidRDefault="007772F4" w:rsidP="007772F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67786E" w14:textId="0D24D66D" w:rsidR="007772F4" w:rsidRPr="00BF17AA" w:rsidRDefault="007772F4" w:rsidP="007772F4">
      <w:pPr>
        <w:jc w:val="both"/>
        <w:rPr>
          <w:rFonts w:ascii="Times New Roman" w:hAnsi="Times New Roman" w:cs="Times New Roman"/>
          <w:sz w:val="28"/>
          <w:szCs w:val="28"/>
        </w:rPr>
      </w:pPr>
      <w:r w:rsidRPr="00BF17AA">
        <w:rPr>
          <w:rFonts w:ascii="Times New Roman" w:hAnsi="Times New Roman" w:cs="Times New Roman"/>
          <w:b/>
          <w:sz w:val="28"/>
          <w:szCs w:val="28"/>
        </w:rPr>
        <w:tab/>
      </w:r>
      <w:r w:rsidRPr="00BF17AA">
        <w:rPr>
          <w:rFonts w:ascii="Times New Roman" w:hAnsi="Times New Roman" w:cs="Times New Roman"/>
          <w:sz w:val="28"/>
          <w:szCs w:val="28"/>
        </w:rPr>
        <w:t>Воспитание здорового ребенка – приоритетная, наиглавнейшая задача дошкольной педагогики, особенно в современных условиях. Проблема воспитания счастливой личности напрямую связана со здоровьем этой личности. Одним из путей решения этой проблемы является организация работы по воспитанию дошкольников в летний период года. Летний отдых детей оказывает существенное влияние на укрепление организма</w:t>
      </w:r>
      <w:r w:rsidR="00A10F71" w:rsidRPr="00BF17AA">
        <w:rPr>
          <w:rFonts w:ascii="Times New Roman" w:hAnsi="Times New Roman" w:cs="Times New Roman"/>
          <w:sz w:val="28"/>
          <w:szCs w:val="28"/>
        </w:rPr>
        <w:t xml:space="preserve">, сопротивляемость заболеваниям, создание положительных эмоций. </w:t>
      </w:r>
    </w:p>
    <w:p w14:paraId="5942BB02" w14:textId="66AA07CD" w:rsidR="00A10F71" w:rsidRPr="00BF17AA" w:rsidRDefault="00A10F71" w:rsidP="007772F4">
      <w:pPr>
        <w:jc w:val="both"/>
        <w:rPr>
          <w:rFonts w:ascii="Times New Roman" w:hAnsi="Times New Roman" w:cs="Times New Roman"/>
          <w:sz w:val="28"/>
          <w:szCs w:val="28"/>
        </w:rPr>
      </w:pPr>
      <w:r w:rsidRPr="00BF17AA">
        <w:rPr>
          <w:rFonts w:ascii="Times New Roman" w:hAnsi="Times New Roman" w:cs="Times New Roman"/>
          <w:sz w:val="28"/>
          <w:szCs w:val="28"/>
        </w:rPr>
        <w:tab/>
        <w:t>В летний период особенно большие возможности предоставлены для закаливания, совершенствования защитных реакций ребенка, широко используются солнечно-воздушные ванны и водные закаливающие процедуры. Летом все виды деятельности переносятся на воздух. Каждому виду отводится место и время в распорядке дня.</w:t>
      </w:r>
    </w:p>
    <w:p w14:paraId="25AC8654" w14:textId="7CFB00A3" w:rsidR="00A10F71" w:rsidRPr="00BF17AA" w:rsidRDefault="00A10F71" w:rsidP="007772F4">
      <w:pPr>
        <w:jc w:val="both"/>
        <w:rPr>
          <w:rFonts w:ascii="Times New Roman" w:hAnsi="Times New Roman" w:cs="Times New Roman"/>
          <w:sz w:val="28"/>
          <w:szCs w:val="28"/>
        </w:rPr>
      </w:pPr>
      <w:r w:rsidRPr="00BF17AA">
        <w:rPr>
          <w:rFonts w:ascii="Times New Roman" w:hAnsi="Times New Roman" w:cs="Times New Roman"/>
          <w:sz w:val="28"/>
          <w:szCs w:val="28"/>
        </w:rPr>
        <w:tab/>
        <w:t>Основными направлениями дошкольного учреждения в летний оздоровительный период (далее – ЛОП) являются:</w:t>
      </w:r>
    </w:p>
    <w:p w14:paraId="44546E04" w14:textId="7CF1A3E1" w:rsidR="00A10F71" w:rsidRPr="00BF17AA" w:rsidRDefault="00A10F71" w:rsidP="007772F4">
      <w:pPr>
        <w:jc w:val="both"/>
        <w:rPr>
          <w:rFonts w:ascii="Times New Roman" w:hAnsi="Times New Roman" w:cs="Times New Roman"/>
          <w:sz w:val="28"/>
          <w:szCs w:val="28"/>
        </w:rPr>
      </w:pPr>
      <w:r w:rsidRPr="00BF17AA">
        <w:rPr>
          <w:rFonts w:ascii="Times New Roman" w:hAnsi="Times New Roman" w:cs="Times New Roman"/>
          <w:sz w:val="28"/>
          <w:szCs w:val="28"/>
        </w:rPr>
        <w:t>- физкультурно-оздоровительная работа;</w:t>
      </w:r>
    </w:p>
    <w:p w14:paraId="5D28E25A" w14:textId="4186A67A" w:rsidR="00A10F71" w:rsidRPr="00BF17AA" w:rsidRDefault="00A10F71" w:rsidP="007772F4">
      <w:pPr>
        <w:jc w:val="both"/>
        <w:rPr>
          <w:rFonts w:ascii="Times New Roman" w:hAnsi="Times New Roman" w:cs="Times New Roman"/>
          <w:sz w:val="28"/>
          <w:szCs w:val="28"/>
        </w:rPr>
      </w:pPr>
      <w:r w:rsidRPr="00BF17AA">
        <w:rPr>
          <w:rFonts w:ascii="Times New Roman" w:hAnsi="Times New Roman" w:cs="Times New Roman"/>
          <w:sz w:val="28"/>
          <w:szCs w:val="28"/>
        </w:rPr>
        <w:t>-</w:t>
      </w:r>
      <w:r w:rsidR="003C59F9" w:rsidRPr="00BF17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17AA">
        <w:rPr>
          <w:rFonts w:ascii="Times New Roman" w:hAnsi="Times New Roman" w:cs="Times New Roman"/>
          <w:sz w:val="28"/>
          <w:szCs w:val="28"/>
        </w:rPr>
        <w:t>экологического</w:t>
      </w:r>
      <w:proofErr w:type="gramEnd"/>
      <w:r w:rsidRPr="00BF17AA">
        <w:rPr>
          <w:rFonts w:ascii="Times New Roman" w:hAnsi="Times New Roman" w:cs="Times New Roman"/>
          <w:sz w:val="28"/>
          <w:szCs w:val="28"/>
        </w:rPr>
        <w:t xml:space="preserve"> воспитание;</w:t>
      </w:r>
    </w:p>
    <w:p w14:paraId="237AF623" w14:textId="479DFE9F" w:rsidR="00A10F71" w:rsidRPr="00BF17AA" w:rsidRDefault="00A10F71" w:rsidP="007772F4">
      <w:pPr>
        <w:jc w:val="both"/>
        <w:rPr>
          <w:rFonts w:ascii="Times New Roman" w:hAnsi="Times New Roman" w:cs="Times New Roman"/>
          <w:sz w:val="28"/>
          <w:szCs w:val="28"/>
        </w:rPr>
      </w:pPr>
      <w:r w:rsidRPr="00BF17AA">
        <w:rPr>
          <w:rFonts w:ascii="Times New Roman" w:hAnsi="Times New Roman" w:cs="Times New Roman"/>
          <w:sz w:val="28"/>
          <w:szCs w:val="28"/>
        </w:rPr>
        <w:t>- игровая, музыкальная, театрализованная, изобразительная деятельность детей</w:t>
      </w:r>
      <w:r w:rsidR="003C59F9" w:rsidRPr="00BF17AA">
        <w:rPr>
          <w:rFonts w:ascii="Times New Roman" w:hAnsi="Times New Roman" w:cs="Times New Roman"/>
          <w:sz w:val="28"/>
          <w:szCs w:val="28"/>
        </w:rPr>
        <w:t>.</w:t>
      </w:r>
    </w:p>
    <w:p w14:paraId="65AD6238" w14:textId="4318D4C6" w:rsidR="003C59F9" w:rsidRPr="00BF17AA" w:rsidRDefault="003C59F9" w:rsidP="007772F4">
      <w:pPr>
        <w:jc w:val="both"/>
        <w:rPr>
          <w:rFonts w:ascii="Times New Roman" w:hAnsi="Times New Roman" w:cs="Times New Roman"/>
          <w:sz w:val="28"/>
          <w:szCs w:val="28"/>
        </w:rPr>
      </w:pPr>
      <w:r w:rsidRPr="00BF17AA">
        <w:rPr>
          <w:rFonts w:ascii="Times New Roman" w:hAnsi="Times New Roman" w:cs="Times New Roman"/>
          <w:sz w:val="28"/>
          <w:szCs w:val="28"/>
        </w:rPr>
        <w:tab/>
        <w:t xml:space="preserve">Проведение профилактических, закаливающих и оздоровительных мероприятий с детьми в летний период </w:t>
      </w:r>
      <w:r w:rsidRPr="009C4282">
        <w:rPr>
          <w:rFonts w:ascii="Times New Roman" w:hAnsi="Times New Roman" w:cs="Times New Roman"/>
          <w:b/>
          <w:sz w:val="28"/>
          <w:szCs w:val="28"/>
        </w:rPr>
        <w:t>регламентируют нормативные документы:</w:t>
      </w:r>
      <w:r w:rsidRPr="00BF17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17AA">
        <w:rPr>
          <w:rFonts w:ascii="Times New Roman" w:hAnsi="Times New Roman" w:cs="Times New Roman"/>
          <w:sz w:val="28"/>
          <w:szCs w:val="28"/>
        </w:rPr>
        <w:t>Конвенция о правах ребенка (одобрена Генеральной Ассамблеей ООН 20.11.89); и Конституция РФ от 12.12.93 (ст. 38, 41, 42, 43); Федеральный закон Российской Федерации от 29 декабря 2012 г. № 273-Ф3 «Об образовании в Российской Федерации», приказ Министерства образования и науки Российской Федерации (</w:t>
      </w:r>
      <w:proofErr w:type="spellStart"/>
      <w:r w:rsidRPr="00BF17A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F17AA">
        <w:rPr>
          <w:rFonts w:ascii="Times New Roman" w:hAnsi="Times New Roman" w:cs="Times New Roman"/>
          <w:sz w:val="28"/>
          <w:szCs w:val="28"/>
        </w:rPr>
        <w:t xml:space="preserve"> России) от 17 </w:t>
      </w:r>
      <w:r w:rsidR="00090D7A">
        <w:rPr>
          <w:rFonts w:ascii="Times New Roman" w:hAnsi="Times New Roman" w:cs="Times New Roman"/>
          <w:sz w:val="28"/>
          <w:szCs w:val="28"/>
        </w:rPr>
        <w:t xml:space="preserve">октября 2013 г. № 1155 </w:t>
      </w:r>
      <w:r w:rsidRPr="00BF17AA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государственного образовательного стандарта дошкольного образования».</w:t>
      </w:r>
      <w:proofErr w:type="gramEnd"/>
      <w:r w:rsidRPr="00BF17AA">
        <w:rPr>
          <w:rFonts w:ascii="Times New Roman" w:hAnsi="Times New Roman" w:cs="Times New Roman"/>
          <w:sz w:val="28"/>
          <w:szCs w:val="28"/>
        </w:rPr>
        <w:t xml:space="preserve"> Постановление Главного государственного санитарного врача РФ от 15.05.2013 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инструкция по организации охраны жизни и здоровья детей в детских садах и на детских площадках (утв. </w:t>
      </w:r>
      <w:proofErr w:type="spellStart"/>
      <w:r w:rsidRPr="00BF17A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F17AA">
        <w:rPr>
          <w:rFonts w:ascii="Times New Roman" w:hAnsi="Times New Roman" w:cs="Times New Roman"/>
          <w:sz w:val="28"/>
          <w:szCs w:val="28"/>
        </w:rPr>
        <w:t xml:space="preserve"> РСФСР</w:t>
      </w:r>
      <w:r w:rsidR="00573B47" w:rsidRPr="00BF17AA">
        <w:rPr>
          <w:rFonts w:ascii="Times New Roman" w:hAnsi="Times New Roman" w:cs="Times New Roman"/>
          <w:sz w:val="28"/>
          <w:szCs w:val="28"/>
        </w:rPr>
        <w:t xml:space="preserve"> 30.08.55).</w:t>
      </w:r>
    </w:p>
    <w:p w14:paraId="5BA27392" w14:textId="77777777" w:rsidR="00573B47" w:rsidRPr="00BF17AA" w:rsidRDefault="00573B47" w:rsidP="007772F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B5262E" w14:textId="6F0C6B3B" w:rsidR="003C59F9" w:rsidRPr="00BF17AA" w:rsidRDefault="00573B47" w:rsidP="007772F4">
      <w:pPr>
        <w:jc w:val="both"/>
        <w:rPr>
          <w:rFonts w:ascii="Times New Roman" w:hAnsi="Times New Roman" w:cs="Times New Roman"/>
          <w:sz w:val="28"/>
          <w:szCs w:val="28"/>
        </w:rPr>
      </w:pPr>
      <w:r w:rsidRPr="00BF17AA">
        <w:rPr>
          <w:rFonts w:ascii="Times New Roman" w:hAnsi="Times New Roman" w:cs="Times New Roman"/>
          <w:b/>
          <w:sz w:val="28"/>
          <w:szCs w:val="28"/>
        </w:rPr>
        <w:tab/>
        <w:t>Цель:</w:t>
      </w:r>
      <w:r w:rsidR="00BF17AA" w:rsidRPr="00BF17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17AA">
        <w:rPr>
          <w:rFonts w:ascii="Times New Roman" w:hAnsi="Times New Roman" w:cs="Times New Roman"/>
          <w:sz w:val="28"/>
          <w:szCs w:val="28"/>
        </w:rPr>
        <w:t>создание в дошкольном учреждении эффективных условий для организации физкультурно-оздоровительной работы в ДОУ и развития познавательного интереса воспитанников в летний период.</w:t>
      </w:r>
    </w:p>
    <w:p w14:paraId="45CEBD98" w14:textId="77777777" w:rsidR="00482E35" w:rsidRDefault="00482E35" w:rsidP="00B4735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A7ABBCF" w14:textId="7BC8DEA7" w:rsidR="00BF17AA" w:rsidRPr="00BF17AA" w:rsidRDefault="00BF17AA" w:rsidP="00B47350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F17AA">
        <w:rPr>
          <w:rFonts w:ascii="Times New Roman" w:hAnsi="Times New Roman" w:cs="Times New Roman"/>
          <w:b/>
          <w:sz w:val="28"/>
          <w:szCs w:val="28"/>
        </w:rPr>
        <w:t>Задачи</w:t>
      </w:r>
      <w:r w:rsidRPr="00BF17AA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2A85B43D" w14:textId="384C1EE4" w:rsidR="00BF17AA" w:rsidRPr="00BF17AA" w:rsidRDefault="00BF17AA" w:rsidP="00A73BC8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укреплению здоровья детей в летний период</w:t>
      </w:r>
      <w:r w:rsidRPr="00BF17AA">
        <w:rPr>
          <w:rFonts w:ascii="Times New Roman" w:hAnsi="Times New Roman" w:cs="Times New Roman"/>
          <w:sz w:val="28"/>
          <w:szCs w:val="28"/>
        </w:rPr>
        <w:t>;</w:t>
      </w:r>
    </w:p>
    <w:p w14:paraId="50905101" w14:textId="77777777" w:rsidR="00BF17AA" w:rsidRDefault="00BF17AA" w:rsidP="00A73BC8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двигательные, интеллектуальные, творческие способности воспитанников в разнообразных видах деятельности</w:t>
      </w:r>
      <w:r w:rsidRPr="00BF17AA">
        <w:rPr>
          <w:rFonts w:ascii="Times New Roman" w:hAnsi="Times New Roman" w:cs="Times New Roman"/>
          <w:sz w:val="28"/>
          <w:szCs w:val="28"/>
        </w:rPr>
        <w:t>;</w:t>
      </w:r>
    </w:p>
    <w:p w14:paraId="096B9A95" w14:textId="4BA66A5B" w:rsidR="00BF17AA" w:rsidRDefault="00BF17AA" w:rsidP="00A73BC8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создавать атмосферу радости, формировать положительное эмоциональное состояние всех участников образовательного процесса. </w:t>
      </w:r>
    </w:p>
    <w:p w14:paraId="5E12EBFD" w14:textId="77777777" w:rsidR="00053904" w:rsidRDefault="00053904" w:rsidP="007512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3F0B4B" w14:textId="4B1C4346" w:rsidR="0075126F" w:rsidRDefault="00053904" w:rsidP="007512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физкультурно-оздоровительной работы с детьми</w:t>
      </w:r>
      <w:r w:rsidRPr="0005390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4DAC79" w14:textId="3BEA4DE5" w:rsidR="00053904" w:rsidRDefault="00053904" w:rsidP="00053904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утренняя гимнастика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26BB27C8" w14:textId="7F88E5FB" w:rsidR="00053904" w:rsidRDefault="00053904" w:rsidP="00053904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прогулка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41EBD67A" w14:textId="1FED3BAB" w:rsidR="00053904" w:rsidRDefault="00053904" w:rsidP="00053904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двигательная активность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6B16DB52" w14:textId="0C49CBED" w:rsidR="00053904" w:rsidRDefault="00053904" w:rsidP="00053904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сон, при открытых форточках (в теплое время)</w:t>
      </w:r>
      <w:r w:rsidRPr="00053904">
        <w:rPr>
          <w:rFonts w:ascii="Times New Roman" w:hAnsi="Times New Roman" w:cs="Times New Roman"/>
          <w:sz w:val="28"/>
          <w:szCs w:val="28"/>
        </w:rPr>
        <w:t>;</w:t>
      </w:r>
    </w:p>
    <w:p w14:paraId="0620F381" w14:textId="2926B7C7" w:rsidR="00053904" w:rsidRDefault="00053904" w:rsidP="00053904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проветривание помещение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4D650C28" w14:textId="117D77EF" w:rsidR="00053904" w:rsidRDefault="00053904" w:rsidP="00053904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гимнастика после дневного сна с закаливающими процедурами</w:t>
      </w:r>
      <w:r w:rsidRPr="00053904">
        <w:rPr>
          <w:rFonts w:ascii="Times New Roman" w:hAnsi="Times New Roman" w:cs="Times New Roman"/>
          <w:sz w:val="28"/>
          <w:szCs w:val="28"/>
        </w:rPr>
        <w:t>;</w:t>
      </w:r>
    </w:p>
    <w:p w14:paraId="156EC645" w14:textId="45CB47AD" w:rsidR="00053904" w:rsidRDefault="00053904" w:rsidP="00053904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прогулки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41FB42F6" w14:textId="69DBE996" w:rsidR="00053904" w:rsidRDefault="00053904" w:rsidP="00053904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праздники и развлечения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349D1521" w14:textId="09407393" w:rsidR="00053904" w:rsidRDefault="00053904" w:rsidP="00053904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неделя здоровья.</w:t>
      </w:r>
    </w:p>
    <w:p w14:paraId="2824973C" w14:textId="77777777" w:rsidR="00D65428" w:rsidRDefault="00D65428" w:rsidP="00053904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89E870D" w14:textId="7CD9A4DE" w:rsidR="00053904" w:rsidRDefault="00053904" w:rsidP="000539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оздоровительных мероприятий в летний период</w:t>
      </w:r>
      <w:r w:rsidRPr="0005390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96C48C" w14:textId="3871E1C7" w:rsidR="00053904" w:rsidRDefault="00053904" w:rsidP="00053904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Организованная образовательная деятельность – </w:t>
      </w:r>
      <w:r>
        <w:rPr>
          <w:rFonts w:ascii="Times New Roman" w:hAnsi="Times New Roman" w:cs="Times New Roman"/>
          <w:sz w:val="28"/>
          <w:szCs w:val="28"/>
        </w:rPr>
        <w:t xml:space="preserve">это основная форма организованного систематического обучения детей физическим упражнениям. </w:t>
      </w:r>
      <w:r w:rsidR="00090D7A">
        <w:rPr>
          <w:rFonts w:ascii="Times New Roman" w:hAnsi="Times New Roman" w:cs="Times New Roman"/>
          <w:sz w:val="28"/>
          <w:szCs w:val="28"/>
        </w:rPr>
        <w:t>Организация ООД</w:t>
      </w:r>
      <w:r w:rsidR="00622301">
        <w:rPr>
          <w:rFonts w:ascii="Times New Roman" w:hAnsi="Times New Roman" w:cs="Times New Roman"/>
          <w:sz w:val="28"/>
          <w:szCs w:val="28"/>
        </w:rPr>
        <w:t xml:space="preserve"> должна исключить возможность перегрузки детей, не допускать их переутомления или нарушения деятельности физиологических процессов и структур организма, в частности костно-мышечной и </w:t>
      </w:r>
      <w:proofErr w:type="gramStart"/>
      <w:r w:rsidR="00622301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="00622301">
        <w:rPr>
          <w:rFonts w:ascii="Times New Roman" w:hAnsi="Times New Roman" w:cs="Times New Roman"/>
          <w:sz w:val="28"/>
          <w:szCs w:val="28"/>
        </w:rPr>
        <w:t xml:space="preserve"> как наиболее нагружаемых при физических упражнениях. Упражнения подбираются в зависимости от задач непосредственной образовательной деятельности, от возраста, физического развития и состояния здоровья детей, </w:t>
      </w:r>
      <w:r w:rsidR="00C949D3">
        <w:rPr>
          <w:rFonts w:ascii="Times New Roman" w:hAnsi="Times New Roman" w:cs="Times New Roman"/>
          <w:sz w:val="28"/>
          <w:szCs w:val="28"/>
        </w:rPr>
        <w:t>физкультурного оборудования</w:t>
      </w:r>
      <w:r w:rsidR="00C949D3" w:rsidRPr="00C949D3">
        <w:rPr>
          <w:rFonts w:ascii="Times New Roman" w:hAnsi="Times New Roman" w:cs="Times New Roman"/>
          <w:sz w:val="28"/>
          <w:szCs w:val="28"/>
        </w:rPr>
        <w:t>;</w:t>
      </w:r>
    </w:p>
    <w:p w14:paraId="7ECC91A8" w14:textId="17B10440" w:rsidR="00C949D3" w:rsidRDefault="00C949D3" w:rsidP="00053904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Утренняя гимнастика –</w:t>
      </w:r>
      <w:r>
        <w:rPr>
          <w:rFonts w:ascii="Times New Roman" w:hAnsi="Times New Roman" w:cs="Times New Roman"/>
          <w:sz w:val="28"/>
          <w:szCs w:val="28"/>
        </w:rPr>
        <w:t xml:space="preserve"> цель проведения – повышение функционального состояния и работоспособности организма, развитие моторики, формирование правильной осанки, предупреждение плоскостопия</w:t>
      </w:r>
      <w:r w:rsidRPr="00C949D3">
        <w:rPr>
          <w:rFonts w:ascii="Times New Roman" w:hAnsi="Times New Roman" w:cs="Times New Roman"/>
          <w:sz w:val="28"/>
          <w:szCs w:val="28"/>
        </w:rPr>
        <w:t>;</w:t>
      </w:r>
    </w:p>
    <w:p w14:paraId="7CFCD580" w14:textId="71A7F0C4" w:rsidR="00C949D3" w:rsidRDefault="00C949D3" w:rsidP="00053904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Подвижные игры –</w:t>
      </w:r>
      <w:r>
        <w:rPr>
          <w:rFonts w:ascii="Times New Roman" w:hAnsi="Times New Roman" w:cs="Times New Roman"/>
          <w:sz w:val="28"/>
          <w:szCs w:val="28"/>
        </w:rPr>
        <w:t xml:space="preserve"> рекомендуются игры средней и малой подвижности. Выбор игры зависит от педагогических задач, подготовленности, индивидуальных особенностей детей. Подвижные игры проводят на воздухе, на спортивной площадке ежедневно, в часы наименьшей инсоляции. Продолжительность игр 10-20 минут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2CC7F5F" w14:textId="41A427A9" w:rsidR="00C949D3" w:rsidRDefault="00C949D3" w:rsidP="00053904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Двигательные разминки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14004D">
        <w:rPr>
          <w:rFonts w:ascii="Times New Roman" w:hAnsi="Times New Roman" w:cs="Times New Roman"/>
          <w:sz w:val="28"/>
          <w:szCs w:val="28"/>
        </w:rPr>
        <w:t>, динамические паузы). Варианты</w:t>
      </w:r>
      <w:r w:rsidR="0014004D" w:rsidRPr="0014004D">
        <w:rPr>
          <w:rFonts w:ascii="Times New Roman" w:hAnsi="Times New Roman" w:cs="Times New Roman"/>
          <w:sz w:val="28"/>
          <w:szCs w:val="28"/>
        </w:rPr>
        <w:t>:</w:t>
      </w:r>
      <w:r w:rsidR="0014004D">
        <w:rPr>
          <w:rFonts w:ascii="Times New Roman" w:hAnsi="Times New Roman" w:cs="Times New Roman"/>
          <w:sz w:val="28"/>
          <w:szCs w:val="28"/>
        </w:rPr>
        <w:t xml:space="preserve"> упражнения на развитие мелкой моторики, </w:t>
      </w:r>
      <w:proofErr w:type="gramStart"/>
      <w:r w:rsidR="0014004D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="0014004D">
        <w:rPr>
          <w:rFonts w:ascii="Times New Roman" w:hAnsi="Times New Roman" w:cs="Times New Roman"/>
          <w:sz w:val="28"/>
          <w:szCs w:val="28"/>
        </w:rPr>
        <w:t>, упражнения на внимание и координацию движений, упражнения в равновесии, упражнения для активизации работы глазных мышц, гимнастика расслабления, упражнения на формирование правильной осанки, упражнения на формирование свода стопы. Проводятся на воздухе, на спортивной площадке ежедневно, в часы наименьшей инсоляции. Продолжительность – 10 минут</w:t>
      </w:r>
      <w:r w:rsidR="0014004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1925862" w14:textId="0407A4FF" w:rsidR="0014004D" w:rsidRDefault="0014004D" w:rsidP="00053904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Элементы видов спорта, спортивные упраж</w:t>
      </w:r>
      <w:r w:rsidR="00DB12F1">
        <w:rPr>
          <w:rFonts w:ascii="Times New Roman" w:hAnsi="Times New Roman" w:cs="Times New Roman"/>
          <w:i/>
          <w:sz w:val="28"/>
          <w:szCs w:val="28"/>
        </w:rPr>
        <w:t xml:space="preserve">нения. </w:t>
      </w:r>
      <w:r w:rsidR="00DB12F1">
        <w:rPr>
          <w:rFonts w:ascii="Times New Roman" w:hAnsi="Times New Roman" w:cs="Times New Roman"/>
          <w:sz w:val="28"/>
          <w:szCs w:val="28"/>
        </w:rPr>
        <w:t>Способствуют формированию специальных двигательных навыков, воспитанию волевых качеств, эмоций, расширению кругозора детей. Прикладное значение спортивных упражнений</w:t>
      </w:r>
      <w:r w:rsidR="00DB12F1" w:rsidRPr="00DB12F1">
        <w:rPr>
          <w:rFonts w:ascii="Times New Roman" w:hAnsi="Times New Roman" w:cs="Times New Roman"/>
          <w:sz w:val="28"/>
          <w:szCs w:val="28"/>
        </w:rPr>
        <w:t>:</w:t>
      </w:r>
      <w:r w:rsidR="00DB12F1">
        <w:rPr>
          <w:rFonts w:ascii="Times New Roman" w:hAnsi="Times New Roman" w:cs="Times New Roman"/>
          <w:sz w:val="28"/>
          <w:szCs w:val="28"/>
        </w:rPr>
        <w:t xml:space="preserve"> восприятие соответствующих трудовых навыков </w:t>
      </w:r>
      <w:r w:rsidR="00DB12F1">
        <w:rPr>
          <w:rFonts w:ascii="Times New Roman" w:hAnsi="Times New Roman" w:cs="Times New Roman"/>
          <w:sz w:val="28"/>
          <w:szCs w:val="28"/>
        </w:rPr>
        <w:lastRenderedPageBreak/>
        <w:t>и бережное отношение к инвентарю. Проводятся на воздухе, на игровой или спортивной площадке ежедневно, в часы наименьшей инсоляции. Продолжительность – 10 минут.</w:t>
      </w:r>
    </w:p>
    <w:p w14:paraId="34516DA1" w14:textId="3E6C38C6" w:rsidR="00DB12F1" w:rsidRDefault="00E36048" w:rsidP="00053904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Гимнастика пробуждения.</w:t>
      </w:r>
      <w:r>
        <w:rPr>
          <w:rFonts w:ascii="Times New Roman" w:hAnsi="Times New Roman" w:cs="Times New Roman"/>
          <w:sz w:val="28"/>
          <w:szCs w:val="28"/>
        </w:rPr>
        <w:t xml:space="preserve"> Гимнастика после дневного сна. Гимнастика сюжетно-игрового характера. Разминка после сна проводится с использованием различных упражнений. Место проведения – спальня. Гимнастика пробуждения продолжительностью – 3-5 минут. Гимнастика после дневного сна – 7-10 минут</w:t>
      </w:r>
      <w:r w:rsidRPr="00642546">
        <w:rPr>
          <w:rFonts w:ascii="Times New Roman" w:hAnsi="Times New Roman" w:cs="Times New Roman"/>
          <w:sz w:val="28"/>
          <w:szCs w:val="28"/>
        </w:rPr>
        <w:t>;</w:t>
      </w:r>
    </w:p>
    <w:p w14:paraId="58CADCA5" w14:textId="2F8D1EA6" w:rsidR="00E36048" w:rsidRDefault="00E36048" w:rsidP="00053904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Индивидуальная работа в режиме дня.</w:t>
      </w:r>
      <w:r>
        <w:rPr>
          <w:rFonts w:ascii="Times New Roman" w:hAnsi="Times New Roman" w:cs="Times New Roman"/>
          <w:sz w:val="28"/>
          <w:szCs w:val="28"/>
        </w:rPr>
        <w:t xml:space="preserve"> Проводится с отдельными детьми или по подгруппам с целью стимулирования к двигательной активности, самостоятельным играм и упражнениям. Предусматривает оказание помощи детям, не усвоившим программный материал на занятиях, имеющим нарушения в развитии. Содействует укреплению здоровья и улучшению физического развития ослабленных детей, исправлению дефектов осанки</w:t>
      </w:r>
      <w:r w:rsidRPr="00E36048">
        <w:rPr>
          <w:rFonts w:ascii="Times New Roman" w:hAnsi="Times New Roman" w:cs="Times New Roman"/>
          <w:sz w:val="28"/>
          <w:szCs w:val="28"/>
        </w:rPr>
        <w:t>;</w:t>
      </w:r>
    </w:p>
    <w:p w14:paraId="53DD9667" w14:textId="4F40EE5E" w:rsidR="00E36048" w:rsidRPr="00053904" w:rsidRDefault="00FF2ED6" w:rsidP="00053904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Закаливающие мероприятия.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Система мероприятий с учетом состояния здоровья, физического развития, индивидуальных особенностей детей</w:t>
      </w:r>
      <w:r w:rsidRPr="00FF2E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элементы закаливания в повседневной жизни (умывание прохладной водой), закаливающие мероприятия в сочетании с физическими упражнениями (правильно организованная прогулка, солнечные и водные процедуры в сочетании с физическим и упражнениями).</w:t>
      </w:r>
      <w:proofErr w:type="gramEnd"/>
    </w:p>
    <w:p w14:paraId="09057AAC" w14:textId="77777777" w:rsidR="00FF2ED6" w:rsidRDefault="00FF2ED6" w:rsidP="007512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3133D5" w14:textId="77777777" w:rsidR="00090D7A" w:rsidRDefault="00090D7A" w:rsidP="007512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FF634C" w14:textId="77777777" w:rsidR="00090D7A" w:rsidRDefault="00090D7A" w:rsidP="007512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F4C91C" w14:textId="4B4175E6" w:rsidR="0075126F" w:rsidRDefault="0075126F" w:rsidP="007512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работы с родителями</w:t>
      </w:r>
      <w:r w:rsidRPr="00E36048">
        <w:rPr>
          <w:rFonts w:ascii="Times New Roman" w:hAnsi="Times New Roman" w:cs="Times New Roman"/>
          <w:b/>
          <w:sz w:val="28"/>
          <w:szCs w:val="28"/>
        </w:rPr>
        <w:t>:</w:t>
      </w:r>
    </w:p>
    <w:p w14:paraId="2954E2E1" w14:textId="1E161BFC" w:rsidR="0075126F" w:rsidRDefault="0075126F" w:rsidP="00A73BC8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компетентности родителей в вопросах организации летнего отдыха детей</w:t>
      </w:r>
      <w:r w:rsidRPr="0075126F">
        <w:rPr>
          <w:rFonts w:ascii="Times New Roman" w:hAnsi="Times New Roman" w:cs="Times New Roman"/>
          <w:sz w:val="28"/>
          <w:szCs w:val="28"/>
        </w:rPr>
        <w:t>;</w:t>
      </w:r>
    </w:p>
    <w:p w14:paraId="3DED97CC" w14:textId="12904C40" w:rsidR="0075126F" w:rsidRDefault="0075126F" w:rsidP="00A73BC8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семей к участию в воспитательном процессе на основе педагогики сотрудничества</w:t>
      </w:r>
      <w:r w:rsidRPr="0075126F">
        <w:rPr>
          <w:rFonts w:ascii="Times New Roman" w:hAnsi="Times New Roman" w:cs="Times New Roman"/>
          <w:sz w:val="28"/>
          <w:szCs w:val="28"/>
        </w:rPr>
        <w:t>;</w:t>
      </w:r>
    </w:p>
    <w:p w14:paraId="44C9DBF0" w14:textId="0F0751DE" w:rsidR="0075126F" w:rsidRDefault="0075126F" w:rsidP="00A73BC8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14:paraId="23F2731E" w14:textId="77777777" w:rsidR="00831E39" w:rsidRDefault="00831E39" w:rsidP="00831E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9E47A7" w14:textId="77777777" w:rsidR="00090D7A" w:rsidRDefault="00090D7A" w:rsidP="00831E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9137AC" w14:textId="77777777" w:rsidR="00090D7A" w:rsidRDefault="00090D7A" w:rsidP="00831E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CEA906" w14:textId="007D0387" w:rsidR="00831E39" w:rsidRDefault="00831E39" w:rsidP="00831E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56FCFFAC" w14:textId="769B9CDF" w:rsidR="00831E39" w:rsidRDefault="00831E39" w:rsidP="00A73BC8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заболеваемости среди детей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4ADE04B5" w14:textId="30A18048" w:rsidR="00831E39" w:rsidRDefault="00831E39" w:rsidP="00A73BC8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общекультурных, социально-нравственных, интеллектуальных, коммуникативных</w:t>
      </w:r>
      <w:r w:rsidR="009C4282">
        <w:rPr>
          <w:rFonts w:ascii="Times New Roman" w:hAnsi="Times New Roman" w:cs="Times New Roman"/>
          <w:sz w:val="28"/>
          <w:szCs w:val="28"/>
        </w:rPr>
        <w:t xml:space="preserve"> и физических</w:t>
      </w:r>
      <w:r>
        <w:rPr>
          <w:rFonts w:ascii="Times New Roman" w:hAnsi="Times New Roman" w:cs="Times New Roman"/>
          <w:sz w:val="28"/>
          <w:szCs w:val="28"/>
        </w:rPr>
        <w:t xml:space="preserve"> качеств ребенка</w:t>
      </w:r>
      <w:r w:rsidRPr="00831E39">
        <w:rPr>
          <w:rFonts w:ascii="Times New Roman" w:hAnsi="Times New Roman" w:cs="Times New Roman"/>
          <w:sz w:val="28"/>
          <w:szCs w:val="28"/>
        </w:rPr>
        <w:t>;</w:t>
      </w:r>
    </w:p>
    <w:p w14:paraId="2F2F79E8" w14:textId="0BA92E76" w:rsidR="00090D7A" w:rsidRDefault="00831E39" w:rsidP="00D17A52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компетентности педагогов и родителей в области организации летнего отдыха детей.</w:t>
      </w:r>
    </w:p>
    <w:p w14:paraId="74682886" w14:textId="77777777" w:rsidR="00D17A52" w:rsidRDefault="00D17A52" w:rsidP="00D17A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B33150" w14:textId="77777777" w:rsidR="00D17A52" w:rsidRDefault="00D17A52" w:rsidP="00D17A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779E21" w14:textId="77777777" w:rsidR="00D17A52" w:rsidRPr="00D17A52" w:rsidRDefault="00D17A52" w:rsidP="00D17A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118BE4" w14:textId="77777777" w:rsidR="00090D7A" w:rsidRPr="006E6F3D" w:rsidRDefault="00090D7A" w:rsidP="00831E3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F9EC32" w14:textId="77777777" w:rsidR="00D17A52" w:rsidRDefault="00D17A52" w:rsidP="00D17A52">
      <w:pPr>
        <w:jc w:val="center"/>
        <w:rPr>
          <w:rFonts w:ascii="Times New Roman" w:eastAsia="Calibri" w:hAnsi="Times New Roman" w:cs="Times New Roman"/>
          <w:b/>
        </w:rPr>
      </w:pPr>
      <w:r w:rsidRPr="00D8286F">
        <w:rPr>
          <w:rFonts w:ascii="Times New Roman" w:eastAsia="Calibri" w:hAnsi="Times New Roman" w:cs="Times New Roman"/>
          <w:b/>
        </w:rPr>
        <w:t xml:space="preserve">Режим дня для разных возрастных групп </w:t>
      </w:r>
      <w:r>
        <w:rPr>
          <w:rFonts w:ascii="Times New Roman" w:eastAsia="Calibri" w:hAnsi="Times New Roman" w:cs="Times New Roman"/>
          <w:b/>
        </w:rPr>
        <w:t>М</w:t>
      </w:r>
      <w:r w:rsidRPr="00D8286F">
        <w:rPr>
          <w:rFonts w:ascii="Times New Roman" w:eastAsia="Calibri" w:hAnsi="Times New Roman" w:cs="Times New Roman"/>
          <w:b/>
        </w:rPr>
        <w:t>ДОУ</w:t>
      </w:r>
      <w:r>
        <w:rPr>
          <w:rFonts w:ascii="Times New Roman" w:eastAsia="Calibri" w:hAnsi="Times New Roman" w:cs="Times New Roman"/>
          <w:b/>
        </w:rPr>
        <w:t xml:space="preserve"> ДС № 202 «Золушка»</w:t>
      </w:r>
    </w:p>
    <w:p w14:paraId="78E71C8B" w14:textId="77777777" w:rsidR="00D17A52" w:rsidRPr="00D8286F" w:rsidRDefault="00D17A52" w:rsidP="00D17A52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с 10 часовым пребыванием детей на летний оздоровительный период.</w:t>
      </w:r>
    </w:p>
    <w:p w14:paraId="553EED5E" w14:textId="77777777" w:rsidR="00D17A52" w:rsidRDefault="00D17A52" w:rsidP="00D17A52">
      <w:pPr>
        <w:jc w:val="center"/>
        <w:rPr>
          <w:rFonts w:ascii="Times New Roman" w:eastAsia="Calibri" w:hAnsi="Times New Roman" w:cs="Times New Roman"/>
          <w:b/>
        </w:rPr>
      </w:pPr>
      <w:r w:rsidRPr="00D8286F">
        <w:rPr>
          <w:rFonts w:ascii="Times New Roman" w:eastAsia="Calibri" w:hAnsi="Times New Roman" w:cs="Times New Roman"/>
          <w:b/>
        </w:rPr>
        <w:t xml:space="preserve">(Режим выстроен в соответствии с требованиями </w:t>
      </w:r>
      <w:proofErr w:type="spellStart"/>
      <w:r w:rsidRPr="00D8286F">
        <w:rPr>
          <w:rFonts w:ascii="Times New Roman" w:eastAsia="Calibri" w:hAnsi="Times New Roman" w:cs="Times New Roman"/>
          <w:b/>
        </w:rPr>
        <w:t>СанПин</w:t>
      </w:r>
      <w:proofErr w:type="spellEnd"/>
      <w:r w:rsidRPr="00D8286F">
        <w:rPr>
          <w:rFonts w:ascii="Times New Roman" w:eastAsia="Calibri" w:hAnsi="Times New Roman" w:cs="Times New Roman"/>
          <w:b/>
        </w:rPr>
        <w:t xml:space="preserve"> 2.4.1.3049-13)</w:t>
      </w:r>
    </w:p>
    <w:p w14:paraId="6A250623" w14:textId="77777777" w:rsidR="00D17A52" w:rsidRPr="00D8286F" w:rsidRDefault="00D17A52" w:rsidP="00D17A52">
      <w:pPr>
        <w:jc w:val="center"/>
        <w:rPr>
          <w:rFonts w:ascii="Times New Roman" w:eastAsia="Calibri" w:hAnsi="Times New Roman" w:cs="Times New Roman"/>
          <w:b/>
        </w:rPr>
      </w:pPr>
    </w:p>
    <w:tbl>
      <w:tblPr>
        <w:tblW w:w="10256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7"/>
        <w:gridCol w:w="1559"/>
        <w:gridCol w:w="1417"/>
        <w:gridCol w:w="1418"/>
        <w:gridCol w:w="1417"/>
        <w:gridCol w:w="1418"/>
      </w:tblGrid>
      <w:tr w:rsidR="00D17A52" w:rsidRPr="00D8286F" w14:paraId="096E783B" w14:textId="77777777" w:rsidTr="00D17A52">
        <w:trPr>
          <w:trHeight w:val="269"/>
        </w:trPr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6880" w14:textId="77777777" w:rsidR="00D17A52" w:rsidRPr="00093A99" w:rsidRDefault="00D17A52" w:rsidP="00D17A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Режимные</w:t>
            </w:r>
          </w:p>
          <w:p w14:paraId="4BDAACAC" w14:textId="77777777" w:rsidR="00D17A52" w:rsidRPr="00093A99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28D7" w14:textId="77777777" w:rsidR="00D17A52" w:rsidRPr="00093A99" w:rsidRDefault="00D17A52" w:rsidP="00D17A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Возрастные группы ДОУ</w:t>
            </w:r>
          </w:p>
        </w:tc>
      </w:tr>
      <w:tr w:rsidR="00D17A52" w:rsidRPr="00D8286F" w14:paraId="309A42BC" w14:textId="77777777" w:rsidTr="00D17A52">
        <w:trPr>
          <w:trHeight w:val="269"/>
        </w:trPr>
        <w:tc>
          <w:tcPr>
            <w:tcW w:w="30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724C8" w14:textId="77777777" w:rsidR="00D17A52" w:rsidRPr="00093A99" w:rsidRDefault="00D17A52" w:rsidP="00D17A5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F316" w14:textId="77777777" w:rsidR="00D17A52" w:rsidRPr="00093A99" w:rsidRDefault="00D17A52" w:rsidP="00D17A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 мл. </w:t>
            </w:r>
          </w:p>
          <w:p w14:paraId="5BEC5228" w14:textId="77777777" w:rsidR="00D17A52" w:rsidRPr="00093A99" w:rsidRDefault="00D17A52" w:rsidP="00D17A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A718" w14:textId="77777777" w:rsidR="00D17A52" w:rsidRPr="00093A99" w:rsidRDefault="00D17A52" w:rsidP="00D17A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мл.</w:t>
            </w:r>
          </w:p>
          <w:p w14:paraId="10CF000A" w14:textId="77777777" w:rsidR="00D17A52" w:rsidRPr="00093A99" w:rsidRDefault="00D17A52" w:rsidP="00D17A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3-4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3B93" w14:textId="77777777" w:rsidR="00D17A52" w:rsidRPr="00093A99" w:rsidRDefault="00D17A52" w:rsidP="00D17A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</w:t>
            </w:r>
            <w:proofErr w:type="gramEnd"/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14:paraId="11975C3C" w14:textId="77777777" w:rsidR="00D17A52" w:rsidRPr="00093A99" w:rsidRDefault="00D17A52" w:rsidP="00D17A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4-5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1793" w14:textId="77777777" w:rsidR="00D17A52" w:rsidRPr="00093A99" w:rsidRDefault="00D17A52" w:rsidP="00D17A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Старш</w:t>
            </w:r>
            <w:proofErr w:type="spellEnd"/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14:paraId="5C2761EE" w14:textId="77777777" w:rsidR="00D17A52" w:rsidRPr="00093A99" w:rsidRDefault="00D17A52" w:rsidP="00D17A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5-6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C74B" w14:textId="77777777" w:rsidR="00D17A52" w:rsidRPr="00093A99" w:rsidRDefault="00D17A52" w:rsidP="00D17A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</w:t>
            </w:r>
            <w:proofErr w:type="spellEnd"/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14:paraId="7CBE6E4C" w14:textId="77777777" w:rsidR="00D17A52" w:rsidRPr="00093A99" w:rsidRDefault="00D17A52" w:rsidP="00D17A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6-8 лет</w:t>
            </w:r>
          </w:p>
        </w:tc>
      </w:tr>
      <w:tr w:rsidR="00D17A52" w:rsidRPr="00D8286F" w14:paraId="6BF22617" w14:textId="77777777" w:rsidTr="00D17A52">
        <w:trPr>
          <w:trHeight w:val="269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FA25" w14:textId="77777777" w:rsidR="00D17A52" w:rsidRPr="008D7B61" w:rsidRDefault="00D17A52" w:rsidP="00D17A5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Прием детей,</w:t>
            </w:r>
          </w:p>
          <w:p w14:paraId="58CF1ABB" w14:textId="77777777" w:rsidR="00D17A52" w:rsidRPr="008D7B61" w:rsidRDefault="00D17A52" w:rsidP="00D17A5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Индивидуальное общение воспитателя с детьми, игры, Утренняя гимнастика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1681B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7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10</w:t>
            </w:r>
          </w:p>
          <w:p w14:paraId="14438411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(40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32C0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7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15</w:t>
            </w:r>
          </w:p>
          <w:p w14:paraId="705DE0E4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(45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96F75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7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20</w:t>
            </w:r>
          </w:p>
          <w:p w14:paraId="1F85B33F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(50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A4642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7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25</w:t>
            </w:r>
          </w:p>
          <w:p w14:paraId="41A65207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(55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5C0A5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7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30</w:t>
            </w:r>
          </w:p>
          <w:p w14:paraId="05DC3537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60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</w:tr>
      <w:tr w:rsidR="00D17A52" w:rsidRPr="00D8286F" w14:paraId="13412935" w14:textId="77777777" w:rsidTr="00D17A52">
        <w:trPr>
          <w:trHeight w:val="269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3984" w14:textId="77777777" w:rsidR="00D17A52" w:rsidRPr="008D7B61" w:rsidRDefault="00D17A52" w:rsidP="00D17A5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завтраку,</w:t>
            </w:r>
          </w:p>
          <w:p w14:paraId="41274BDA" w14:textId="77777777" w:rsidR="00D17A52" w:rsidRPr="008D7B61" w:rsidRDefault="00D17A52" w:rsidP="00D17A5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5CE4D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10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50</w:t>
            </w:r>
          </w:p>
          <w:p w14:paraId="5D182D39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(40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BC7F7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1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5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50</w:t>
            </w:r>
          </w:p>
          <w:p w14:paraId="2483038F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(35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C3A99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50</w:t>
            </w:r>
          </w:p>
          <w:p w14:paraId="28D0DB85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(30 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5248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25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50</w:t>
            </w:r>
          </w:p>
          <w:p w14:paraId="759B939B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(25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AA076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50</w:t>
            </w:r>
          </w:p>
          <w:p w14:paraId="376AB226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(00 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мин)</w:t>
            </w:r>
          </w:p>
        </w:tc>
      </w:tr>
      <w:tr w:rsidR="00D17A52" w:rsidRPr="00D8286F" w14:paraId="1179156B" w14:textId="77777777" w:rsidTr="00D17A52">
        <w:trPr>
          <w:trHeight w:val="269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A215" w14:textId="77777777" w:rsidR="00D17A52" w:rsidRPr="008D7B61" w:rsidRDefault="00D17A52" w:rsidP="00D17A5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деятельность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4D293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50</w:t>
            </w:r>
            <w:r w:rsidRPr="00D8286F">
              <w:rPr>
                <w:rFonts w:ascii="Times New Roman" w:eastAsia="Calibri" w:hAnsi="Times New Roman" w:cs="Times New Roman"/>
              </w:rPr>
              <w:t>-9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14:paraId="77DF2E29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AD627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50</w:t>
            </w:r>
            <w:r w:rsidRPr="00D8286F">
              <w:rPr>
                <w:rFonts w:ascii="Times New Roman" w:eastAsia="Calibri" w:hAnsi="Times New Roman" w:cs="Times New Roman"/>
              </w:rPr>
              <w:t>-9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14:paraId="7CF6685C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E9B98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50</w:t>
            </w:r>
            <w:r w:rsidRPr="00D8286F">
              <w:rPr>
                <w:rFonts w:ascii="Times New Roman" w:eastAsia="Calibri" w:hAnsi="Times New Roman" w:cs="Times New Roman"/>
              </w:rPr>
              <w:t>-9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14:paraId="0F73C79A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D06F4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50</w:t>
            </w:r>
            <w:r w:rsidRPr="00D8286F">
              <w:rPr>
                <w:rFonts w:ascii="Times New Roman" w:eastAsia="Calibri" w:hAnsi="Times New Roman" w:cs="Times New Roman"/>
              </w:rPr>
              <w:t>-9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14:paraId="59C0BEB1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07666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50</w:t>
            </w:r>
            <w:r w:rsidRPr="00D8286F">
              <w:rPr>
                <w:rFonts w:ascii="Times New Roman" w:eastAsia="Calibri" w:hAnsi="Times New Roman" w:cs="Times New Roman"/>
              </w:rPr>
              <w:t>-9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14:paraId="59AB08AF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</w:tr>
      <w:tr w:rsidR="00D17A52" w:rsidRPr="00D8286F" w14:paraId="4B76E630" w14:textId="77777777" w:rsidTr="00D17A52">
        <w:trPr>
          <w:trHeight w:val="660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37564D" w14:textId="77777777" w:rsidR="00D17A52" w:rsidRPr="008D7B61" w:rsidRDefault="00D17A52" w:rsidP="00D17A5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C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прогулке, прогулка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развивающая игровая деятельность художественно-эстетического и оздоровительного  цикла на воздухе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F6BD28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</w:rPr>
              <w:t>-11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45</w:t>
            </w:r>
          </w:p>
          <w:p w14:paraId="5AC3AB07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(2 час 45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85235B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</w:rPr>
              <w:t>-12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10</w:t>
            </w:r>
          </w:p>
          <w:p w14:paraId="51AA1E8B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( 3 час 10 мин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629517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</w:rPr>
              <w:t>-12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15</w:t>
            </w:r>
          </w:p>
          <w:p w14:paraId="0EFE37A0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( 3 часа 15 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A8A54E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</w:rPr>
              <w:t>-12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25</w:t>
            </w:r>
          </w:p>
          <w:p w14:paraId="65DA734E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(3 часа 25 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мин)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866C9A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</w:rPr>
              <w:t>-12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30</w:t>
            </w:r>
          </w:p>
          <w:p w14:paraId="28010DB0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3 часа 30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</w:tr>
      <w:tr w:rsidR="00D17A52" w:rsidRPr="00D8286F" w14:paraId="5ACD1686" w14:textId="77777777" w:rsidTr="00D17A52">
        <w:trPr>
          <w:trHeight w:val="347"/>
        </w:trPr>
        <w:tc>
          <w:tcPr>
            <w:tcW w:w="3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A3B1" w14:textId="77777777" w:rsidR="00D17A52" w:rsidRPr="008D7B61" w:rsidRDefault="00D17A52" w:rsidP="00D17A5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Самостоятельная деятельность,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совместные </w:t>
            </w: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987E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11.45-12.10</w:t>
            </w:r>
          </w:p>
          <w:p w14:paraId="011BCF6D" w14:textId="77777777" w:rsidR="00D17A52" w:rsidRPr="00D8286F" w:rsidRDefault="00D17A52" w:rsidP="00D17A5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(25 мин)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13E2C" w14:textId="77777777" w:rsidR="00D17A52" w:rsidRPr="00FB4684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12.10-12.20</w:t>
            </w:r>
          </w:p>
          <w:p w14:paraId="1BEAF2F5" w14:textId="77777777" w:rsidR="00D17A52" w:rsidRPr="00FB4684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(10</w:t>
            </w:r>
            <w:r w:rsidRPr="00FB46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75F3C" w14:textId="77777777" w:rsidR="00D17A52" w:rsidRPr="00FB4684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12.1</w:t>
            </w:r>
            <w:r w:rsidRPr="00FB4684">
              <w:rPr>
                <w:rFonts w:ascii="Times New Roman" w:eastAsia="Calibri" w:hAnsi="Times New Roman" w:cs="Times New Roman"/>
                <w:sz w:val="20"/>
                <w:szCs w:val="20"/>
              </w:rPr>
              <w:t>5-12.25</w:t>
            </w:r>
          </w:p>
          <w:p w14:paraId="418D41CC" w14:textId="77777777" w:rsidR="00D17A52" w:rsidRPr="00FB4684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FB46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20BC2" w14:textId="77777777" w:rsidR="00D17A52" w:rsidRPr="00FB4684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12.25 – 12.35</w:t>
            </w:r>
          </w:p>
          <w:p w14:paraId="2C29EF23" w14:textId="77777777" w:rsidR="00D17A52" w:rsidRPr="00FB4684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FB46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7ED80" w14:textId="77777777" w:rsidR="00D17A52" w:rsidRPr="00FB4684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12.30-12.40</w:t>
            </w:r>
          </w:p>
          <w:p w14:paraId="13EF34E6" w14:textId="77777777" w:rsidR="00D17A52" w:rsidRPr="00FB4684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FB46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</w:t>
            </w:r>
          </w:p>
        </w:tc>
      </w:tr>
      <w:tr w:rsidR="00D17A52" w:rsidRPr="00D8286F" w14:paraId="1A297D4C" w14:textId="77777777" w:rsidTr="00D17A52">
        <w:trPr>
          <w:trHeight w:val="269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EAA6" w14:textId="77777777" w:rsidR="00D17A52" w:rsidRPr="008D7B61" w:rsidRDefault="00D17A52" w:rsidP="00D17A5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обеду</w:t>
            </w:r>
          </w:p>
          <w:p w14:paraId="77679F38" w14:textId="77777777" w:rsidR="00D17A52" w:rsidRPr="008D7B61" w:rsidRDefault="00D17A52" w:rsidP="00D17A5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41B08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-12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  <w:p w14:paraId="7E9DED20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EE20F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-12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</w:p>
          <w:p w14:paraId="69530F9F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(30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мин)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B2D1D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-12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</w:p>
          <w:p w14:paraId="204E9006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(25 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7EB88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5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</w:p>
          <w:p w14:paraId="42138078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мин)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4610D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-13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14:paraId="517BEC6A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(20 мин)</w:t>
            </w:r>
          </w:p>
        </w:tc>
      </w:tr>
      <w:tr w:rsidR="00D17A52" w:rsidRPr="00D8286F" w14:paraId="1638AC6E" w14:textId="77777777" w:rsidTr="00D17A52">
        <w:trPr>
          <w:trHeight w:val="269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82EF" w14:textId="77777777" w:rsidR="00D17A52" w:rsidRDefault="00D17A52" w:rsidP="00D17A5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Подготовка ко сну </w:t>
            </w:r>
          </w:p>
          <w:p w14:paraId="7583D8BF" w14:textId="77777777" w:rsidR="00D17A52" w:rsidRDefault="00D17A52" w:rsidP="00D17A5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5E1F13FE" w14:textId="77777777" w:rsidR="00D17A52" w:rsidRDefault="00D17A52" w:rsidP="00D17A5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694ED3CF" w14:textId="77777777" w:rsidR="00D17A52" w:rsidRPr="008D7B61" w:rsidRDefault="00D17A52" w:rsidP="00D17A5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0928E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12.45-13.00</w:t>
            </w:r>
          </w:p>
          <w:p w14:paraId="4CA309B5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(15 мин)</w:t>
            </w:r>
          </w:p>
          <w:p w14:paraId="25B84078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13.00-15.00</w:t>
            </w:r>
          </w:p>
          <w:p w14:paraId="288DFBA9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(2 часа)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C417B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12.50-13.00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14:paraId="0D6909A4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(10 мин)</w:t>
            </w:r>
          </w:p>
          <w:p w14:paraId="11A39905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13.00-15.00</w:t>
            </w:r>
          </w:p>
          <w:p w14:paraId="4C321062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(2 часа)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B68F4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12.50-13.00</w:t>
            </w:r>
          </w:p>
          <w:p w14:paraId="45E61AF4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(10 мин)</w:t>
            </w:r>
          </w:p>
          <w:p w14:paraId="27A4D2F7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13.00-15.00</w:t>
            </w:r>
          </w:p>
          <w:p w14:paraId="793E1CC7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(2 часа)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2F055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12.55-13.05</w:t>
            </w:r>
          </w:p>
          <w:p w14:paraId="432AD867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(10 мин)</w:t>
            </w:r>
          </w:p>
          <w:p w14:paraId="5DBCB3FE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13.05-15.05</w:t>
            </w:r>
          </w:p>
          <w:p w14:paraId="2B52098A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(2 часа)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4CD0D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13.00-13.10</w:t>
            </w:r>
          </w:p>
          <w:p w14:paraId="3B7B1E00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(10 мин)</w:t>
            </w:r>
          </w:p>
          <w:p w14:paraId="7D3ABB44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13.10-15.10</w:t>
            </w:r>
          </w:p>
          <w:p w14:paraId="512F14AA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(2 часа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  <w:tr w:rsidR="00D17A52" w:rsidRPr="00D8286F" w14:paraId="5AFABC0F" w14:textId="77777777" w:rsidTr="00D17A52">
        <w:trPr>
          <w:trHeight w:val="269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B64E" w14:textId="77777777" w:rsidR="00D17A52" w:rsidRPr="008D7B61" w:rsidRDefault="00D17A52" w:rsidP="00D17A5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Подъем; </w:t>
            </w:r>
            <w:r w:rsidRPr="00E62C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Бодрящая гимнастика</w:t>
            </w: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водные и воздушные процедуры,</w:t>
            </w:r>
          </w:p>
          <w:p w14:paraId="68CD869B" w14:textId="77777777" w:rsidR="00D17A52" w:rsidRPr="008D7B61" w:rsidRDefault="00D17A52" w:rsidP="00D17A5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Самостоятельная деятельность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1D1F5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</w:p>
          <w:p w14:paraId="53D08230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(20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F51A5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</w:p>
          <w:p w14:paraId="298BD121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(20 мин)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29C94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</w:p>
          <w:p w14:paraId="579DCAF2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(20 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F7ACE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</w:p>
          <w:p w14:paraId="44972952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мин)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0B9F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</w:p>
          <w:p w14:paraId="39DFD4FD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 мин)</w:t>
            </w:r>
          </w:p>
        </w:tc>
      </w:tr>
      <w:tr w:rsidR="00D17A52" w:rsidRPr="00D8286F" w14:paraId="762E34B6" w14:textId="77777777" w:rsidTr="00D17A52">
        <w:trPr>
          <w:trHeight w:val="785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0D7698" w14:textId="77777777" w:rsidR="00D17A52" w:rsidRPr="008D7B61" w:rsidRDefault="00D17A52" w:rsidP="00D17A5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полднику</w:t>
            </w:r>
          </w:p>
          <w:p w14:paraId="7F8B9BAD" w14:textId="77777777" w:rsidR="00D17A52" w:rsidRPr="008D7B61" w:rsidRDefault="00D17A52" w:rsidP="00D17A5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E042B8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14:paraId="1B6C64E3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671C5A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14:paraId="16B771E7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мин)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997028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14:paraId="17705BB7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7B4343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14:paraId="2FD03BA1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(10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мин)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8C649B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14:paraId="3EFC7556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(10 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мин)</w:t>
            </w:r>
          </w:p>
        </w:tc>
      </w:tr>
      <w:tr w:rsidR="00D17A52" w:rsidRPr="00D8286F" w14:paraId="532E26C0" w14:textId="77777777" w:rsidTr="00D17A52">
        <w:trPr>
          <w:trHeight w:val="1560"/>
        </w:trPr>
        <w:tc>
          <w:tcPr>
            <w:tcW w:w="3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2D77" w14:textId="77777777" w:rsidR="00D17A52" w:rsidRPr="008D7B61" w:rsidRDefault="00D17A52" w:rsidP="00D17A5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C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Чтение художественной литературы,  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развивающие </w:t>
            </w:r>
            <w:r w:rsidRPr="00E62C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игры, самостоятельная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2181B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15.35-15.45</w:t>
            </w:r>
          </w:p>
          <w:p w14:paraId="50A39089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0 мин.)</w:t>
            </w:r>
          </w:p>
          <w:p w14:paraId="2DECB19C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67F57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15.35-15.50</w:t>
            </w:r>
          </w:p>
          <w:p w14:paraId="33302C5C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(15 мин.)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93B8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15.35 – 15.55</w:t>
            </w:r>
          </w:p>
          <w:p w14:paraId="7B89F2ED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(20 мин.)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95C50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15.30-15.55</w:t>
            </w:r>
          </w:p>
          <w:p w14:paraId="119770C3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(25 мин)</w:t>
            </w:r>
          </w:p>
          <w:p w14:paraId="79CD9A84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DA433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15.30-16.00</w:t>
            </w:r>
          </w:p>
          <w:p w14:paraId="2381283F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(30 мин.)</w:t>
            </w:r>
          </w:p>
          <w:p w14:paraId="2CF1CC0F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17A52" w:rsidRPr="00D8286F" w14:paraId="0BAA69BF" w14:textId="77777777" w:rsidTr="00D17A52">
        <w:trPr>
          <w:trHeight w:val="269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82A5" w14:textId="77777777" w:rsidR="00D17A52" w:rsidRPr="008D7B61" w:rsidRDefault="00D17A52" w:rsidP="00D17A5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прогулке, прогулка</w:t>
            </w: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уход домой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DC72F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-17.30</w:t>
            </w:r>
          </w:p>
          <w:p w14:paraId="73DF4EB5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(1 час 4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 мин)</w:t>
            </w:r>
          </w:p>
          <w:p w14:paraId="58DB6087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EEBC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-17.30</w:t>
            </w:r>
          </w:p>
          <w:p w14:paraId="385D9E61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(1 час 4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 мин.)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1C148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-17.30</w:t>
            </w:r>
          </w:p>
          <w:p w14:paraId="44B0E363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 час 3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 мин</w:t>
            </w:r>
            <w:proofErr w:type="gramStart"/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.</w:t>
            </w:r>
            <w:proofErr w:type="gramEnd"/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02D19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-17.30</w:t>
            </w:r>
          </w:p>
          <w:p w14:paraId="749EF3A4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(1 час 35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мин</w:t>
            </w:r>
            <w:proofErr w:type="gramStart"/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)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5D96F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-17.30</w:t>
            </w:r>
          </w:p>
          <w:p w14:paraId="42A33EBB" w14:textId="77777777" w:rsidR="00D17A52" w:rsidRPr="00FD25EC" w:rsidRDefault="00D17A52" w:rsidP="00D17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(1 час 30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мин</w:t>
            </w:r>
            <w:proofErr w:type="gramStart"/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)</w:t>
            </w:r>
            <w:proofErr w:type="gramEnd"/>
          </w:p>
        </w:tc>
      </w:tr>
    </w:tbl>
    <w:p w14:paraId="19630BBF" w14:textId="77777777" w:rsidR="00831E39" w:rsidRPr="00D17A52" w:rsidRDefault="00831E39" w:rsidP="00D17A52">
      <w:pPr>
        <w:rPr>
          <w:rFonts w:ascii="Times New Roman" w:hAnsi="Times New Roman" w:cs="Times New Roman"/>
          <w:b/>
        </w:rPr>
      </w:pPr>
    </w:p>
    <w:p w14:paraId="0F4A62D7" w14:textId="46A6BF84" w:rsidR="00BF17AA" w:rsidRPr="00A47BA1" w:rsidRDefault="00831E39" w:rsidP="00B4735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507E">
        <w:rPr>
          <w:rFonts w:ascii="Times New Roman" w:hAnsi="Times New Roman" w:cs="Times New Roman"/>
          <w:sz w:val="28"/>
          <w:szCs w:val="28"/>
        </w:rPr>
        <w:t xml:space="preserve">     В режиме дня указана общая длительность организованной образовательной деятельности, включая перерывы между её различными видами.</w:t>
      </w:r>
      <w:r w:rsidR="00FF2ED6">
        <w:rPr>
          <w:rFonts w:ascii="Times New Roman" w:hAnsi="Times New Roman" w:cs="Times New Roman"/>
          <w:sz w:val="28"/>
          <w:szCs w:val="28"/>
        </w:rPr>
        <w:t xml:space="preserve"> </w:t>
      </w:r>
      <w:r w:rsidRPr="00AE507E">
        <w:rPr>
          <w:rFonts w:ascii="Times New Roman" w:hAnsi="Times New Roman" w:cs="Times New Roman"/>
          <w:sz w:val="28"/>
          <w:szCs w:val="28"/>
        </w:rPr>
        <w:t xml:space="preserve"> Педагог самостоятельно дозирует объём образовательной нагрузки, не превышая при этом максимально </w:t>
      </w:r>
      <w:proofErr w:type="gramStart"/>
      <w:r w:rsidRPr="00AE507E">
        <w:rPr>
          <w:rFonts w:ascii="Times New Roman" w:hAnsi="Times New Roman" w:cs="Times New Roman"/>
          <w:sz w:val="28"/>
          <w:szCs w:val="28"/>
        </w:rPr>
        <w:t>допустимую</w:t>
      </w:r>
      <w:proofErr w:type="gramEnd"/>
      <w:r w:rsidRPr="00AE507E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санитарно-эпидемиологическими правилами и нормативами нагрузки.</w:t>
      </w:r>
    </w:p>
    <w:p w14:paraId="13B566D0" w14:textId="77777777" w:rsidR="009C4282" w:rsidRDefault="003553EA" w:rsidP="003553EA">
      <w:pPr>
        <w:pStyle w:val="a3"/>
        <w:ind w:left="0"/>
        <w:jc w:val="both"/>
        <w:rPr>
          <w:rFonts w:ascii="Times New Roman" w:hAnsi="Times New Roman" w:cs="Times New Roman"/>
        </w:rPr>
      </w:pPr>
      <w:r w:rsidRPr="001E3F78">
        <w:rPr>
          <w:rFonts w:ascii="Times New Roman" w:hAnsi="Times New Roman" w:cs="Times New Roman"/>
        </w:rPr>
        <w:t xml:space="preserve">     </w:t>
      </w:r>
    </w:p>
    <w:p w14:paraId="2FD6CC78" w14:textId="272B63F7" w:rsidR="00A47BA1" w:rsidRPr="00780E6E" w:rsidRDefault="00A47BA1" w:rsidP="00A47BA1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E6E">
        <w:rPr>
          <w:rFonts w:ascii="Times New Roman" w:hAnsi="Times New Roman" w:cs="Times New Roman"/>
          <w:b/>
          <w:sz w:val="28"/>
          <w:szCs w:val="28"/>
        </w:rPr>
        <w:lastRenderedPageBreak/>
        <w:t>Список детей 2 младшей групп</w:t>
      </w:r>
      <w:r>
        <w:rPr>
          <w:rFonts w:ascii="Times New Roman" w:hAnsi="Times New Roman" w:cs="Times New Roman"/>
          <w:b/>
          <w:sz w:val="28"/>
          <w:szCs w:val="28"/>
        </w:rPr>
        <w:t xml:space="preserve">ы «Звездочка» </w:t>
      </w:r>
    </w:p>
    <w:p w14:paraId="5E6ED63B" w14:textId="77777777" w:rsidR="00A47BA1" w:rsidRPr="00780E6E" w:rsidRDefault="00A47BA1" w:rsidP="00A47BA1">
      <w:pPr>
        <w:pStyle w:val="ab"/>
        <w:rPr>
          <w:rFonts w:ascii="Times New Roman" w:hAnsi="Times New Roman" w:cs="Times New Roman"/>
          <w:sz w:val="28"/>
          <w:szCs w:val="28"/>
        </w:rPr>
      </w:pPr>
    </w:p>
    <w:tbl>
      <w:tblPr>
        <w:tblW w:w="9355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6"/>
        <w:gridCol w:w="5210"/>
        <w:gridCol w:w="3119"/>
      </w:tblGrid>
      <w:tr w:rsidR="00A47BA1" w:rsidRPr="00780E6E" w14:paraId="4359B060" w14:textId="77777777" w:rsidTr="00363023"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D1D8FF1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227E9B7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Ф.И. ребенка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03DF12A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A47BA1" w:rsidRPr="00780E6E" w14:paraId="42636A9F" w14:textId="77777777" w:rsidTr="00363023"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2D01DBA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5115404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Бесчастная Дарья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4D1096C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04.01.2015</w:t>
            </w:r>
          </w:p>
        </w:tc>
      </w:tr>
      <w:tr w:rsidR="00A47BA1" w:rsidRPr="00780E6E" w14:paraId="3916F88A" w14:textId="77777777" w:rsidTr="00363023"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7AFE2F4C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4697923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Гончаров Виктор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D58F760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29.04.2015</w:t>
            </w:r>
          </w:p>
        </w:tc>
      </w:tr>
      <w:tr w:rsidR="00A47BA1" w:rsidRPr="00780E6E" w14:paraId="3D086D29" w14:textId="77777777" w:rsidTr="00363023"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14997BB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F4EB35B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Горбунова Кира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9437C68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29.11.2015</w:t>
            </w:r>
          </w:p>
        </w:tc>
      </w:tr>
      <w:tr w:rsidR="00A47BA1" w:rsidRPr="00780E6E" w14:paraId="0A1BD64B" w14:textId="77777777" w:rsidTr="00363023"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7508D66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84D2AD1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Давыдьянц</w:t>
            </w:r>
            <w:proofErr w:type="spellEnd"/>
            <w:r w:rsidRPr="00780E6E"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3706693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17.11.2015</w:t>
            </w:r>
          </w:p>
        </w:tc>
      </w:tr>
      <w:tr w:rsidR="00A47BA1" w:rsidRPr="00780E6E" w14:paraId="55EC6C70" w14:textId="77777777" w:rsidTr="00363023"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8F8BA42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90E6CF7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Денисламов</w:t>
            </w:r>
            <w:proofErr w:type="spellEnd"/>
            <w:r w:rsidRPr="00780E6E"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977044B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16.09.2015</w:t>
            </w:r>
          </w:p>
        </w:tc>
      </w:tr>
      <w:tr w:rsidR="00A47BA1" w:rsidRPr="00780E6E" w14:paraId="592F9FD0" w14:textId="77777777" w:rsidTr="00363023"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A08F18E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7427D1DD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Захарова Марьям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6AB0019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19.12.2015</w:t>
            </w:r>
          </w:p>
        </w:tc>
      </w:tr>
      <w:tr w:rsidR="00A47BA1" w:rsidRPr="00780E6E" w14:paraId="2C048152" w14:textId="77777777" w:rsidTr="00363023"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312DB83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57BE81C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Калиновская Кира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D846ADE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07.03.2015</w:t>
            </w:r>
          </w:p>
        </w:tc>
      </w:tr>
      <w:tr w:rsidR="00A47BA1" w:rsidRPr="00780E6E" w14:paraId="2D6FA63F" w14:textId="77777777" w:rsidTr="00363023"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3E1E2E2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BC9C581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Королёв Владислав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6AAB1B2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11.06.2015</w:t>
            </w:r>
          </w:p>
        </w:tc>
      </w:tr>
      <w:tr w:rsidR="00A47BA1" w:rsidRPr="00780E6E" w14:paraId="5BDCBF24" w14:textId="77777777" w:rsidTr="00363023"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F499BA6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5E50433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Криволапова Майя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DDEEAA6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27.11.2015</w:t>
            </w:r>
          </w:p>
        </w:tc>
      </w:tr>
      <w:tr w:rsidR="00A47BA1" w:rsidRPr="00780E6E" w14:paraId="077E72AB" w14:textId="77777777" w:rsidTr="00363023"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E9DA3F1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0A7228D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Курилов Артём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6E5586E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28.07.2015</w:t>
            </w:r>
          </w:p>
        </w:tc>
      </w:tr>
      <w:tr w:rsidR="00A47BA1" w:rsidRPr="00780E6E" w14:paraId="24FD379C" w14:textId="77777777" w:rsidTr="00363023"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901C385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73B67E09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Михайлова Милана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B0E0C5E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23.06.2015</w:t>
            </w:r>
          </w:p>
        </w:tc>
      </w:tr>
      <w:tr w:rsidR="00A47BA1" w:rsidRPr="00780E6E" w14:paraId="67ED4EE1" w14:textId="77777777" w:rsidTr="00363023"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14B1DC3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9C17D42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780E6E">
              <w:rPr>
                <w:rFonts w:ascii="Times New Roman" w:hAnsi="Times New Roman" w:cs="Times New Roman"/>
                <w:sz w:val="28"/>
                <w:szCs w:val="28"/>
              </w:rPr>
              <w:t xml:space="preserve"> Амина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EEF2863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25.09.2015</w:t>
            </w:r>
          </w:p>
        </w:tc>
      </w:tr>
      <w:tr w:rsidR="00A47BA1" w:rsidRPr="00780E6E" w14:paraId="18022DBC" w14:textId="77777777" w:rsidTr="00363023"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5F803C1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6B4B9CF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0E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Сурия</w:t>
            </w:r>
            <w:proofErr w:type="spellEnd"/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E492AF7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02.06.2015</w:t>
            </w:r>
          </w:p>
        </w:tc>
      </w:tr>
      <w:tr w:rsidR="00A47BA1" w:rsidRPr="00780E6E" w14:paraId="64C2D3A2" w14:textId="77777777" w:rsidTr="00363023"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6A13D45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2B84DD8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Панахов</w:t>
            </w:r>
            <w:proofErr w:type="spellEnd"/>
            <w:r w:rsidRPr="00780E6E">
              <w:rPr>
                <w:rFonts w:ascii="Times New Roman" w:hAnsi="Times New Roman" w:cs="Times New Roman"/>
                <w:sz w:val="28"/>
                <w:szCs w:val="28"/>
              </w:rPr>
              <w:t xml:space="preserve"> Ибрагим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38F1FC6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18.02.2016</w:t>
            </w:r>
          </w:p>
        </w:tc>
      </w:tr>
      <w:tr w:rsidR="00A47BA1" w:rsidRPr="00780E6E" w14:paraId="765B7708" w14:textId="77777777" w:rsidTr="00363023"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13DCC7D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ADA9AB2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Сариогло</w:t>
            </w:r>
            <w:proofErr w:type="spellEnd"/>
            <w:r w:rsidRPr="00780E6E">
              <w:rPr>
                <w:rFonts w:ascii="Times New Roman" w:hAnsi="Times New Roman" w:cs="Times New Roman"/>
                <w:sz w:val="28"/>
                <w:szCs w:val="28"/>
              </w:rPr>
              <w:t xml:space="preserve"> Аким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F6D7CDA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01.04.2016</w:t>
            </w:r>
          </w:p>
        </w:tc>
      </w:tr>
      <w:tr w:rsidR="00A47BA1" w:rsidRPr="00780E6E" w14:paraId="0852D2E6" w14:textId="77777777" w:rsidTr="00363023"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DF264D2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71289F4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Солодухин Павел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D43424A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15.07.2016</w:t>
            </w:r>
          </w:p>
        </w:tc>
      </w:tr>
      <w:tr w:rsidR="00A47BA1" w:rsidRPr="00780E6E" w14:paraId="184DB744" w14:textId="77777777" w:rsidTr="00363023"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C717601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7C8E3E5" w14:textId="0D530EE1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Каримова Маргарита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0DBB8CF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19.09.2015</w:t>
            </w:r>
          </w:p>
        </w:tc>
      </w:tr>
      <w:tr w:rsidR="00A47BA1" w:rsidRPr="00780E6E" w14:paraId="268E49F9" w14:textId="77777777" w:rsidTr="00363023"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787C6BEA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844E365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Тугов</w:t>
            </w:r>
            <w:proofErr w:type="spellEnd"/>
            <w:r w:rsidRPr="00780E6E"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5D48F67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28.04.2016</w:t>
            </w:r>
          </w:p>
        </w:tc>
      </w:tr>
      <w:tr w:rsidR="00A47BA1" w:rsidRPr="00780E6E" w14:paraId="6AEC031B" w14:textId="77777777" w:rsidTr="00363023"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BB889FB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19248B0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Тимофеева Ксения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3FB4DFF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12.10.2015</w:t>
            </w:r>
          </w:p>
        </w:tc>
      </w:tr>
      <w:tr w:rsidR="00A47BA1" w:rsidRPr="00780E6E" w14:paraId="79F9E8B1" w14:textId="77777777" w:rsidTr="00363023"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7B4009FB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2CBE708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Ходот</w:t>
            </w:r>
            <w:proofErr w:type="spellEnd"/>
            <w:r w:rsidRPr="00780E6E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36AF9B2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01.04.2015</w:t>
            </w:r>
          </w:p>
        </w:tc>
      </w:tr>
      <w:tr w:rsidR="00A47BA1" w:rsidRPr="00780E6E" w14:paraId="00CECA4B" w14:textId="77777777" w:rsidTr="00363023"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360D600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4FE6FAE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Харченко Никита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00F2A19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24.09.2015</w:t>
            </w:r>
          </w:p>
        </w:tc>
      </w:tr>
      <w:tr w:rsidR="00A47BA1" w:rsidRPr="00780E6E" w14:paraId="3908759A" w14:textId="77777777" w:rsidTr="00363023"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8333E1F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0E2D873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Чеботарёв Максим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99660B3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0E6E"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</w:tr>
      <w:tr w:rsidR="00A47BA1" w:rsidRPr="00780E6E" w14:paraId="76A123A9" w14:textId="77777777" w:rsidTr="00363023"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7BBF1D5" w14:textId="0CF6E11C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039621A" w14:textId="7626B4B4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Свинолобов Роман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475649A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BA1" w:rsidRPr="00780E6E" w14:paraId="0F5A0ECF" w14:textId="77777777" w:rsidTr="00363023">
        <w:tc>
          <w:tcPr>
            <w:tcW w:w="1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880B075" w14:textId="45EF4CCF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BFE67B3" w14:textId="08627EF0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Здатченко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Яромир</w:t>
            </w:r>
            <w:proofErr w:type="spellEnd"/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9DD06C8" w14:textId="77777777" w:rsidR="00A47BA1" w:rsidRPr="00780E6E" w:rsidRDefault="00A47BA1" w:rsidP="0036302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9475FB" w14:textId="77777777" w:rsidR="00A47BA1" w:rsidRPr="00780E6E" w:rsidRDefault="00A47BA1" w:rsidP="00A47BA1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1E7EDA47" w14:textId="2A5AEFB9" w:rsidR="00A47BA1" w:rsidRPr="00780E6E" w:rsidRDefault="00A47BA1" w:rsidP="00A47BA1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388A333" w14:textId="77777777" w:rsidR="00A47BA1" w:rsidRPr="00780E6E" w:rsidRDefault="00A47BA1" w:rsidP="00A47BA1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7C29D1EE" w14:textId="77777777" w:rsidR="009C4282" w:rsidRDefault="009C4282" w:rsidP="003553EA">
      <w:pPr>
        <w:pStyle w:val="a3"/>
        <w:ind w:left="0"/>
        <w:jc w:val="both"/>
        <w:rPr>
          <w:rFonts w:ascii="Times New Roman" w:hAnsi="Times New Roman" w:cs="Times New Roman"/>
        </w:rPr>
      </w:pPr>
    </w:p>
    <w:p w14:paraId="6B67A42D" w14:textId="77777777" w:rsidR="009C4282" w:rsidRDefault="009C4282" w:rsidP="003553EA">
      <w:pPr>
        <w:pStyle w:val="a3"/>
        <w:ind w:left="0"/>
        <w:jc w:val="both"/>
        <w:rPr>
          <w:rFonts w:ascii="Times New Roman" w:hAnsi="Times New Roman" w:cs="Times New Roman"/>
        </w:rPr>
      </w:pPr>
    </w:p>
    <w:p w14:paraId="7972391E" w14:textId="77777777" w:rsidR="006E6F3D" w:rsidRPr="00D17A52" w:rsidRDefault="006E6F3D" w:rsidP="003553EA">
      <w:pPr>
        <w:pStyle w:val="a3"/>
        <w:ind w:left="0"/>
        <w:jc w:val="both"/>
        <w:rPr>
          <w:rFonts w:ascii="Times New Roman" w:hAnsi="Times New Roman" w:cs="Times New Roman"/>
        </w:rPr>
      </w:pPr>
    </w:p>
    <w:p w14:paraId="2E0632AE" w14:textId="77777777" w:rsidR="006E6F3D" w:rsidRPr="00D17A52" w:rsidRDefault="006E6F3D" w:rsidP="003553EA">
      <w:pPr>
        <w:pStyle w:val="a3"/>
        <w:ind w:left="0"/>
        <w:jc w:val="both"/>
        <w:rPr>
          <w:rFonts w:ascii="Times New Roman" w:hAnsi="Times New Roman" w:cs="Times New Roman"/>
        </w:rPr>
      </w:pPr>
    </w:p>
    <w:p w14:paraId="34419F55" w14:textId="77777777" w:rsidR="009C4282" w:rsidRPr="006E6F3D" w:rsidRDefault="009C4282" w:rsidP="003553EA">
      <w:pPr>
        <w:pStyle w:val="a3"/>
        <w:ind w:left="0"/>
        <w:jc w:val="both"/>
        <w:rPr>
          <w:rFonts w:ascii="Times New Roman" w:hAnsi="Times New Roman" w:cs="Times New Roman"/>
        </w:rPr>
      </w:pPr>
    </w:p>
    <w:p w14:paraId="0421F382" w14:textId="1B840554" w:rsidR="009C4282" w:rsidRDefault="00174781" w:rsidP="009C4282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п</w:t>
      </w:r>
      <w:r w:rsidR="009C4282">
        <w:rPr>
          <w:rFonts w:ascii="Times New Roman" w:hAnsi="Times New Roman" w:cs="Times New Roman"/>
          <w:b/>
          <w:sz w:val="28"/>
          <w:szCs w:val="28"/>
        </w:rPr>
        <w:t>лан работы на летний оздоровительный период для второй младшей группы</w:t>
      </w:r>
    </w:p>
    <w:p w14:paraId="5F39DBD4" w14:textId="77777777" w:rsidR="009C4282" w:rsidRPr="009C4282" w:rsidRDefault="009C4282" w:rsidP="003553EA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569"/>
        <w:gridCol w:w="8035"/>
      </w:tblGrid>
      <w:tr w:rsidR="00BD0BA5" w14:paraId="31BCC5DB" w14:textId="77777777" w:rsidTr="00BD0BA5">
        <w:trPr>
          <w:trHeight w:val="285"/>
        </w:trPr>
        <w:tc>
          <w:tcPr>
            <w:tcW w:w="1277" w:type="dxa"/>
          </w:tcPr>
          <w:p w14:paraId="579E5C2C" w14:textId="63534D31" w:rsidR="009C4282" w:rsidRPr="00BD0BA5" w:rsidRDefault="009C4282" w:rsidP="003C3465">
            <w:pPr>
              <w:ind w:left="-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BA5"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  <w:r w:rsidR="00BD0BA5" w:rsidRPr="00BD0B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="00BD0BA5" w:rsidRPr="00BD0BA5">
              <w:rPr>
                <w:rFonts w:ascii="Times New Roman" w:hAnsi="Times New Roman" w:cs="Times New Roman"/>
                <w:b/>
                <w:sz w:val="20"/>
                <w:szCs w:val="20"/>
              </w:rPr>
              <w:t>даты</w:t>
            </w:r>
          </w:p>
        </w:tc>
        <w:tc>
          <w:tcPr>
            <w:tcW w:w="1417" w:type="dxa"/>
          </w:tcPr>
          <w:p w14:paraId="3FE5E0D9" w14:textId="4CA87A81" w:rsidR="009C4282" w:rsidRPr="00BD0BA5" w:rsidRDefault="009C4282" w:rsidP="003C3465">
            <w:pPr>
              <w:ind w:left="-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BA5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</w:t>
            </w:r>
          </w:p>
        </w:tc>
        <w:tc>
          <w:tcPr>
            <w:tcW w:w="8186" w:type="dxa"/>
          </w:tcPr>
          <w:p w14:paraId="7142FBA4" w14:textId="62F7336C" w:rsidR="009C4282" w:rsidRPr="00BD0BA5" w:rsidRDefault="009C4282" w:rsidP="003C3465">
            <w:pPr>
              <w:ind w:left="-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D0BA5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  <w:r w:rsidR="00BD0BA5" w:rsidRPr="00BD0B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BD0BA5" w:rsidRPr="000E2DBD" w14:paraId="45BBEFD3" w14:textId="77777777" w:rsidTr="00BD0BA5">
        <w:trPr>
          <w:trHeight w:val="435"/>
        </w:trPr>
        <w:tc>
          <w:tcPr>
            <w:tcW w:w="1277" w:type="dxa"/>
          </w:tcPr>
          <w:p w14:paraId="07F78108" w14:textId="3D1DBE4A" w:rsidR="00BD0BA5" w:rsidRPr="00BD0BA5" w:rsidRDefault="00BD0BA5" w:rsidP="003C34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BA5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  <w:p w14:paraId="3919E111" w14:textId="77777777" w:rsidR="00BD0BA5" w:rsidRDefault="00BD0BA5" w:rsidP="003C34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56196D" w14:textId="06423980" w:rsidR="009C4282" w:rsidRPr="00BD0BA5" w:rsidRDefault="00A47BA1" w:rsidP="003C34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03.06.-07.06.19</w:t>
            </w:r>
            <w:r w:rsidR="00BD0BA5" w:rsidRPr="00BD0BA5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="00BD0BA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C4282" w:rsidRPr="00BD0B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</w:t>
            </w:r>
          </w:p>
        </w:tc>
        <w:tc>
          <w:tcPr>
            <w:tcW w:w="1417" w:type="dxa"/>
          </w:tcPr>
          <w:p w14:paraId="52646D9D" w14:textId="05916E63" w:rsidR="00BD0BA5" w:rsidRPr="000E2DBD" w:rsidRDefault="00A47BA1" w:rsidP="00BD0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D0BA5" w:rsidRPr="000E2D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июня – День Защиты детей! «Счастливое </w:t>
            </w:r>
            <w:r w:rsidR="00BD0BA5">
              <w:rPr>
                <w:rFonts w:ascii="Times New Roman" w:hAnsi="Times New Roman" w:cs="Times New Roman"/>
                <w:b/>
                <w:sz w:val="20"/>
                <w:szCs w:val="20"/>
              </w:rPr>
              <w:t>Детство мое».</w:t>
            </w:r>
          </w:p>
          <w:p w14:paraId="5E04CABD" w14:textId="71CE0735" w:rsidR="009C4282" w:rsidRPr="000E2DBD" w:rsidRDefault="00BD0BA5" w:rsidP="00BD0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D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8186" w:type="dxa"/>
          </w:tcPr>
          <w:p w14:paraId="391A21D2" w14:textId="2D9591BD" w:rsidR="009C4282" w:rsidRDefault="009C4282" w:rsidP="003C3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представление детей о правах человека</w:t>
            </w:r>
            <w:r w:rsidRPr="000E2DB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A904A1C" w14:textId="7C6480A8" w:rsidR="009C4282" w:rsidRPr="00DB6A43" w:rsidRDefault="009C4282" w:rsidP="003C3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Тематическая беседа</w:t>
            </w:r>
            <w:r w:rsidR="00DB6A43"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="00DB6A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Беседы о Дне защиты дете</w:t>
            </w:r>
            <w:proofErr w:type="gramStart"/>
            <w:r w:rsidR="00DB6A43">
              <w:rPr>
                <w:rFonts w:ascii="Times New Roman" w:hAnsi="Times New Roman" w:cs="Times New Roman"/>
                <w:i/>
                <w:sz w:val="20"/>
                <w:szCs w:val="20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«Я ребенок и я имею права»</w:t>
            </w:r>
            <w:r w:rsidR="008733D9">
              <w:rPr>
                <w:rFonts w:ascii="Times New Roman" w:hAnsi="Times New Roman" w:cs="Times New Roman"/>
                <w:sz w:val="20"/>
                <w:szCs w:val="20"/>
              </w:rPr>
              <w:t>, «Почему этот день так называется»</w:t>
            </w:r>
            <w:r w:rsidR="00DB6A43">
              <w:rPr>
                <w:rFonts w:ascii="Times New Roman" w:hAnsi="Times New Roman" w:cs="Times New Roman"/>
                <w:sz w:val="20"/>
                <w:szCs w:val="20"/>
              </w:rPr>
              <w:t xml:space="preserve"> «И я, и я – поздравляю тебя!»</w:t>
            </w:r>
            <w:r w:rsidRPr="000E2DB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DB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6A43"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Беседа-диалог:</w:t>
            </w:r>
            <w:r w:rsidR="00DB6A43">
              <w:rPr>
                <w:rFonts w:ascii="Times New Roman" w:hAnsi="Times New Roman" w:cs="Times New Roman"/>
                <w:sz w:val="20"/>
                <w:szCs w:val="20"/>
              </w:rPr>
              <w:t xml:space="preserve"> «Как можно помочь ребёнку, попавшему в беду</w:t>
            </w:r>
            <w:r w:rsidR="00DB6A43" w:rsidRPr="00DB6A4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DB6A4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C77DF53" w14:textId="77777777" w:rsidR="009C4282" w:rsidRDefault="009C4282" w:rsidP="003C3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бережному отношению друг к другу</w:t>
            </w:r>
            <w:r w:rsidRPr="000E2DB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DBF541C" w14:textId="77777777" w:rsidR="009C4282" w:rsidRDefault="009C4282" w:rsidP="003C3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у детей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эмпатию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толерантность, чувство единства</w:t>
            </w:r>
            <w:r w:rsidRPr="003860D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00A91A9" w14:textId="77777777" w:rsidR="009C4282" w:rsidRDefault="009C4282" w:rsidP="003C3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Создавать комфортную психологическую атмосферу, положительный эмоциональный фон</w:t>
            </w:r>
            <w:r w:rsidRPr="003860D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2AD4AC5" w14:textId="77777777" w:rsidR="009C4282" w:rsidRDefault="00BD0BA5" w:rsidP="003C3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Мероприятие: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9C4282">
              <w:rPr>
                <w:rFonts w:ascii="Times New Roman" w:hAnsi="Times New Roman" w:cs="Times New Roman"/>
                <w:sz w:val="20"/>
                <w:szCs w:val="20"/>
              </w:rPr>
              <w:t xml:space="preserve">узыкально-спортивный праздник «День защиты детей». </w:t>
            </w:r>
          </w:p>
          <w:p w14:paraId="0697CB5F" w14:textId="77777777" w:rsidR="00BD0BA5" w:rsidRDefault="008733D9" w:rsidP="003C3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Физическое развитие: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утренняя гимнастика комплекс 1, «упражнение без предметов», пальчиковая гимнастика – «Апельсин», дыхательная медитация «Ароматная груша»</w:t>
            </w:r>
            <w:r w:rsidRPr="00873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C460198" w14:textId="77777777" w:rsidR="008733D9" w:rsidRDefault="008733D9" w:rsidP="003C3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Подвижные игры: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«Краски», «Фанты», «Мышеловка», «Кто дальше</w:t>
            </w:r>
            <w:r w:rsidRPr="008733D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«Хитрая лиса»</w:t>
            </w:r>
            <w:r w:rsidRPr="00873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0E4DD57" w14:textId="76770116" w:rsidR="00040FBB" w:rsidRDefault="008733D9" w:rsidP="003C3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Познавательное развитие (прогулка</w:t>
            </w:r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наблюдение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040FB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0FBB">
              <w:rPr>
                <w:rFonts w:ascii="Times New Roman" w:hAnsi="Times New Roman" w:cs="Times New Roman"/>
                <w:sz w:val="20"/>
                <w:szCs w:val="20"/>
              </w:rPr>
              <w:t>наблюдение за солнцем – ловить солнечных зайчиков</w:t>
            </w:r>
            <w:r w:rsidR="00040FBB" w:rsidRPr="00040FB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040FBB"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появлением первой травки</w:t>
            </w:r>
            <w:r w:rsidR="00040FBB" w:rsidRPr="00040FB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040FBB">
              <w:rPr>
                <w:rFonts w:ascii="Times New Roman" w:hAnsi="Times New Roman" w:cs="Times New Roman"/>
                <w:sz w:val="20"/>
                <w:szCs w:val="20"/>
              </w:rPr>
              <w:t xml:space="preserve"> рассматривание почек деревьев – рассматривание веток рябины, берёзы, появление первых листиков</w:t>
            </w:r>
            <w:r w:rsidR="00040FBB" w:rsidRPr="00040FB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040FBB"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трудом взрослых (посадка цветов, деревьев). Показать значимость деятельности, вызвать желание оказать посильную помощь. Ежедневные наблюдения за изменениями, происходящими в живой и неживой природе.</w:t>
            </w:r>
          </w:p>
          <w:p w14:paraId="4E71A5BF" w14:textId="43975B6E" w:rsidR="00040FBB" w:rsidRDefault="00040FBB" w:rsidP="003C3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Дидактические игры: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«Раскрась предмет», «Найди и назови», «Забывчивый художник», «Сложи квадрат».</w:t>
            </w:r>
          </w:p>
          <w:p w14:paraId="209B5691" w14:textId="62D9EAE5" w:rsidR="00040FBB" w:rsidRDefault="00040FBB" w:rsidP="003C3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Игры с песком и водой: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продолжать знакомить детей со свойствами воды (вода может переливаться, бурлить, быть светлой, прозрачной или мутной, цветной).  Игры на песке</w:t>
            </w:r>
            <w:r w:rsidRPr="00040F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Автослалом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«Задом наперёд», «Весёлые поварята» и т.д.</w:t>
            </w:r>
          </w:p>
          <w:p w14:paraId="5D153B44" w14:textId="4C271D82" w:rsidR="00040FBB" w:rsidRDefault="00040FBB" w:rsidP="003C3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Трудовая деятельность: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осмотр огорода, подготовка грядок к посадке, уборка мусора на участке, полив деревьев, растений на участке</w:t>
            </w:r>
            <w:r w:rsidR="00DB6A43">
              <w:rPr>
                <w:rFonts w:ascii="Times New Roman" w:hAnsi="Times New Roman" w:cs="Times New Roman"/>
                <w:sz w:val="20"/>
                <w:szCs w:val="20"/>
              </w:rPr>
              <w:t xml:space="preserve"> и т.д.</w:t>
            </w:r>
          </w:p>
          <w:p w14:paraId="36A8A824" w14:textId="0FA8F8D9" w:rsidR="00DB6A43" w:rsidRDefault="00DB6A43" w:rsidP="003C3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Сюжетно-ролевые игры: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«Больница», «Магазин», «Шофер», «Семья» и т.д.</w:t>
            </w:r>
          </w:p>
          <w:p w14:paraId="16F06402" w14:textId="77777777" w:rsidR="008733D9" w:rsidRDefault="00DB6A43" w:rsidP="003C3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Художественно-эстетическое развитие: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рисование мелками на асфальте.</w:t>
            </w:r>
          </w:p>
          <w:p w14:paraId="5082D1EA" w14:textId="1F395C72" w:rsidR="00DB6A43" w:rsidRPr="008733D9" w:rsidRDefault="00DB6A43" w:rsidP="003C3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 во время прогулки на свежем воздухе.</w:t>
            </w:r>
          </w:p>
        </w:tc>
      </w:tr>
      <w:tr w:rsidR="00BD0BA5" w:rsidRPr="003860DA" w14:paraId="04389DDE" w14:textId="77777777" w:rsidTr="00BD0BA5">
        <w:trPr>
          <w:trHeight w:val="1274"/>
        </w:trPr>
        <w:tc>
          <w:tcPr>
            <w:tcW w:w="1277" w:type="dxa"/>
          </w:tcPr>
          <w:p w14:paraId="40C4E6DA" w14:textId="128F8502" w:rsidR="009C4282" w:rsidRDefault="009C4282" w:rsidP="003C34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EC481E" w14:textId="6A527953" w:rsidR="00BD0BA5" w:rsidRPr="00BD0BA5" w:rsidRDefault="00A47BA1" w:rsidP="003C34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10.06.-14.06.19</w:t>
            </w:r>
            <w:r w:rsidR="00BD0BA5" w:rsidRPr="00BD0BA5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1417" w:type="dxa"/>
          </w:tcPr>
          <w:p w14:paraId="138C6752" w14:textId="669E887C" w:rsidR="009C4282" w:rsidRPr="000E2DBD" w:rsidRDefault="00A47BA1" w:rsidP="003C34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Всё, что Родиной зовётся</w:t>
            </w:r>
          </w:p>
        </w:tc>
        <w:tc>
          <w:tcPr>
            <w:tcW w:w="8186" w:type="dxa"/>
          </w:tcPr>
          <w:p w14:paraId="482C1516" w14:textId="77777777" w:rsidR="00A47BA1" w:rsidRDefault="00A47BA1" w:rsidP="00A47B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первичные ценностные представления о «малой» и «большой» Родине</w:t>
            </w:r>
            <w:r w:rsidRPr="003860D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E31C99A" w14:textId="77777777" w:rsidR="00A47BA1" w:rsidRDefault="00A47BA1" w:rsidP="00A47B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Чувство гордости за Россию, россиян</w:t>
            </w:r>
            <w:r w:rsidRPr="003860D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7100644" w14:textId="77777777" w:rsidR="00A47BA1" w:rsidRDefault="00A47BA1" w:rsidP="00A47B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представление о многообразии растительного и животного мира нашей родины</w:t>
            </w:r>
            <w:r w:rsidRPr="003860D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CCD3910" w14:textId="77777777" w:rsidR="00A47BA1" w:rsidRDefault="00A47BA1" w:rsidP="00A47B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D2F">
              <w:rPr>
                <w:rFonts w:ascii="Times New Roman" w:hAnsi="Times New Roman" w:cs="Times New Roman"/>
                <w:i/>
                <w:sz w:val="20"/>
                <w:szCs w:val="20"/>
              </w:rPr>
              <w:t>Тематические беседы:</w:t>
            </w:r>
            <w:r w:rsidRPr="00386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«Мой дом – моя страна», «Наша родина – Россия, наш язык – русский», «Мой родной город», рассматривания иллюстраций, чтение книг.</w:t>
            </w:r>
            <w:proofErr w:type="gramEnd"/>
          </w:p>
          <w:p w14:paraId="68131D43" w14:textId="77777777" w:rsidR="00A47BA1" w:rsidRPr="00174781" w:rsidRDefault="00A47BA1" w:rsidP="00A47B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781">
              <w:rPr>
                <w:rFonts w:ascii="Times New Roman" w:hAnsi="Times New Roman" w:cs="Times New Roman"/>
                <w:i/>
                <w:sz w:val="20"/>
                <w:szCs w:val="20"/>
              </w:rPr>
              <w:t>Речевое развитие: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ситуативный разговор «Где родился, там и пригодился». Рассказы детей о своей семье, традициях.</w:t>
            </w:r>
          </w:p>
          <w:p w14:paraId="40567652" w14:textId="77777777" w:rsidR="00A47BA1" w:rsidRDefault="00A47BA1" w:rsidP="00A47B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Мероприятие: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спортивно-музыкальное развлечение в честь праздника «День России»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усские народные игры)</w:t>
            </w:r>
            <w:r w:rsidRPr="0064254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005FF9B" w14:textId="77777777" w:rsidR="00A47BA1" w:rsidRDefault="00A47BA1" w:rsidP="00A47B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Физическое развитие: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утренняя гимнастика комплекс 2, «упражнения с мячом», пальчиковая гимнастика – «Кролики», дыхательная медитация «Мяу!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-р-р-р!», самомассаж ладоней «Слива»</w:t>
            </w:r>
            <w:r w:rsidRPr="00873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12BB2A8" w14:textId="77777777" w:rsidR="00A47BA1" w:rsidRDefault="00A47BA1" w:rsidP="00A47B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Подвижные игры: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«Мы веселые ребята», «Раз, два, три - лови», «Кролики», «С кочки на кочку»</w:t>
            </w:r>
            <w:r w:rsidRPr="00873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5471863C" w14:textId="77777777" w:rsidR="00A47BA1" w:rsidRPr="009C5252" w:rsidRDefault="00A47BA1" w:rsidP="00A47B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Познавательное развитие (прогулка</w:t>
            </w:r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наблюдение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– продолжать учить детей замечать и называть изменения, происходящие в природе,  систематизировать знания детей о видах транспорта, о дорожных знаках. Наблюдение «О чём поют птицы летом</w:t>
            </w:r>
            <w:r w:rsidRPr="009C5252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 Уточнять и расширять знания детей о птицах, наблюдение за дождём (грозой), довести до понимания детей, что дождь (гроза) – это явление природы, после него происходит бурный рост растений. Наблюдение за трудом воспитателя на огороде и в цветнике. Закрепить умение детей выбирать вид ухода, необходимые инструменты, ориентируясь на состояние растения.</w:t>
            </w:r>
          </w:p>
          <w:p w14:paraId="22379646" w14:textId="77777777" w:rsidR="00A47BA1" w:rsidRDefault="00A47BA1" w:rsidP="00A47B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Дидактические игры: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«Ветки – чьи детки», «Большой - маленький», «Что изменилось», «Времена года».</w:t>
            </w:r>
          </w:p>
          <w:p w14:paraId="498CB32D" w14:textId="77777777" w:rsidR="00A47BA1" w:rsidRDefault="00A47BA1" w:rsidP="00A47B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Игры с песком и водой: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продолжать знакомить детей со свойствами воды (вода может переливаться, бурлить, быть светлой, прозрачной или мутной, цветной).  Игры на песке</w:t>
            </w:r>
            <w:r w:rsidRPr="00040F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Автослалом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«Задом наперёд», «Весёлые поварята» и т.д.</w:t>
            </w:r>
          </w:p>
          <w:p w14:paraId="35C2A495" w14:textId="77777777" w:rsidR="00A47BA1" w:rsidRPr="00174781" w:rsidRDefault="00A47BA1" w:rsidP="00A47B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Трудовая деятельность: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осматривание цветника и подготовка клумбы. Сбор травы, листочков для гербария. Уборка мусора на участке.</w:t>
            </w:r>
          </w:p>
          <w:p w14:paraId="0730BCCD" w14:textId="77777777" w:rsidR="00A47BA1" w:rsidRDefault="00A47BA1" w:rsidP="00A47B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Сюжетно-ролевые игры: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«Больница», «Магазин», «Шофер», «Семья» и т.д.</w:t>
            </w:r>
          </w:p>
          <w:p w14:paraId="64979843" w14:textId="27A09808" w:rsidR="00842BC7" w:rsidRPr="00E23206" w:rsidRDefault="00A47BA1" w:rsidP="00842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Художественно-эстетическое развитие: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рисование мелками на асфальте.</w:t>
            </w:r>
          </w:p>
          <w:p w14:paraId="2D17C6F6" w14:textId="1AE71A78" w:rsidR="002A4D2F" w:rsidRPr="00E23206" w:rsidRDefault="002A4D2F" w:rsidP="002A4D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BA5" w:rsidRPr="003860DA" w14:paraId="0910E34B" w14:textId="77777777" w:rsidTr="00BD0BA5">
        <w:trPr>
          <w:trHeight w:val="435"/>
        </w:trPr>
        <w:tc>
          <w:tcPr>
            <w:tcW w:w="1277" w:type="dxa"/>
          </w:tcPr>
          <w:p w14:paraId="58B0A06A" w14:textId="77777777" w:rsidR="009C4282" w:rsidRDefault="009C4282" w:rsidP="00BD0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0D009A" w14:textId="0E85E508" w:rsidR="00BD0BA5" w:rsidRPr="00BD0BA5" w:rsidRDefault="00842BC7" w:rsidP="00BD0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17.06.-21.06.19</w:t>
            </w:r>
            <w:r w:rsidR="00BD0BA5" w:rsidRPr="00BD0BA5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1417" w:type="dxa"/>
          </w:tcPr>
          <w:p w14:paraId="6EA00E7C" w14:textId="51D31DE4" w:rsidR="009C4282" w:rsidRPr="003860DA" w:rsidRDefault="00842BC7" w:rsidP="003C34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 семья в кучке, не страшны и тучки</w:t>
            </w:r>
          </w:p>
        </w:tc>
        <w:tc>
          <w:tcPr>
            <w:tcW w:w="8186" w:type="dxa"/>
          </w:tcPr>
          <w:p w14:paraId="743C3573" w14:textId="77777777" w:rsidR="00842BC7" w:rsidRDefault="00842BC7" w:rsidP="00842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Воспитывать у детей любовь и уважение к членам семьи</w:t>
            </w:r>
            <w:r w:rsidRPr="005410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4DB81B3" w14:textId="77777777" w:rsidR="00842BC7" w:rsidRDefault="00842BC7" w:rsidP="00842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577">
              <w:rPr>
                <w:rFonts w:ascii="Times New Roman" w:hAnsi="Times New Roman" w:cs="Times New Roman"/>
                <w:i/>
                <w:sz w:val="20"/>
                <w:szCs w:val="20"/>
              </w:rPr>
              <w:t>Тематические беседы: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«Моя семья», «Отдыхаем всей семьей», «Наша бабушка» (воспитание уважения к старшим членам семьи), «Дружная семья всем нужна», «Как мама, папа и другие члены семьи заботятся о тебе</w:t>
            </w:r>
            <w:r w:rsidRPr="00B74A94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 «Рассказы о своей семье», «Как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чем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порадовать близких</w:t>
            </w:r>
            <w:r w:rsidRPr="00B74A94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410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Рассматривание семейных фотографий</w:t>
            </w:r>
            <w:r w:rsidRPr="00B74A9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40B92DC" w14:textId="77777777" w:rsidR="00842BC7" w:rsidRDefault="00842BC7" w:rsidP="00842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альбома «Детский сад – большая дружная семья», выставка рисунков «Моя семья», «Семейные традиции»</w:t>
            </w:r>
            <w:r w:rsidRPr="00B74A9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B0DCBCD" w14:textId="77777777" w:rsidR="00842BC7" w:rsidRDefault="00842BC7" w:rsidP="00842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Физическое развитие: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утренняя гимнастика комплекс 1, «упражнение без предметов», пальчиковая гимнастика – «С добрым утром!», дыхательная гимнастика «К солнышку», самомассаж «Весёлые спортсмены»</w:t>
            </w:r>
            <w:r w:rsidRPr="00873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B505510" w14:textId="77777777" w:rsidR="00842BC7" w:rsidRPr="00C52E2D" w:rsidRDefault="00842BC7" w:rsidP="00842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Подвижные игры: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«Перелёт птиц», «Позвони в погремушку», «Кот Васька», «Я с веночком хожу», «Карусель»,  «Цветные автомобили»</w:t>
            </w:r>
            <w:r w:rsidRPr="00C52E2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73DBF544" w14:textId="77777777" w:rsidR="00842BC7" w:rsidRPr="00C52E2D" w:rsidRDefault="00842BC7" w:rsidP="00842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Познавательное развитие (прогулка</w:t>
            </w:r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наблюдение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– наблюдения «Коллекция камней» (рассматривание камней</w:t>
            </w:r>
            <w:r w:rsidRPr="00C52E2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большие и маленькие, округлые и острые, прозрачные и цветные)</w:t>
            </w:r>
            <w:r w:rsidRPr="00C52E2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опыты с песком (пересыпание, выдувание, просеивание, сравнение температуры песка на солнце и в тени)</w:t>
            </w:r>
            <w:r w:rsidRPr="00C52E2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осадками, характер осадков в июле, дети находят различия между затяжным и кратковременным дождями</w:t>
            </w:r>
            <w:r w:rsidRPr="00C52E2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  <w:r w:rsidRPr="00C52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за клумбами и цветниками, закрепить названия цветов, как узнать, чего не хватает растению</w:t>
            </w:r>
            <w:r w:rsidRPr="00C52E2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Что нужно сделать, чтобы растение стало лучше расти</w:t>
            </w:r>
            <w:r w:rsidRPr="00C52E2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(свет, влага, питание)</w:t>
            </w:r>
            <w:r w:rsidRPr="00C52E2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85D2338" w14:textId="77777777" w:rsidR="00842BC7" w:rsidRDefault="00842BC7" w:rsidP="00842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Дидактические игры: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«Я начну, а ты закончи»,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Хорошо-плохо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», «Мамины помощники», «Гости», «Устроим кукле комнату», «Чьи детки</w:t>
            </w:r>
            <w:r w:rsidRPr="00AE01F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«Овощи-фрукты».</w:t>
            </w:r>
          </w:p>
          <w:p w14:paraId="081CFC61" w14:textId="77777777" w:rsidR="00842BC7" w:rsidRPr="00650072" w:rsidRDefault="00842BC7" w:rsidP="00842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Игры с песком и водой: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продолжать знакомить детей со свойствами воды (вода может переливаться, бурлить, быть светлой, прозрачной или мутной, цветной).  Игры на песке</w:t>
            </w:r>
            <w:r w:rsidRPr="00040F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Автослалом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«Задом наперёд», «Весёлые поварята» и т.д. Наблюдение за процессом приготовления цветной воды, строительство из песка крепости, игры с песком</w:t>
            </w:r>
            <w:r w:rsidRPr="006500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«Что спрятано в песке</w:t>
            </w:r>
            <w:r w:rsidRPr="00650072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(закопанную в песке игрушку в процессе раскопок отгадывают по постепенно открывающимся частям предмета)</w:t>
            </w:r>
            <w:r w:rsidRPr="0065007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B0AD154" w14:textId="77777777" w:rsidR="00842BC7" w:rsidRPr="00650072" w:rsidRDefault="00842BC7" w:rsidP="00842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Трудовая деятельность: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уборка участка от мелкого мусора</w:t>
            </w:r>
            <w:r w:rsidRPr="006500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бумаги, камешков, палочек, поливка комнатных растений и рыхление почвы</w:t>
            </w:r>
            <w:r w:rsidRPr="0065007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учить убирать на место игрушки и книжки</w:t>
            </w:r>
            <w:r w:rsidRPr="0065007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90D7748" w14:textId="77777777" w:rsidR="00842BC7" w:rsidRDefault="00842BC7" w:rsidP="00842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Сюжетно-ролевые игры: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«Больница», «Магазин», «Шофер», «Семья» и т.д.</w:t>
            </w:r>
          </w:p>
          <w:p w14:paraId="0E2DAB4A" w14:textId="24A5D0FC" w:rsidR="009C4282" w:rsidRPr="003860DA" w:rsidRDefault="00842BC7" w:rsidP="00842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Художественно-эстетическое развитие: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рисование мелками на асфальте («Моя семья», членов семьи).</w:t>
            </w:r>
          </w:p>
        </w:tc>
      </w:tr>
      <w:tr w:rsidR="00BD0BA5" w:rsidRPr="007F2781" w14:paraId="7CCB4906" w14:textId="77777777" w:rsidTr="00BD0BA5">
        <w:trPr>
          <w:trHeight w:val="435"/>
        </w:trPr>
        <w:tc>
          <w:tcPr>
            <w:tcW w:w="1277" w:type="dxa"/>
          </w:tcPr>
          <w:p w14:paraId="61783A4B" w14:textId="77777777" w:rsidR="009C4282" w:rsidRDefault="009C4282" w:rsidP="003C34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EC6A91" w14:textId="7AE03634" w:rsidR="00BD0BA5" w:rsidRPr="00BD0BA5" w:rsidRDefault="00842BC7" w:rsidP="003C34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24.06.-28.06.19</w:t>
            </w:r>
            <w:r w:rsidR="00BD0BA5" w:rsidRPr="00BD0BA5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1417" w:type="dxa"/>
          </w:tcPr>
          <w:p w14:paraId="1D801A4B" w14:textId="205C27F0" w:rsidR="009C4282" w:rsidRDefault="00842BC7" w:rsidP="003C34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Мир безопасный для детей прекрасных</w:t>
            </w:r>
          </w:p>
        </w:tc>
        <w:tc>
          <w:tcPr>
            <w:tcW w:w="8186" w:type="dxa"/>
          </w:tcPr>
          <w:p w14:paraId="1933FDCB" w14:textId="77777777" w:rsidR="00842BC7" w:rsidRPr="00117F45" w:rsidRDefault="00842BC7" w:rsidP="00842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литературы, рассматривание плакатов, иллюстраций («Как общаться с незнакомыми людьми», рассматривание альбома «Люди героической профессии»)</w:t>
            </w:r>
            <w:r w:rsidRPr="00117F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A9C05D2" w14:textId="77777777" w:rsidR="00842BC7" w:rsidRDefault="00842BC7" w:rsidP="00842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69CD">
              <w:rPr>
                <w:rFonts w:ascii="Times New Roman" w:hAnsi="Times New Roman" w:cs="Times New Roman"/>
                <w:i/>
                <w:sz w:val="20"/>
                <w:szCs w:val="20"/>
              </w:rPr>
              <w:t>Тематические беседы: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«Зачем нужно знать свой домашний адрес</w:t>
            </w:r>
            <w:r w:rsidRPr="00F0557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«Огонь друг или враг</w:t>
            </w:r>
            <w:r w:rsidRPr="005410C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«Правила поведения при пожаре», «Что делать, если ты один дома, но случилась авария</w:t>
            </w:r>
            <w:r w:rsidRPr="00521DD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«Безопасное поведение на улице», «Наш друг светофор», «Спички детям не игрушки», «Зачем нужны дорожные знаки</w:t>
            </w:r>
            <w:r w:rsidRPr="005410C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«Домашние помощники человека, правила обращения с электроприборами, приборы которые нельзя трогать без взрослых», «Животные – это не игрушка», проигрывание ситуаций по ПДД, отгадывания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загадок.  Неделю безопасности можно разбить на пять дней</w:t>
            </w:r>
            <w:r w:rsidRPr="001F419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день – день правил безопасного поведения в д</w:t>
            </w:r>
            <w:r w:rsidRPr="00E3479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с, 2 – день грамотного пешехода, 3 – день пассажира, 4 – день юного пожарного, 5 – день правил поведения в природе и т.д.</w:t>
            </w:r>
            <w:r w:rsidRPr="00117F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E984884" w14:textId="77777777" w:rsidR="00842BC7" w:rsidRDefault="00842BC7" w:rsidP="00842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Мероприятие: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конкурс рисунка «Спички детям не игрушки», «Наша безопасность», выставка книг на тему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762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«Пожарная безопасность»</w:t>
            </w:r>
            <w:r w:rsidRPr="00117F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322DA47" w14:textId="77777777" w:rsidR="00842BC7" w:rsidRDefault="00842BC7" w:rsidP="00842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Физическое развитие: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утренняя гимнастика комплекс 1, «упражнение без предметов», пальчиковая гимнастика – «Утро настало»,  самомассаж  «Колобок»</w:t>
            </w:r>
            <w:r w:rsidRPr="00873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B1CA5F8" w14:textId="77777777" w:rsidR="00842BC7" w:rsidRDefault="00842BC7" w:rsidP="00842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Подвижные игры: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«По узенькой дорожке», «Солнышко и дождик», «Птицы и автомобиль», «Игра с собачкой», «Карусель», «Цветные автомобили»</w:t>
            </w:r>
            <w:r w:rsidRPr="00873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0517DC36" w14:textId="77777777" w:rsidR="00842BC7" w:rsidRPr="00A43B27" w:rsidRDefault="00842BC7" w:rsidP="00842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Познавательное развитие (прогулка</w:t>
            </w:r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наблюдение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– наблюдение за облаками – они красивые, пушистые. На кого или на что они похожи, развивать воображения, фантазии у ребёнка. Наблюдение за песком</w:t>
            </w:r>
            <w:r w:rsidRPr="00A43B2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как после дождя он быстро впитывает воду</w:t>
            </w:r>
            <w:r w:rsidRPr="00A43B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птицами</w:t>
            </w:r>
            <w:r w:rsidRPr="00A43B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березками, рассмотреть зеленые листочки</w:t>
            </w:r>
            <w:r w:rsidRPr="00A43B2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они очень нежные, маленькие</w:t>
            </w:r>
            <w:r w:rsidRPr="00A43B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ветром.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Загадка</w:t>
            </w:r>
            <w:r w:rsidRPr="00A43B2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неизвестно, где живет, налетит – деревья гнет,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засвистит – по речке дрожь, озорник, а не уймешь! (ветер).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Изготовление вертушек, воздушных змеев</w:t>
            </w:r>
            <w:r w:rsidRPr="00F0557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F67B12C" w14:textId="77777777" w:rsidR="00842BC7" w:rsidRPr="00117F45" w:rsidRDefault="00842BC7" w:rsidP="00842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Дидактические игры: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«Что такое хорошо, что такое плохо», «Можно-нельзя», «Предметы – источники пожара», «Чьи детки</w:t>
            </w:r>
            <w:r w:rsidRPr="00AE01F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«Домашние помощники», «Кому что нужно», «Я начну, а ты закончи», «Пожароопасные предметы», «Что необходимо пожарному, полицейскому, спасателю»</w:t>
            </w:r>
            <w:r w:rsidRPr="00117F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4804CF9B" w14:textId="77777777" w:rsidR="00842BC7" w:rsidRDefault="00842BC7" w:rsidP="00842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Игры с песком и водой: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продолжать знакомить детей со свойствами воды (вода может переливаться, бурлить, быть светлой, прозрачной или мутной, цветной).  Игры на песке</w:t>
            </w:r>
            <w:r w:rsidRPr="00040F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Автослалом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«Задом наперёд», «Весёлые поварята» и т.д.</w:t>
            </w:r>
          </w:p>
          <w:p w14:paraId="7B9D596D" w14:textId="77777777" w:rsidR="00842BC7" w:rsidRPr="00A1762C" w:rsidRDefault="00842BC7" w:rsidP="00842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Трудовая деятельность: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уборка участка от мелкого мусора</w:t>
            </w:r>
            <w:r w:rsidRPr="00A1762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бумаги, камешков, палочек</w:t>
            </w:r>
            <w:r w:rsidRPr="00A1762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воспитывать желание трудиться, начатое дело доводить до конца</w:t>
            </w:r>
            <w:r w:rsidRPr="00A1762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E7CAEEB" w14:textId="77777777" w:rsidR="00842BC7" w:rsidRDefault="00842BC7" w:rsidP="00842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Сюжетно-ролевые игры: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«Водители», «Больница», «Отважные пожарные», «Гараж», «Шофер», «Семья», «В автобусе» и т.д.</w:t>
            </w:r>
            <w:proofErr w:type="gramEnd"/>
          </w:p>
          <w:p w14:paraId="73C130F6" w14:textId="5820E080" w:rsidR="00842BC7" w:rsidRPr="003C3465" w:rsidRDefault="00842BC7" w:rsidP="00842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Художественно-эстетическое развитие: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рисование мелками на асфальте (рисуем на асфальте «Светофор)</w:t>
            </w:r>
            <w:r w:rsidRPr="00A1762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DAD4F61" w14:textId="30E9808F" w:rsidR="003C3465" w:rsidRPr="003C3465" w:rsidRDefault="003C3465" w:rsidP="003C3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BA5" w:rsidRPr="007F2781" w14:paraId="78BCF578" w14:textId="77777777" w:rsidTr="00BD0BA5">
        <w:trPr>
          <w:trHeight w:val="435"/>
        </w:trPr>
        <w:tc>
          <w:tcPr>
            <w:tcW w:w="1277" w:type="dxa"/>
          </w:tcPr>
          <w:p w14:paraId="4DFF54C3" w14:textId="1F734DC1" w:rsidR="009C4282" w:rsidRDefault="00842BC7" w:rsidP="003C34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ИЮЛЬ</w:t>
            </w:r>
          </w:p>
          <w:p w14:paraId="1DBD7713" w14:textId="22565A75" w:rsidR="00BD0BA5" w:rsidRPr="00BD0BA5" w:rsidRDefault="00842BC7" w:rsidP="003C34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01.07.-05.07.19</w:t>
            </w:r>
            <w:r w:rsidR="00BD0BA5" w:rsidRPr="00BD0BA5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1417" w:type="dxa"/>
          </w:tcPr>
          <w:p w14:paraId="04B1AD9E" w14:textId="39D0C676" w:rsidR="009C4282" w:rsidRDefault="00842BC7" w:rsidP="003C34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Истории голубой капельки</w:t>
            </w:r>
          </w:p>
        </w:tc>
        <w:tc>
          <w:tcPr>
            <w:tcW w:w="8186" w:type="dxa"/>
          </w:tcPr>
          <w:p w14:paraId="00F52527" w14:textId="77777777" w:rsidR="00842BC7" w:rsidRPr="00B16893" w:rsidRDefault="00842BC7" w:rsidP="00842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и развивать  интерес детей  к празднику, посвященному ВМФ, проводить оздоровительные мероприятия с детьми, познакомить и привлечь детей к  празднику «День Нептуна»</w:t>
            </w:r>
            <w:r w:rsidRPr="00B1689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79EFB98" w14:textId="77777777" w:rsidR="00842BC7" w:rsidRPr="000F06A1" w:rsidRDefault="00842BC7" w:rsidP="00842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6FE">
              <w:rPr>
                <w:rFonts w:ascii="Times New Roman" w:hAnsi="Times New Roman" w:cs="Times New Roman"/>
                <w:i/>
                <w:sz w:val="20"/>
                <w:szCs w:val="20"/>
              </w:rPr>
              <w:t>Тематические беседы: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беседа о морских жителях, рассказы о мифических героях – русалках, Нептуне</w:t>
            </w:r>
            <w:r w:rsidRPr="00132F4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«Моряк – профессия или призвание», о</w:t>
            </w:r>
            <w:r w:rsidRPr="000F06A1">
              <w:rPr>
                <w:rFonts w:ascii="Times New Roman" w:hAnsi="Times New Roman" w:cs="Times New Roman"/>
                <w:sz w:val="20"/>
                <w:szCs w:val="20"/>
              </w:rPr>
              <w:t>тгадывание морских загадок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вспомнить особенности морской и пресной воды, рассматривание альбома «Защитники Родины», чтение и заучивание стихотворений о моряках</w:t>
            </w:r>
            <w:r w:rsidRPr="000F06A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0926D96E" w14:textId="77777777" w:rsidR="00842BC7" w:rsidRDefault="00842BC7" w:rsidP="00842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Мероприятие: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спортивный праздник «День Нептуна», оформление альбома «Морские сказочные герои»</w:t>
            </w:r>
            <w:r w:rsidRPr="000F06A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26FFC6C" w14:textId="77777777" w:rsidR="00842BC7" w:rsidRDefault="00842BC7" w:rsidP="00842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Физическое развитие: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утренняя гимнастика комплекс 2, «упражнение с кубиками», пальчиковая гимнастика – «Мои весёлые пальцы», «Замок», гимнастика для глаз «Дворник», «Волчище»</w:t>
            </w:r>
            <w:r w:rsidRPr="00873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D337C33" w14:textId="77777777" w:rsidR="00842BC7" w:rsidRDefault="00842BC7" w:rsidP="00842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Подвижные игры: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«Море волнуется раз, море волнуется два…», «Катай мяч», «Донеси мешочек», «Рыбаки и рыбки»</w:t>
            </w:r>
            <w:r w:rsidRPr="00873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B307684" w14:textId="77777777" w:rsidR="00842BC7" w:rsidRDefault="00842BC7" w:rsidP="00842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Познавательное развитие (прогулка</w:t>
            </w:r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наблюдение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– наблюдение за солнцем на небе, предложить детям измерять длину тени от дерева в одно и то же время в течение недели, убедиться, что тень с каждым днем становится короче</w:t>
            </w:r>
            <w:r w:rsidRPr="00777C9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температурой</w:t>
            </w:r>
            <w:r w:rsidRPr="00777C9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растениями, обратить внимание на изменения цвета листьев березы, дать характеристику поверхности листьев</w:t>
            </w:r>
            <w:r w:rsidRPr="00777C9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небом</w:t>
            </w:r>
            <w:r w:rsidRPr="00777C9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D3F4C17" w14:textId="77777777" w:rsidR="00842BC7" w:rsidRPr="00E64DC7" w:rsidRDefault="00842BC7" w:rsidP="00842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>Дидактические игры: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«Вымой руки товарищу», «Отгадай, что спрятано</w:t>
            </w:r>
            <w:r w:rsidRPr="00777C9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«Закрой фигуру», «Что перепутал художник», «Плывёт, едет, скачет»</w:t>
            </w:r>
            <w:r w:rsidRPr="00E64DC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6056F9A7" w14:textId="77777777" w:rsidR="00842BC7" w:rsidRDefault="00842BC7" w:rsidP="00842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Игры с песком и водой: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продолжать знакомить детей со свойствами воды (вода может переливаться, бурлить, быть светлой, прозрачной или мутной, цветной), игры с водой «Плыви, плыви, кораблик»</w:t>
            </w:r>
            <w:r w:rsidRPr="006C079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 на песке</w:t>
            </w:r>
            <w:r w:rsidRPr="00040F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Автослалом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«Задом наперёд», «Построим кораблик» и т.д.</w:t>
            </w:r>
          </w:p>
          <w:p w14:paraId="03B459B5" w14:textId="77777777" w:rsidR="00842BC7" w:rsidRPr="00132F4E" w:rsidRDefault="00842BC7" w:rsidP="00842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Трудовая деятельность: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полив огорода, уборка участка от бумаги, камешков, палочек</w:t>
            </w:r>
            <w:r w:rsidRPr="00132F4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поливать цветы на клумбах, следить за чистотой на участке</w:t>
            </w:r>
            <w:r w:rsidRPr="00132F4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8E226A8" w14:textId="77777777" w:rsidR="00842BC7" w:rsidRDefault="00842BC7" w:rsidP="00842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Сюжетно-ролевые игры: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«Больница», «Путешествие по дну океана», «Моряки», «Я теперь капитан», «Приглашаем в гости», «Разведчики», «Я пеку пирожки и пряники», «Зоопарк», «Цветочный магазин» и т.д.</w:t>
            </w:r>
            <w:proofErr w:type="gramEnd"/>
          </w:p>
          <w:p w14:paraId="71522E09" w14:textId="4AC3EFCA" w:rsidR="00B47604" w:rsidRPr="00AE01F5" w:rsidRDefault="00842BC7" w:rsidP="00B476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Художественно-эстетическое развитие: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рисование мелками на асфальте («По морям, по волнам», морских героев из книжек, сказок).</w:t>
            </w:r>
          </w:p>
        </w:tc>
      </w:tr>
      <w:tr w:rsidR="00BD0BA5" w:rsidRPr="007F2781" w14:paraId="2A4EC227" w14:textId="77777777" w:rsidTr="00BD0BA5">
        <w:trPr>
          <w:trHeight w:val="435"/>
        </w:trPr>
        <w:tc>
          <w:tcPr>
            <w:tcW w:w="1277" w:type="dxa"/>
          </w:tcPr>
          <w:p w14:paraId="400AE705" w14:textId="77777777" w:rsidR="00BD0BA5" w:rsidRDefault="00BD0BA5" w:rsidP="003C34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  <w:p w14:paraId="715895C7" w14:textId="77777777" w:rsidR="00B47604" w:rsidRDefault="00B47604" w:rsidP="003C34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6802D4" w14:textId="7569E2F8" w:rsidR="00B47604" w:rsidRPr="00B47604" w:rsidRDefault="004675EF" w:rsidP="003C34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08.07.-12.07.19</w:t>
            </w:r>
            <w:r w:rsidR="00B47604" w:rsidRPr="00B4760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1417" w:type="dxa"/>
          </w:tcPr>
          <w:p w14:paraId="0F4EB68E" w14:textId="77777777" w:rsidR="001D345A" w:rsidRDefault="001D345A" w:rsidP="003C34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4158A1" w14:textId="2CBA8B8A" w:rsidR="00BD0BA5" w:rsidRPr="00B47604" w:rsidRDefault="004675EF" w:rsidP="003C34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гостях у друга - Светофора</w:t>
            </w:r>
          </w:p>
        </w:tc>
        <w:tc>
          <w:tcPr>
            <w:tcW w:w="8186" w:type="dxa"/>
          </w:tcPr>
          <w:p w14:paraId="2BEB5D9C" w14:textId="77777777" w:rsidR="004675EF" w:rsidRPr="00117F45" w:rsidRDefault="004675EF" w:rsidP="0046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литературы, рассматривание плакатов, иллюстраций («Как общаться с незнакомыми людьми», рассматривание альбома «Люди героической профессии»)</w:t>
            </w:r>
            <w:r w:rsidRPr="00117F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F7306E1" w14:textId="77777777" w:rsidR="004675EF" w:rsidRDefault="004675EF" w:rsidP="0046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69CD">
              <w:rPr>
                <w:rFonts w:ascii="Times New Roman" w:hAnsi="Times New Roman" w:cs="Times New Roman"/>
                <w:i/>
                <w:sz w:val="20"/>
                <w:szCs w:val="20"/>
              </w:rPr>
              <w:t>Тематические беседы: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«Зачем нужно знать свой домашний адрес</w:t>
            </w:r>
            <w:r w:rsidRPr="00F0557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«Огонь друг или враг</w:t>
            </w:r>
            <w:r w:rsidRPr="005410C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«Правила поведения при пожаре», «Что делать, если ты один дома, но случилась авария</w:t>
            </w:r>
            <w:r w:rsidRPr="00521DD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«Безопасное поведение на улице», «Наш друг светофор», «Спички детям не игрушки», «Зачем нужны дорожные знаки</w:t>
            </w:r>
            <w:r w:rsidRPr="005410C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«Домашние помощники человека, правила обращения с электроприборами, приборы которые нельзя трогать без взрослых», «Животные – это не игрушка», проигрывание ситуаций по ПДД, отгадывания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загадок.  Неделю безопасности можно разбить на пять дней</w:t>
            </w:r>
            <w:r w:rsidRPr="001F419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день – день правил безопасного поведения в д</w:t>
            </w:r>
            <w:r w:rsidRPr="00E3479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с, 2 – день грамотного пешехода, 3 – день пассажира, 4 – день юного пожарного, 5 – день правил поведения в природе и т.д.</w:t>
            </w:r>
            <w:r w:rsidRPr="00117F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ADBE470" w14:textId="77777777" w:rsidR="004675EF" w:rsidRDefault="004675EF" w:rsidP="0046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Мероприятие: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конкурс рисунка «Спички детям не игрушки», «Наша безопасность»,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выставка книг на тему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762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«Пожарная безопасность»</w:t>
            </w:r>
            <w:r w:rsidRPr="00117F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0D7A2E2" w14:textId="77777777" w:rsidR="004675EF" w:rsidRDefault="004675EF" w:rsidP="0046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Физическое развитие: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утренняя гимнастика комплекс 1, «упражнение без предметов», пальчиковая гимнастика – «Утро настало»,  самомассаж  «Колобок»</w:t>
            </w:r>
            <w:r w:rsidRPr="00873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B909E3A" w14:textId="77777777" w:rsidR="004675EF" w:rsidRDefault="004675EF" w:rsidP="0046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Подвижные игры: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«По узенькой дорожке», «Солнышко и дождик», «Птицы и автомобиль», «Игра с собачкой», «Карусель», «Цветные автомобили»</w:t>
            </w:r>
            <w:r w:rsidRPr="00873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06130704" w14:textId="77777777" w:rsidR="004675EF" w:rsidRPr="00A43B27" w:rsidRDefault="004675EF" w:rsidP="0046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Познавательное развитие (прогулка</w:t>
            </w:r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наблюдение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– наблюдение за облаками – они красивые, пушистые. На кого или на что они похожи, развивать воображения, фантазии у ребёнка. Наблюдение за песком</w:t>
            </w:r>
            <w:r w:rsidRPr="00A43B2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как после дождя он быстро впитывает воду</w:t>
            </w:r>
            <w:r w:rsidRPr="00A43B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птицами</w:t>
            </w:r>
            <w:r w:rsidRPr="00A43B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березками, рассмотреть зеленые листочки</w:t>
            </w:r>
            <w:r w:rsidRPr="00A43B2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они очень нежные, маленькие</w:t>
            </w:r>
            <w:r w:rsidRPr="00A43B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ветром.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Загадка</w:t>
            </w:r>
            <w:r w:rsidRPr="00A43B2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неизвестно, где живет, налетит – деревья гнет, засвистит – по речке дрожь, озорник, а не уймешь! (ветер).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Изготовление вертушек, воздушных змеев</w:t>
            </w:r>
            <w:r w:rsidRPr="00F0557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300E62B" w14:textId="77777777" w:rsidR="004675EF" w:rsidRPr="00117F45" w:rsidRDefault="004675EF" w:rsidP="0046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Дидактические игры: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«Что такое хорошо, что такое плохо», «Можно-нельзя», «Предметы – источники пожара», «Чьи детки</w:t>
            </w:r>
            <w:r w:rsidRPr="00AE01F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«Домашние помощники», «Кому что нужно», «Я начну, а ты закончи», «Пожароопасные предметы», «Что необходимо пожарному, полицейскому, спасателю»</w:t>
            </w:r>
            <w:r w:rsidRPr="00117F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748ABE8F" w14:textId="77777777" w:rsidR="004675EF" w:rsidRDefault="004675EF" w:rsidP="0046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Игры с песком и водой: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продолжать знакомить детей со свойствами воды (вода может переливаться, бурлить, быть светлой, прозрачной или мутной, цветной).  Игры на песке</w:t>
            </w:r>
            <w:r w:rsidRPr="00040F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Автослалом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«Задом наперёд», «Весёлые поварята» и т.д.</w:t>
            </w:r>
          </w:p>
          <w:p w14:paraId="09BD63F8" w14:textId="77777777" w:rsidR="004675EF" w:rsidRPr="00A1762C" w:rsidRDefault="004675EF" w:rsidP="0046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Трудовая деятельность: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уборка участка от мелкого мусора</w:t>
            </w:r>
            <w:r w:rsidRPr="00A1762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бумаги, камешков, палочек</w:t>
            </w:r>
            <w:r w:rsidRPr="00A1762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воспитывать желание трудиться, начатое дело доводить до конца</w:t>
            </w:r>
            <w:r w:rsidRPr="00A1762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1B0E9D9" w14:textId="77777777" w:rsidR="004675EF" w:rsidRDefault="004675EF" w:rsidP="0046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Сюжетно-ролевые игры: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«Водители», «Больница», «Отважные пожарные», «Гараж», «Шофер», «Семья», «В автобусе» и т.д.</w:t>
            </w:r>
            <w:proofErr w:type="gramEnd"/>
          </w:p>
          <w:p w14:paraId="43A8135A" w14:textId="4CE784B0" w:rsidR="004675EF" w:rsidRPr="00B74A94" w:rsidRDefault="004675EF" w:rsidP="0046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Художественно-эстетическое развитие: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рисование мелками на асфальте (рисуем на асфальте «Светофор)</w:t>
            </w:r>
            <w:r w:rsidRPr="00A1762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CF1FB9E" w14:textId="3FA6B675" w:rsidR="00B74A94" w:rsidRPr="00B74A94" w:rsidRDefault="00B74A94" w:rsidP="00650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604" w:rsidRPr="007F2781" w14:paraId="37DA04C9" w14:textId="77777777" w:rsidTr="00BD0BA5">
        <w:trPr>
          <w:trHeight w:val="435"/>
        </w:trPr>
        <w:tc>
          <w:tcPr>
            <w:tcW w:w="1277" w:type="dxa"/>
          </w:tcPr>
          <w:p w14:paraId="0266D764" w14:textId="6BEF3B0E" w:rsidR="00B47604" w:rsidRPr="00B47604" w:rsidRDefault="004675EF" w:rsidP="003C34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15.07.-19.07.19</w:t>
            </w:r>
            <w:r w:rsidR="00B47604" w:rsidRPr="00B4760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1417" w:type="dxa"/>
          </w:tcPr>
          <w:p w14:paraId="3E61BF0A" w14:textId="262EFFF3" w:rsidR="00B47604" w:rsidRPr="00B47604" w:rsidRDefault="004675EF" w:rsidP="003C34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Горжусь тобой, мой Будённовск!</w:t>
            </w:r>
          </w:p>
        </w:tc>
        <w:tc>
          <w:tcPr>
            <w:tcW w:w="8186" w:type="dxa"/>
          </w:tcPr>
          <w:p w14:paraId="2F0D6CBE" w14:textId="2AE2DB93" w:rsidR="00A969CD" w:rsidRPr="00117F45" w:rsidRDefault="00A969CD" w:rsidP="00A969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художественной литературы, рассматривание </w:t>
            </w:r>
            <w:r w:rsidR="00C55395">
              <w:rPr>
                <w:rFonts w:ascii="Times New Roman" w:hAnsi="Times New Roman" w:cs="Times New Roman"/>
                <w:sz w:val="20"/>
                <w:szCs w:val="20"/>
              </w:rPr>
              <w:t xml:space="preserve">плакатов,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иллюстраций</w:t>
            </w:r>
            <w:r w:rsidR="00117F4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1762C">
              <w:rPr>
                <w:rFonts w:ascii="Times New Roman" w:hAnsi="Times New Roman" w:cs="Times New Roman"/>
                <w:sz w:val="20"/>
                <w:szCs w:val="20"/>
              </w:rPr>
              <w:t xml:space="preserve">«Как общаться с незнакомыми людьми», </w:t>
            </w:r>
            <w:r w:rsidR="00117F45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«Люди героической профессии»)</w:t>
            </w:r>
            <w:r w:rsidR="00117F45" w:rsidRPr="00117F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4C0A382" w14:textId="44B7A310" w:rsidR="00B47604" w:rsidRDefault="00A969CD" w:rsidP="00A969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69CD">
              <w:rPr>
                <w:rFonts w:ascii="Times New Roman" w:hAnsi="Times New Roman" w:cs="Times New Roman"/>
                <w:i/>
                <w:sz w:val="20"/>
                <w:szCs w:val="20"/>
              </w:rPr>
              <w:t>Тематические беседы: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F05577">
              <w:rPr>
                <w:rFonts w:ascii="Times New Roman" w:hAnsi="Times New Roman" w:cs="Times New Roman"/>
                <w:sz w:val="20"/>
                <w:szCs w:val="20"/>
              </w:rPr>
              <w:t>«Зачем нужно знать свой домашний адрес</w:t>
            </w:r>
            <w:r w:rsidR="00F05577" w:rsidRPr="00F0557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F05577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«Огонь друг или враг</w:t>
            </w:r>
            <w:r w:rsidRPr="005410C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C55395">
              <w:rPr>
                <w:rFonts w:ascii="Times New Roman" w:hAnsi="Times New Roman" w:cs="Times New Roman"/>
                <w:sz w:val="20"/>
                <w:szCs w:val="20"/>
              </w:rPr>
              <w:t xml:space="preserve">«Правила поведения при пожаре», </w:t>
            </w:r>
            <w:r w:rsidR="00521DD7">
              <w:rPr>
                <w:rFonts w:ascii="Times New Roman" w:hAnsi="Times New Roman" w:cs="Times New Roman"/>
                <w:sz w:val="20"/>
                <w:szCs w:val="20"/>
              </w:rPr>
              <w:t>«Что делать, если ты один дома, но случилась авария</w:t>
            </w:r>
            <w:r w:rsidR="00521DD7" w:rsidRPr="00521DD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521DD7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«Безопасное поведение на улице»</w:t>
            </w:r>
            <w:r w:rsidR="00117F45">
              <w:rPr>
                <w:rFonts w:ascii="Times New Roman" w:hAnsi="Times New Roman" w:cs="Times New Roman"/>
                <w:sz w:val="20"/>
                <w:szCs w:val="20"/>
              </w:rPr>
              <w:t xml:space="preserve">, «Наш друг светофор», </w:t>
            </w:r>
            <w:r w:rsidR="00A1762C">
              <w:rPr>
                <w:rFonts w:ascii="Times New Roman" w:hAnsi="Times New Roman" w:cs="Times New Roman"/>
                <w:sz w:val="20"/>
                <w:szCs w:val="20"/>
              </w:rPr>
              <w:t xml:space="preserve">«Спички детям не игрушки», </w:t>
            </w:r>
            <w:r w:rsidR="00117F45">
              <w:rPr>
                <w:rFonts w:ascii="Times New Roman" w:hAnsi="Times New Roman" w:cs="Times New Roman"/>
                <w:sz w:val="20"/>
                <w:szCs w:val="20"/>
              </w:rPr>
              <w:t>«Зачем нужны дорожные знаки</w:t>
            </w:r>
            <w:r w:rsidR="00117F45" w:rsidRPr="005410C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117F45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A1762C">
              <w:rPr>
                <w:rFonts w:ascii="Times New Roman" w:hAnsi="Times New Roman" w:cs="Times New Roman"/>
                <w:sz w:val="20"/>
                <w:szCs w:val="20"/>
              </w:rPr>
              <w:t xml:space="preserve">«Домашние помощники человека, правила обращения с электроприборами, приборы которые нельзя трогать без взрослых», </w:t>
            </w:r>
            <w:r w:rsidR="00F05577">
              <w:rPr>
                <w:rFonts w:ascii="Times New Roman" w:hAnsi="Times New Roman" w:cs="Times New Roman"/>
                <w:sz w:val="20"/>
                <w:szCs w:val="20"/>
              </w:rPr>
              <w:t xml:space="preserve">«Животные – это не игрушка», </w:t>
            </w:r>
            <w:r w:rsidR="00117F45">
              <w:rPr>
                <w:rFonts w:ascii="Times New Roman" w:hAnsi="Times New Roman" w:cs="Times New Roman"/>
                <w:sz w:val="20"/>
                <w:szCs w:val="20"/>
              </w:rPr>
              <w:t>проигрывание ситуаций по ПДД, отгадывания</w:t>
            </w:r>
            <w:proofErr w:type="gramEnd"/>
            <w:r w:rsidR="00117F45">
              <w:rPr>
                <w:rFonts w:ascii="Times New Roman" w:hAnsi="Times New Roman" w:cs="Times New Roman"/>
                <w:sz w:val="20"/>
                <w:szCs w:val="20"/>
              </w:rPr>
              <w:t xml:space="preserve"> загадок</w:t>
            </w:r>
            <w:r w:rsidR="00E34799">
              <w:rPr>
                <w:rFonts w:ascii="Times New Roman" w:hAnsi="Times New Roman" w:cs="Times New Roman"/>
                <w:sz w:val="20"/>
                <w:szCs w:val="20"/>
              </w:rPr>
              <w:t>.  Неделю безопасности можно разбить на пять дней</w:t>
            </w:r>
            <w:r w:rsidR="00E34799" w:rsidRPr="001F419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34799">
              <w:rPr>
                <w:rFonts w:ascii="Times New Roman" w:hAnsi="Times New Roman" w:cs="Times New Roman"/>
                <w:sz w:val="20"/>
                <w:szCs w:val="20"/>
              </w:rPr>
              <w:t xml:space="preserve"> 1 день – день правил безопасного поведения в д</w:t>
            </w:r>
            <w:r w:rsidR="00E34799" w:rsidRPr="00E3479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34799">
              <w:rPr>
                <w:rFonts w:ascii="Times New Roman" w:hAnsi="Times New Roman" w:cs="Times New Roman"/>
                <w:sz w:val="20"/>
                <w:szCs w:val="20"/>
              </w:rPr>
              <w:t xml:space="preserve">с, 2 – день грамотного пешехода, 3 – день пассажира, 4 – день юного пожарного, 5 – день правил поведения в природе </w:t>
            </w:r>
            <w:r w:rsidR="00117F45">
              <w:rPr>
                <w:rFonts w:ascii="Times New Roman" w:hAnsi="Times New Roman" w:cs="Times New Roman"/>
                <w:sz w:val="20"/>
                <w:szCs w:val="20"/>
              </w:rPr>
              <w:t>и т.д.</w:t>
            </w:r>
            <w:r w:rsidR="00117F45" w:rsidRPr="00117F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5B07542" w14:textId="0DC71AD3" w:rsidR="00117F45" w:rsidRDefault="00117F45" w:rsidP="00A969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Мероприятие: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конкурс рисунка «Спички детям не игрушки»</w:t>
            </w:r>
            <w:r w:rsidR="00A1762C">
              <w:rPr>
                <w:rFonts w:ascii="Times New Roman" w:hAnsi="Times New Roman" w:cs="Times New Roman"/>
                <w:sz w:val="20"/>
                <w:szCs w:val="20"/>
              </w:rPr>
              <w:t>, «Наша безопасность», выставка книг на тему</w:t>
            </w:r>
            <w:proofErr w:type="gramStart"/>
            <w:r w:rsidR="00A176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762C" w:rsidRPr="00A1762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="00A1762C">
              <w:rPr>
                <w:rFonts w:ascii="Times New Roman" w:hAnsi="Times New Roman" w:cs="Times New Roman"/>
                <w:sz w:val="20"/>
                <w:szCs w:val="20"/>
              </w:rPr>
              <w:t xml:space="preserve"> «Пожарная безопасность»</w:t>
            </w:r>
            <w:r w:rsidRPr="00117F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93F0D40" w14:textId="0767A1AD" w:rsidR="00A43B27" w:rsidRDefault="00A43B27" w:rsidP="00A43B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Физическое развитие: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утренняя гимнастика комплекс 1, «упражнение без предметов», пальчиковая гимнастика – «Утро настало»,  самомассаж  «Колобок»</w:t>
            </w:r>
            <w:r w:rsidRPr="00873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F94C61" w14:textId="5A344F1D" w:rsidR="00A43B27" w:rsidRDefault="00A43B27" w:rsidP="00A43B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Подвижные игры: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«По узенькой дорожке», «Солнышко и дождик», «Птицы и автомобиль», «Игра с собачкой», «Карусель»</w:t>
            </w:r>
            <w:r w:rsidR="00F05577">
              <w:rPr>
                <w:rFonts w:ascii="Times New Roman" w:hAnsi="Times New Roman" w:cs="Times New Roman"/>
                <w:sz w:val="20"/>
                <w:szCs w:val="20"/>
              </w:rPr>
              <w:t>, «Цветные автомобили»</w:t>
            </w:r>
            <w:r w:rsidRPr="00873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2100DB0E" w14:textId="611F5321" w:rsidR="00A43B27" w:rsidRPr="00A43B27" w:rsidRDefault="00A43B27" w:rsidP="00A43B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Познавательное развитие (прогулка</w:t>
            </w:r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наблюдение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– наблюдение за облаками – они красивые, пушистые. На кого или на что они похожи, развивать воображения, фантазии у ребёнка. Наблюдение за песком</w:t>
            </w:r>
            <w:r w:rsidRPr="00A43B2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как после дождя он быстро впитывает воду</w:t>
            </w:r>
            <w:r w:rsidRPr="00A43B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птицами</w:t>
            </w:r>
            <w:r w:rsidRPr="00A43B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березками, рассмотреть зеленые листочки</w:t>
            </w:r>
            <w:r w:rsidRPr="00A43B2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они очень нежные, маленькие</w:t>
            </w:r>
            <w:r w:rsidRPr="00A43B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ветром.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Загадка</w:t>
            </w:r>
            <w:r w:rsidRPr="00A43B2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неизвестно, где живет, налетит – деревья гнет, засвистит – по речке дрожь, озорник, а не уймешь! (ветер).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Изготовление вертушек, воздушных змеев</w:t>
            </w:r>
            <w:r w:rsidRPr="00F0557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C29099B" w14:textId="1F0A248E" w:rsidR="00C55395" w:rsidRPr="00117F45" w:rsidRDefault="00C55395" w:rsidP="00C553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Дидактические игры: </w:t>
            </w:r>
            <w:proofErr w:type="gramStart"/>
            <w:r w:rsidR="00F05577">
              <w:rPr>
                <w:rFonts w:ascii="Times New Roman" w:hAnsi="Times New Roman" w:cs="Times New Roman"/>
                <w:sz w:val="20"/>
                <w:szCs w:val="20"/>
              </w:rPr>
              <w:t xml:space="preserve">«Что такое хорошо, что такое плохо»,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«Можно-нельзя»,</w:t>
            </w:r>
            <w:r w:rsidR="00117F45">
              <w:rPr>
                <w:rFonts w:ascii="Times New Roman" w:hAnsi="Times New Roman" w:cs="Times New Roman"/>
                <w:sz w:val="20"/>
                <w:szCs w:val="20"/>
              </w:rPr>
              <w:t xml:space="preserve"> «Предметы – источники пожара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«Чьи детки</w:t>
            </w:r>
            <w:r w:rsidRPr="00AE01F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117F45">
              <w:rPr>
                <w:rFonts w:ascii="Times New Roman" w:hAnsi="Times New Roman" w:cs="Times New Roman"/>
                <w:sz w:val="20"/>
                <w:szCs w:val="20"/>
              </w:rPr>
              <w:t>», «Домашние помощники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17F45">
              <w:rPr>
                <w:rFonts w:ascii="Times New Roman" w:hAnsi="Times New Roman" w:cs="Times New Roman"/>
                <w:sz w:val="20"/>
                <w:szCs w:val="20"/>
              </w:rPr>
              <w:t>, «Кому что нужно», «Я начну, а ты закончи», «Пожароопасные предметы», «Что необходимо пожарному, полицейскому, спасателю»</w:t>
            </w:r>
            <w:r w:rsidR="00117F45" w:rsidRPr="00117F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39A765C7" w14:textId="77777777" w:rsidR="00A1762C" w:rsidRDefault="00A1762C" w:rsidP="00A176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Игры с песком и водой: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продолжать знакомить детей со свойствами воды (вода может переливаться, бурлить, быть светлой, прозрачной или мутной, цветной).  Игры на песке</w:t>
            </w:r>
            <w:r w:rsidRPr="00040F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Автослалом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«Задом наперёд», «Весёлые поварята» и т.д.</w:t>
            </w:r>
          </w:p>
          <w:p w14:paraId="5CBF90F6" w14:textId="00357AC3" w:rsidR="00C55395" w:rsidRPr="00A1762C" w:rsidRDefault="00A1762C" w:rsidP="00A176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Трудовая деятельность: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уборка участка от мелкого мусора</w:t>
            </w:r>
            <w:r w:rsidRPr="00A1762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бумаги, камешков, палочек</w:t>
            </w:r>
            <w:r w:rsidRPr="00A1762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воспитывать желание трудиться, начатое дело доводить до конца</w:t>
            </w:r>
            <w:r w:rsidRPr="00A1762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D4D889E" w14:textId="7870921F" w:rsidR="00C55395" w:rsidRDefault="00C55395" w:rsidP="00C553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Сюжетно-ролевые игры: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F05577">
              <w:rPr>
                <w:rFonts w:ascii="Times New Roman" w:hAnsi="Times New Roman" w:cs="Times New Roman"/>
                <w:sz w:val="20"/>
                <w:szCs w:val="20"/>
              </w:rPr>
              <w:t xml:space="preserve">«Водители»,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«Больница»,</w:t>
            </w:r>
            <w:r w:rsidR="00117F45">
              <w:rPr>
                <w:rFonts w:ascii="Times New Roman" w:hAnsi="Times New Roman" w:cs="Times New Roman"/>
                <w:sz w:val="20"/>
                <w:szCs w:val="20"/>
              </w:rPr>
              <w:t xml:space="preserve"> «Отважные пожарные»,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«Гараж»,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«Шофер», «Семья», «В автобусе» и т.д.</w:t>
            </w:r>
            <w:proofErr w:type="gramEnd"/>
          </w:p>
          <w:p w14:paraId="46EAC6D0" w14:textId="085A845E" w:rsidR="00C55395" w:rsidRPr="00A1762C" w:rsidRDefault="00A1762C" w:rsidP="00A969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Художественно-эстетическое развитие: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рисование мелками на асфальте</w:t>
            </w:r>
            <w:r w:rsidR="00F05577">
              <w:rPr>
                <w:rFonts w:ascii="Times New Roman" w:hAnsi="Times New Roman" w:cs="Times New Roman"/>
                <w:sz w:val="20"/>
                <w:szCs w:val="20"/>
              </w:rPr>
              <w:t xml:space="preserve"> (рисуем на асфальте «Светофор)</w:t>
            </w:r>
            <w:r w:rsidRPr="00A1762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B47604" w:rsidRPr="007F2781" w14:paraId="69A2A403" w14:textId="77777777" w:rsidTr="00BD0BA5">
        <w:trPr>
          <w:trHeight w:val="435"/>
        </w:trPr>
        <w:tc>
          <w:tcPr>
            <w:tcW w:w="1277" w:type="dxa"/>
          </w:tcPr>
          <w:p w14:paraId="3455A465" w14:textId="0DCC0245" w:rsidR="00B47604" w:rsidRPr="00B47604" w:rsidRDefault="004675EF" w:rsidP="003C34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22.07.-26.07.19</w:t>
            </w:r>
            <w:r w:rsidR="00B47604" w:rsidRPr="00B4760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1417" w:type="dxa"/>
          </w:tcPr>
          <w:p w14:paraId="549091A7" w14:textId="0431C9A1" w:rsidR="00B47604" w:rsidRPr="00B47604" w:rsidRDefault="004675EF" w:rsidP="003C34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Раскрой нам, лес, свои секреты</w:t>
            </w:r>
          </w:p>
        </w:tc>
        <w:tc>
          <w:tcPr>
            <w:tcW w:w="8186" w:type="dxa"/>
          </w:tcPr>
          <w:p w14:paraId="62AECD86" w14:textId="59BE633F" w:rsidR="004675EF" w:rsidRPr="009C2319" w:rsidRDefault="004675EF" w:rsidP="0046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Сформировать у ребёнка элементарные представления о неразрывной связи человека с природой (Человек и природа – единое целое). Воспитывать бережное отношение к природе (ухудшение экологической ситуации, угроза здоровья человека). Рассматривание альбома, иллюстраций природы родного к</w:t>
            </w:r>
            <w:r w:rsidR="009031A1">
              <w:rPr>
                <w:rFonts w:ascii="Times New Roman" w:hAnsi="Times New Roman" w:cs="Times New Roman"/>
                <w:sz w:val="20"/>
                <w:szCs w:val="20"/>
              </w:rPr>
              <w:t>рая,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учить бережному отношению ребенка к природе, сбор листьев для гербария</w:t>
            </w:r>
            <w:r w:rsidRPr="009C231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70F7108" w14:textId="77777777" w:rsidR="004675EF" w:rsidRDefault="004675EF" w:rsidP="0046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6FE">
              <w:rPr>
                <w:rFonts w:ascii="Times New Roman" w:hAnsi="Times New Roman" w:cs="Times New Roman"/>
                <w:i/>
                <w:sz w:val="20"/>
                <w:szCs w:val="20"/>
              </w:rPr>
              <w:t>Тематические беседы: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«Умеют ли деревья плакать</w:t>
            </w:r>
            <w:r w:rsidRPr="00436EF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«Янтарь – слёзы сосны», «Зачем беречь природу</w:t>
            </w:r>
            <w:r w:rsidRPr="00436EF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«Наш огород – целый дом для насекомых», интервью детей у родителей «Хочу жить в чистом городе», беседа «Кто и зачем придумал правила поведения</w:t>
            </w:r>
            <w:r w:rsidRPr="009C231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- правила поведения в обществе (применительно к природе, отношение к окружающей среде)</w:t>
            </w:r>
            <w:r w:rsidRPr="00436EF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6703A90" w14:textId="77777777" w:rsidR="004675EF" w:rsidRDefault="004675EF" w:rsidP="0046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Физическое развитие: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утренняя гимнастика комплекс 1, «упражнение без предметов», дыхательная гимнастика – «Большой и маленький», пальчиковая гимнастика «Раз, два, три …», «Утро настало», гимнастика для глаз «Самолёт», самомассаж «Колобок» и т.д.</w:t>
            </w:r>
            <w:r w:rsidRPr="0095130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2A838D6A" w14:textId="77777777" w:rsidR="004675EF" w:rsidRDefault="004675EF" w:rsidP="0046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Подвижные игры: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«Огород», «По узенькой дорожке», «Донеси мешочек», «Ловля бабочек», «Солнышко и дождик», «Кто ушёл</w:t>
            </w:r>
            <w:r w:rsidRPr="00951308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«Сбей кеглю», «Птицы и автомобиль», «Игра с собачкой»  и т.д.</w:t>
            </w:r>
            <w:r w:rsidRPr="00873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13D4F2F4" w14:textId="77777777" w:rsidR="004675EF" w:rsidRDefault="004675EF" w:rsidP="0046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Познавательное развитие (прогулка</w:t>
            </w:r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наблюдение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– наблюдение за облаками – они красивые, пушистые. На кого или на что они похожи.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Развитие воображения, фантазии у ребёнка</w:t>
            </w:r>
            <w:r w:rsidRPr="009C231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песком</w:t>
            </w:r>
            <w:r w:rsidRPr="009C231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как после дождя он быстро впитывает воду</w:t>
            </w:r>
            <w:r w:rsidRPr="009C231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птицами</w:t>
            </w:r>
            <w:r w:rsidRPr="009C231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деревьями, рассмотреть зеленные листочки</w:t>
            </w:r>
            <w:r w:rsidRPr="009C231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они очень нежные, маленькие</w:t>
            </w:r>
            <w:r w:rsidRPr="009C231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ветром, загадка</w:t>
            </w:r>
            <w:r w:rsidRPr="009C231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неизвестно, где живет, налетит – деревья гнёт, засвистит – по речке дрожь, озорник,  а не уймешь!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(Ветер). Изготовление вертушек, воздушных змеев. </w:t>
            </w:r>
          </w:p>
          <w:p w14:paraId="6B792D24" w14:textId="77777777" w:rsidR="004675EF" w:rsidRPr="00E64DC7" w:rsidRDefault="004675EF" w:rsidP="0046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>Дидактические игры: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«Береги природу», «Пчёлка, что ты ешь</w:t>
            </w:r>
            <w:r w:rsidRPr="00E4688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«Угадай, что в руке</w:t>
            </w:r>
            <w:r w:rsidRPr="00777C9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«Закрой фигуру», «Сложи узор», «Плывёт, едет, скачет», «Так или не так</w:t>
            </w:r>
            <w:r w:rsidRPr="00E4688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«Посади огород», «Птички на кормушках», «Кто как кричит», «Спрячь мышку», «Какого цвета не стало</w:t>
            </w:r>
            <w:r w:rsidRPr="00C3044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 и т.д.</w:t>
            </w:r>
            <w:r w:rsidRPr="00E64DC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22C5A841" w14:textId="77777777" w:rsidR="004675EF" w:rsidRDefault="004675EF" w:rsidP="0046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Игры с песком и водой: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продолжать знакомить детей со свойствами воды (вода может переливаться, бурлить, быть светлой, прозрачной или мутной, цветной),, «Напои цветочек», строительство из песка крепости</w:t>
            </w:r>
            <w:r w:rsidRPr="000A08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 с водой «Плыви, плыви, кораблик»</w:t>
            </w:r>
            <w:r w:rsidRPr="006C079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 на песке</w:t>
            </w:r>
            <w:r w:rsidRPr="00040F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Автослалом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«Задом наперёд», «Построим кораблик» и т.д.</w:t>
            </w:r>
          </w:p>
          <w:p w14:paraId="13D487EE" w14:textId="77777777" w:rsidR="004675EF" w:rsidRDefault="004675EF" w:rsidP="0046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Трудовая деятельность: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уборка участка от мелкого мусора</w:t>
            </w:r>
            <w:r w:rsidRPr="00C3044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бумаги, камешков, палочек. Воспитывать желание трудиться, начатое дело доводить до конца (собирать игрушки после прогулки, поливать комнатные растения, растения на клумбе, мытье игрушек с воспитателем)</w:t>
            </w:r>
            <w:r w:rsidRPr="00C304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B6F5F6B" w14:textId="77777777" w:rsidR="004675EF" w:rsidRDefault="004675EF" w:rsidP="0046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Сюжетно-ролевые игры: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«Лесное путешествие», «Больница», «Салон красоты», «Ателье», «Я теперь капитан», «Приглашаем в гости», «Разведчики», «Я пеку пирожки и пряники», «Зоопарк», «Цветочный магазин», «Школа» и т.д.</w:t>
            </w:r>
            <w:proofErr w:type="gramEnd"/>
          </w:p>
          <w:p w14:paraId="381D1280" w14:textId="65B6B2C5" w:rsidR="004675EF" w:rsidRPr="00E64DC7" w:rsidRDefault="004675EF" w:rsidP="0046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Художественно-эстетическое развитие: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рисование мелками на асфальте (рисуем природу).</w:t>
            </w:r>
          </w:p>
          <w:p w14:paraId="4930A123" w14:textId="26E89933" w:rsidR="00E64DC7" w:rsidRPr="00E64DC7" w:rsidRDefault="00E64DC7" w:rsidP="00E64D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604" w:rsidRPr="007F2781" w14:paraId="4C3EA236" w14:textId="77777777" w:rsidTr="00BD0BA5">
        <w:trPr>
          <w:trHeight w:val="435"/>
        </w:trPr>
        <w:tc>
          <w:tcPr>
            <w:tcW w:w="1277" w:type="dxa"/>
          </w:tcPr>
          <w:p w14:paraId="103EE7D9" w14:textId="1C5B80E2" w:rsidR="00B47604" w:rsidRPr="00B47604" w:rsidRDefault="004675EF" w:rsidP="003C34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29.07.-31.07.19</w:t>
            </w:r>
            <w:r w:rsidR="00B47604" w:rsidRPr="00B4760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1417" w:type="dxa"/>
          </w:tcPr>
          <w:p w14:paraId="58512268" w14:textId="245241E6" w:rsidR="00B47604" w:rsidRPr="00B47604" w:rsidRDefault="009031A1" w:rsidP="003C34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саду ли, в огороде</w:t>
            </w:r>
          </w:p>
        </w:tc>
        <w:tc>
          <w:tcPr>
            <w:tcW w:w="8186" w:type="dxa"/>
          </w:tcPr>
          <w:p w14:paraId="73E36A4D" w14:textId="593CC908" w:rsidR="009031A1" w:rsidRPr="009C2319" w:rsidRDefault="009031A1" w:rsidP="00903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Сформировать у ребёнка элементарные представления о неразрывной связи человека с природой (Человек и природа – единое целое). Воспитывать бережное отношение к природе (ухудшение экологической ситуации, угроза здоровья человека). Рассматривание альбома, иллюстраций овощей и фруктов, учить бережному отношению ребенка к природе</w:t>
            </w:r>
          </w:p>
          <w:p w14:paraId="76720CEC" w14:textId="3F53698F" w:rsidR="009031A1" w:rsidRDefault="009031A1" w:rsidP="00903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6FE">
              <w:rPr>
                <w:rFonts w:ascii="Times New Roman" w:hAnsi="Times New Roman" w:cs="Times New Roman"/>
                <w:i/>
                <w:sz w:val="20"/>
                <w:szCs w:val="20"/>
              </w:rPr>
              <w:t>Тематические беседы: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«Умеют ли деревья плакать</w:t>
            </w:r>
            <w:r w:rsidRPr="00436EF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«Зачем беречь природу</w:t>
            </w:r>
            <w:r w:rsidRPr="00436EF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«Наш огород – целый дом для насекомых», интервью детей у родителей «Хочу жить в чистом городе», беседа «Кто и зачем придумал правила поведения</w:t>
            </w:r>
            <w:r w:rsidRPr="009C231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- правила поведения в обществе (применительно к природе, отношение к окружающей среде)</w:t>
            </w:r>
            <w:r w:rsidRPr="00436EF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066AACE" w14:textId="77777777" w:rsidR="009031A1" w:rsidRDefault="009031A1" w:rsidP="00903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Физическое развитие: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утренняя гимнастика комплекс 1, «упражнение без предметов», дыхательная гимнастика – «Большой и маленький», пальчиковая гимнастика «Раз, два, три …», «Утро настало», гимнастика для глаз «Самолёт», самомассаж «Колобок» и т.д.</w:t>
            </w:r>
            <w:r w:rsidRPr="0095130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4DB3580F" w14:textId="77777777" w:rsidR="009031A1" w:rsidRDefault="009031A1" w:rsidP="00903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Подвижные игры: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«Огород», «По узенькой дорожке», «Донеси мешочек», «Ловля бабочек», «Солнышко и дождик», «Кто ушёл</w:t>
            </w:r>
            <w:r w:rsidRPr="00951308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«Сбей кеглю», «Птицы и автомобиль», «Игра с собачкой»  и т.д.</w:t>
            </w:r>
            <w:r w:rsidRPr="00873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74460C44" w14:textId="77777777" w:rsidR="009031A1" w:rsidRDefault="009031A1" w:rsidP="00903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Познавательное развитие (прогулка</w:t>
            </w:r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наблюдение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– наблюдение за облаками – они красивые, пушистые. На кого или на что они похожи.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Развитие воображения, фантазии у ребёнка</w:t>
            </w:r>
            <w:r w:rsidRPr="009C231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песком</w:t>
            </w:r>
            <w:r w:rsidRPr="009C231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как после дождя он быстро впитывает воду</w:t>
            </w:r>
            <w:r w:rsidRPr="009C231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 птицами</w:t>
            </w:r>
            <w:r w:rsidRPr="009C231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деревьями, рассмотреть зеленные листочки</w:t>
            </w:r>
            <w:r w:rsidRPr="009C231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они очень нежные, маленькие</w:t>
            </w:r>
            <w:r w:rsidRPr="009C231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ветром, загадка</w:t>
            </w:r>
            <w:r w:rsidRPr="009C231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неизвестно, где живет, налетит – деревья гнёт, засвистит – по речке дрожь, озорник,  а не уймешь!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(Ветер). Изготовление вертушек, воздушных змеев. </w:t>
            </w:r>
          </w:p>
          <w:p w14:paraId="3E517E38" w14:textId="77777777" w:rsidR="009031A1" w:rsidRPr="00E64DC7" w:rsidRDefault="009031A1" w:rsidP="00903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>Дидактические игры: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«Береги природу», «Пчёлка, что ты ешь</w:t>
            </w:r>
            <w:r w:rsidRPr="00E4688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«Угадай, что в руке</w:t>
            </w:r>
            <w:r w:rsidRPr="00777C9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«Закрой фигуру», «Сложи узор», «Плывёт, едет, скачет», «Так или не так</w:t>
            </w:r>
            <w:r w:rsidRPr="00E4688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«Посади огород», «Птички на кормушках», «Кто как кричит», «Спрячь мышку», «Какого цвета не стало</w:t>
            </w:r>
            <w:r w:rsidRPr="00C3044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 и т.д.</w:t>
            </w:r>
            <w:r w:rsidRPr="00E64DC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57640B60" w14:textId="77777777" w:rsidR="009031A1" w:rsidRDefault="009031A1" w:rsidP="00903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Игры с песком и водой: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продолжать знакомить детей со свойствами воды (вода может переливаться, бурлить, быть светлой, прозрачной или мутной, цветной),, «Напои цветочек», строительство из песка крепости</w:t>
            </w:r>
            <w:r w:rsidRPr="000A08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 с водой «Плыви, плыви, кораблик»</w:t>
            </w:r>
            <w:r w:rsidRPr="006C079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 на песке</w:t>
            </w:r>
            <w:r w:rsidRPr="00040F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Автослалом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«Задом наперёд», «Построим кораблик» и т.д.</w:t>
            </w:r>
          </w:p>
          <w:p w14:paraId="34154455" w14:textId="77777777" w:rsidR="009031A1" w:rsidRDefault="009031A1" w:rsidP="00903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Трудовая деятельность: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уборка участка от мелкого мусора</w:t>
            </w:r>
            <w:r w:rsidRPr="00C3044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бумаги, камешков, палочек. Воспитывать желание трудиться, начатое дело доводить до конца (собирать игрушки после прогулки, поливать комнатные растения, растения на клумбе, мытье игрушек с воспитателем)</w:t>
            </w:r>
            <w:r w:rsidRPr="00C304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EEB3E48" w14:textId="77777777" w:rsidR="009031A1" w:rsidRDefault="009031A1" w:rsidP="00903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Сюжетно-ролевые игры: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«Лесное путешествие», «Больница», «Салон красоты», «Ателье», «Я теперь капитан», «Приглашаем в гости», «Разведчики», «Я пеку пирожки и пряники», «Зоопарк», «Цветочный магазин», «Школа» и т.д.</w:t>
            </w:r>
            <w:proofErr w:type="gramEnd"/>
          </w:p>
          <w:p w14:paraId="11C11BFD" w14:textId="77777777" w:rsidR="009031A1" w:rsidRPr="00E64DC7" w:rsidRDefault="009031A1" w:rsidP="00903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Художественно-эстетическое развитие: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рисование мелками на асфальте (рисуем природу).</w:t>
            </w:r>
          </w:p>
          <w:p w14:paraId="3BA1E0EC" w14:textId="02B6D06D" w:rsidR="00B47604" w:rsidRDefault="00B47604" w:rsidP="007C6B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604" w:rsidRPr="007F2781" w14:paraId="630AE49E" w14:textId="77777777" w:rsidTr="001D345A">
        <w:trPr>
          <w:trHeight w:val="1236"/>
        </w:trPr>
        <w:tc>
          <w:tcPr>
            <w:tcW w:w="1277" w:type="dxa"/>
          </w:tcPr>
          <w:p w14:paraId="272297C8" w14:textId="77777777" w:rsidR="00B47604" w:rsidRDefault="00B47604" w:rsidP="003C34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Август</w:t>
            </w:r>
          </w:p>
          <w:p w14:paraId="3D02D1EC" w14:textId="77777777" w:rsidR="001D345A" w:rsidRDefault="001D345A" w:rsidP="003C34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81A91B" w14:textId="5B92B856" w:rsidR="001D345A" w:rsidRPr="001D345A" w:rsidRDefault="009031A1" w:rsidP="003C34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01.08.-02.08.19</w:t>
            </w:r>
            <w:r w:rsidR="001D345A" w:rsidRPr="001D345A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1417" w:type="dxa"/>
          </w:tcPr>
          <w:p w14:paraId="303C0D1F" w14:textId="77777777" w:rsidR="001D345A" w:rsidRDefault="001D345A" w:rsidP="001D34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4158CF" w14:textId="303264C0" w:rsidR="00B47604" w:rsidRPr="00B47604" w:rsidRDefault="009031A1" w:rsidP="003C34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Светофор гулять зовет, отправляемся в поход</w:t>
            </w:r>
          </w:p>
        </w:tc>
        <w:tc>
          <w:tcPr>
            <w:tcW w:w="8186" w:type="dxa"/>
          </w:tcPr>
          <w:p w14:paraId="29133515" w14:textId="77777777" w:rsidR="009031A1" w:rsidRPr="00117F45" w:rsidRDefault="009031A1" w:rsidP="00903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литературы, рассматривание плакатов, иллюстраций («Как общаться с незнакомыми людьми», рассматривание альбома «Люди героической профессии»)</w:t>
            </w:r>
            <w:r w:rsidRPr="00117F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0E81DD9" w14:textId="77777777" w:rsidR="009031A1" w:rsidRDefault="009031A1" w:rsidP="00903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69CD">
              <w:rPr>
                <w:rFonts w:ascii="Times New Roman" w:hAnsi="Times New Roman" w:cs="Times New Roman"/>
                <w:i/>
                <w:sz w:val="20"/>
                <w:szCs w:val="20"/>
              </w:rPr>
              <w:t>Тематические беседы: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«Зачем нужно знать свой домашний адрес</w:t>
            </w:r>
            <w:r w:rsidRPr="00F0557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«Огонь друг или враг</w:t>
            </w:r>
            <w:r w:rsidRPr="005410C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«Правила поведения при пожаре», «Что делать, если ты один дома, но случилась авария</w:t>
            </w:r>
            <w:r w:rsidRPr="00521DD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«Безопасное поведение на улице», «Наш друг светофор», «Спички детям не игрушки», «Зачем нужны дорожные знаки</w:t>
            </w:r>
            <w:r w:rsidRPr="005410C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«Домашние помощники человека, правила обращения с электроприборами, приборы которые нельзя трогать без взрослых», «Животные – это не игрушка», проигрывание ситуаций по ПДД, отгадывания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загадок.  Неделю безопасности можно разбить на пять дней</w:t>
            </w:r>
            <w:r w:rsidRPr="001F419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день – день правил безопасного поведения в д</w:t>
            </w:r>
            <w:r w:rsidRPr="00E3479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с, 2 – день грамотного пешехода, 3 – день пассажира, 4 – день юного пожарного, 5 – день правил поведения в природе и т.д.</w:t>
            </w:r>
            <w:r w:rsidRPr="00117F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3CE0904" w14:textId="77777777" w:rsidR="009031A1" w:rsidRDefault="009031A1" w:rsidP="00903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Мероприятие: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конкурс рисунка «Спички детям не игрушки», «Наша безопасность», выставка книг на тему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762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«Пожарная безопасность»</w:t>
            </w:r>
            <w:r w:rsidRPr="00117F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23CA99B" w14:textId="77777777" w:rsidR="009031A1" w:rsidRDefault="009031A1" w:rsidP="00903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Физическое развитие: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утренняя гимнастика комплекс 1, «упражнение без предметов», пальчиковая гимнастика – «Утро настало»,  самомассаж  «Колобок»</w:t>
            </w:r>
            <w:r w:rsidRPr="00873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C438043" w14:textId="77777777" w:rsidR="009031A1" w:rsidRDefault="009031A1" w:rsidP="00903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Подвижные игры: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«По узенькой дорожке», «Солнышко и дождик», «Птицы и автомобиль», «Игра с собачкой», «Карусель», «Цветные автомобили»</w:t>
            </w:r>
            <w:r w:rsidRPr="00873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449C8C31" w14:textId="77777777" w:rsidR="009031A1" w:rsidRPr="00A43B27" w:rsidRDefault="009031A1" w:rsidP="00903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Познавательное развитие (прогулка</w:t>
            </w:r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наблюдение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– наблюдение за облаками – они красивые, пушистые. На кого или на что они похожи, развивать воображения, фантазии у ребёнка. Наблюдение за песком</w:t>
            </w:r>
            <w:r w:rsidRPr="00A43B2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как после дождя он быстро впитывает воду</w:t>
            </w:r>
            <w:r w:rsidRPr="00A43B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птицами</w:t>
            </w:r>
            <w:r w:rsidRPr="00A43B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березками, рассмотреть зеленые листочки</w:t>
            </w:r>
            <w:r w:rsidRPr="00A43B2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они очень нежные, маленькие</w:t>
            </w:r>
            <w:r w:rsidRPr="00A43B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ветром.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Загадка</w:t>
            </w:r>
            <w:r w:rsidRPr="00A43B2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неизвестно, где живет, налетит – деревья гнет, засвистит – по речке дрожь, озорник, а не уймешь! (ветер).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Изготовление вертушек, воздушных змеев</w:t>
            </w:r>
            <w:r w:rsidRPr="00F0557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4BB0566" w14:textId="77777777" w:rsidR="009031A1" w:rsidRPr="00117F45" w:rsidRDefault="009031A1" w:rsidP="00903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Дидактические игры: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«Что такое хорошо, что такое плохо», «Можно-нельзя», «Предметы – источники пожара», «Чьи детки</w:t>
            </w:r>
            <w:r w:rsidRPr="00AE01F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«Домашние помощники», «Кому что нужно», «Я начну, а ты закончи», «Пожароопасные предметы», «Что необходимо пожарному, полицейскому, спасателю»</w:t>
            </w:r>
            <w:r w:rsidRPr="00117F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55CAEC7A" w14:textId="77777777" w:rsidR="009031A1" w:rsidRDefault="009031A1" w:rsidP="00903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Игры с песком и водой: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продолжать знакомить детей со свойствами воды (вода может переливаться, бурлить, быть светлой, прозрачной или мутной, цветной).  Игры на песке</w:t>
            </w:r>
            <w:r w:rsidRPr="00040F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Автослалом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«Задом наперёд», «Весёлые поварята» и т.д.</w:t>
            </w:r>
          </w:p>
          <w:p w14:paraId="64DED6AA" w14:textId="77777777" w:rsidR="009031A1" w:rsidRPr="00A1762C" w:rsidRDefault="009031A1" w:rsidP="00903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Трудовая деятельность: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уборка участка от мелкого мусора</w:t>
            </w:r>
            <w:r w:rsidRPr="00A1762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бумаги, камешков, палочек</w:t>
            </w:r>
            <w:r w:rsidRPr="00A1762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воспитывать желание трудиться, начатое дело доводить до конца</w:t>
            </w:r>
            <w:r w:rsidRPr="00A1762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3DE2980" w14:textId="77777777" w:rsidR="009031A1" w:rsidRDefault="009031A1" w:rsidP="00903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Сюжетно-ролевые игры: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«Водители», «Больница», «Отважные пожарные», «Гараж», «Шофер», «Семья», «В автобусе» и т.д.</w:t>
            </w:r>
            <w:proofErr w:type="gramEnd"/>
          </w:p>
          <w:p w14:paraId="0CEAE301" w14:textId="77777777" w:rsidR="009031A1" w:rsidRPr="00B74A94" w:rsidRDefault="009031A1" w:rsidP="00903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Художественно-эстетическое развитие: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рисование мелками на асфальте (рисуем на асфальте «Светофор)</w:t>
            </w:r>
            <w:r w:rsidRPr="00A1762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C69CB67" w14:textId="77777777" w:rsidR="00B36811" w:rsidRDefault="00B36811" w:rsidP="00B368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у детей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эмпатию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толерантность, чувство единства</w:t>
            </w:r>
            <w:r w:rsidRPr="004A496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1AD0722" w14:textId="77777777" w:rsidR="00B36811" w:rsidRDefault="00B36811" w:rsidP="00B368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Воспитывать у детей дружеские взаимоотношения</w:t>
            </w:r>
            <w:r w:rsidRPr="004A496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28D2BBD" w14:textId="32246D34" w:rsidR="00B36811" w:rsidRDefault="00B36811" w:rsidP="00B368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6FE">
              <w:rPr>
                <w:rFonts w:ascii="Times New Roman" w:hAnsi="Times New Roman" w:cs="Times New Roman"/>
                <w:i/>
                <w:sz w:val="20"/>
                <w:szCs w:val="20"/>
              </w:rPr>
              <w:t>Тематические беседы: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</w:t>
            </w:r>
            <w:r w:rsidRPr="004A496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«Дружба – это не работа!», «Если друг заболел»</w:t>
            </w:r>
            <w:r w:rsidR="000A085E">
              <w:rPr>
                <w:rFonts w:ascii="Times New Roman" w:hAnsi="Times New Roman" w:cs="Times New Roman"/>
                <w:sz w:val="20"/>
                <w:szCs w:val="20"/>
              </w:rPr>
              <w:t>, «Легко ли быть товарищем</w:t>
            </w:r>
            <w:r w:rsidR="000A085E" w:rsidRPr="000A085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0A085E">
              <w:rPr>
                <w:rFonts w:ascii="Times New Roman" w:hAnsi="Times New Roman" w:cs="Times New Roman"/>
                <w:sz w:val="20"/>
                <w:szCs w:val="20"/>
              </w:rPr>
              <w:t>», «Очень важный разговор», «Как хорошо уметь дружить!», «Если с другом выйдешь в путь…», «Можно ли дружить с мамой и папой</w:t>
            </w:r>
            <w:r w:rsidR="000A085E" w:rsidRPr="000A085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0A085E">
              <w:rPr>
                <w:rFonts w:ascii="Times New Roman" w:hAnsi="Times New Roman" w:cs="Times New Roman"/>
                <w:sz w:val="20"/>
                <w:szCs w:val="20"/>
              </w:rPr>
              <w:t xml:space="preserve">», продолжи фразу «Когда мои друзья со мной …»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т.д.</w:t>
            </w:r>
          </w:p>
          <w:p w14:paraId="19310DD5" w14:textId="10DC33A0" w:rsidR="00B47604" w:rsidRDefault="00B36811" w:rsidP="00B368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Мероприятие: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игра-путешествие</w:t>
            </w:r>
            <w:r w:rsidRPr="004A496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«Вместе весело шагать», весёлые эстафеты, рисуем своих друзей</w:t>
            </w:r>
            <w:r w:rsidR="000A085E">
              <w:rPr>
                <w:rFonts w:ascii="Times New Roman" w:hAnsi="Times New Roman" w:cs="Times New Roman"/>
                <w:sz w:val="20"/>
                <w:szCs w:val="20"/>
              </w:rPr>
              <w:t xml:space="preserve">, оформление </w:t>
            </w:r>
            <w:r w:rsidR="00D47EF2">
              <w:rPr>
                <w:rFonts w:ascii="Times New Roman" w:hAnsi="Times New Roman" w:cs="Times New Roman"/>
                <w:sz w:val="20"/>
                <w:szCs w:val="20"/>
              </w:rPr>
              <w:t>коллажа «Наша дружная группа»</w:t>
            </w:r>
            <w:r w:rsidRPr="00B3681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9EC633F" w14:textId="6862A41C" w:rsidR="00B36811" w:rsidRDefault="00B36811" w:rsidP="00B368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Физическое развитие: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утренняя гимнастика комплекс 2, «упражнение с кубиками», пальчиковая гимнастика – «Мои весёлые пальцы», «Замок», гимнастика для глаз «Дворник», «Волчище», самомассаж «Дождик»</w:t>
            </w:r>
            <w:r w:rsidRPr="00873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D1D1E4C" w14:textId="338F5D5D" w:rsidR="00B36811" w:rsidRDefault="00B36811" w:rsidP="00B368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Подвижные игры: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«Найди, где спрятано», «Свободное место», «Донеси мешочек», «Ловля бабочек»</w:t>
            </w:r>
            <w:r w:rsidRPr="00873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3805ABC" w14:textId="77777777" w:rsidR="00B36811" w:rsidRDefault="00B36811" w:rsidP="00B368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Познавательное развитие (прогулка</w:t>
            </w:r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наблюдение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– какими свойствами обладает воздух</w:t>
            </w:r>
            <w:r w:rsidRPr="00B36811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(бесцветный, прозрачный, без запаха). Как вы думаете, где воздух лучше – лесу или в городе</w:t>
            </w:r>
            <w:r w:rsidRPr="00B36811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3D3E42"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кормушкой. Какие птицы прилетают к дереву</w:t>
            </w:r>
            <w:r w:rsidR="003D3E42" w:rsidRPr="003D3E42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3D3E42">
              <w:rPr>
                <w:rFonts w:ascii="Times New Roman" w:hAnsi="Times New Roman" w:cs="Times New Roman"/>
                <w:sz w:val="20"/>
                <w:szCs w:val="20"/>
              </w:rPr>
              <w:t xml:space="preserve"> Какая еда им больше нравиться</w:t>
            </w:r>
            <w:r w:rsidR="003D3E42" w:rsidRPr="003D3E42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r w:rsidR="003D3E42">
              <w:rPr>
                <w:rFonts w:ascii="Times New Roman" w:hAnsi="Times New Roman" w:cs="Times New Roman"/>
                <w:sz w:val="20"/>
                <w:szCs w:val="20"/>
              </w:rPr>
              <w:t>Что едят воробьи, голуби</w:t>
            </w:r>
            <w:r w:rsidR="003D3E42" w:rsidRPr="003D3E42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3D3E42"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ветром на метеоплощадке, с помощью флюгера определить, откуда и куда дует ветер, подвести детей к пониманию, что ветер может дуть с разных сторон. Наблюдение за птицами, обсудить с детьми, почему птицы улетают, вспомнить птиц, которые собираются улетать. Стихотворение В.А. Жуковского «Птичка»</w:t>
            </w:r>
            <w:r w:rsidR="003D3E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7E25C7A5" w14:textId="20B2E714" w:rsidR="003D3E42" w:rsidRPr="00E64DC7" w:rsidRDefault="003D3E42" w:rsidP="003D3E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>Дидактические игры: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="000A085E">
              <w:rPr>
                <w:rFonts w:ascii="Times New Roman" w:hAnsi="Times New Roman" w:cs="Times New Roman"/>
                <w:sz w:val="20"/>
                <w:szCs w:val="20"/>
              </w:rPr>
              <w:t>«Оденем куклу на прогулку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«Отгадай, что спрятано</w:t>
            </w:r>
            <w:r w:rsidRPr="00777C9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«Закрой фигуру», «</w:t>
            </w:r>
            <w:r w:rsidR="000A085E">
              <w:rPr>
                <w:rFonts w:ascii="Times New Roman" w:hAnsi="Times New Roman" w:cs="Times New Roman"/>
                <w:sz w:val="20"/>
                <w:szCs w:val="20"/>
              </w:rPr>
              <w:t>Волшебная мозаика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«Плывёт, едет, скачет»</w:t>
            </w:r>
            <w:r w:rsidRPr="00E64DC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630E1CDC" w14:textId="5F1E9648" w:rsidR="000A085E" w:rsidRDefault="000A085E" w:rsidP="000A08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Игры с песком и водой: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продолжать знакомить детей со свойствами воды (вода может переливаться, бурлить, быть светлой, прозрачной или мутной, цветной), строительство из песка крепости</w:t>
            </w:r>
            <w:r w:rsidRPr="000A08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 с водой «Плыви, плыви, кораблик»</w:t>
            </w:r>
            <w:r w:rsidRPr="006C079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 на песке</w:t>
            </w:r>
            <w:r w:rsidRPr="00040F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Автослалом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«Задом наперёд», «Построим кораблик» и т.д.</w:t>
            </w:r>
          </w:p>
          <w:p w14:paraId="203EED74" w14:textId="77777777" w:rsidR="003D3E42" w:rsidRDefault="000A085E" w:rsidP="00B368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Трудовая деятельность: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предложить детям перекопать песок в песочнице, мытье игрушек вместе с воспитателем</w:t>
            </w:r>
            <w:r w:rsidRPr="000A08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помочь няне накрывать на столы</w:t>
            </w:r>
            <w:r w:rsidRPr="000A08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аккуратно складывать строительный материал на своё место после игры</w:t>
            </w:r>
            <w:r w:rsidRPr="000A08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9283091" w14:textId="2D1BD372" w:rsidR="000A085E" w:rsidRDefault="000A085E" w:rsidP="000A08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Сюжетно-ролевые игры: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«Больница», «Салон красоты», «Ателье», «Я теперь капитан», «Приглашаем в гости», «Разведчики», «Я пеку пирожки и пряники», «Зоопарк», «Цветочный магазин», «Школа» и т.д.</w:t>
            </w:r>
            <w:proofErr w:type="gramEnd"/>
          </w:p>
          <w:p w14:paraId="21F8DB89" w14:textId="5B315FB9" w:rsidR="000A085E" w:rsidRPr="000A085E" w:rsidRDefault="000A085E" w:rsidP="000A08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Художественно-эстетическое развитие: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рисование мелками </w:t>
            </w:r>
            <w:r w:rsidR="00D45F0A">
              <w:rPr>
                <w:rFonts w:ascii="Times New Roman" w:hAnsi="Times New Roman" w:cs="Times New Roman"/>
                <w:sz w:val="20"/>
                <w:szCs w:val="20"/>
              </w:rPr>
              <w:t xml:space="preserve">на асфальте (рисуем </w:t>
            </w:r>
            <w:proofErr w:type="gramStart"/>
            <w:r w:rsidR="00D45F0A">
              <w:rPr>
                <w:rFonts w:ascii="Times New Roman" w:hAnsi="Times New Roman" w:cs="Times New Roman"/>
                <w:sz w:val="20"/>
                <w:szCs w:val="20"/>
              </w:rPr>
              <w:t>своих</w:t>
            </w:r>
            <w:proofErr w:type="gramEnd"/>
            <w:r w:rsidR="00D45F0A">
              <w:rPr>
                <w:rFonts w:ascii="Times New Roman" w:hAnsi="Times New Roman" w:cs="Times New Roman"/>
                <w:sz w:val="20"/>
                <w:szCs w:val="20"/>
              </w:rPr>
              <w:t xml:space="preserve"> друзе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1D345A" w:rsidRPr="007F2781" w14:paraId="1D6DBAA2" w14:textId="77777777" w:rsidTr="001D345A">
        <w:trPr>
          <w:trHeight w:val="560"/>
        </w:trPr>
        <w:tc>
          <w:tcPr>
            <w:tcW w:w="1277" w:type="dxa"/>
          </w:tcPr>
          <w:p w14:paraId="55B08425" w14:textId="3F44D024" w:rsidR="001D345A" w:rsidRPr="001D345A" w:rsidRDefault="009031A1" w:rsidP="003C34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05.08.-09.08.19</w:t>
            </w:r>
            <w:r w:rsidR="001D345A" w:rsidRPr="001D345A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1417" w:type="dxa"/>
          </w:tcPr>
          <w:p w14:paraId="6FCA6DBC" w14:textId="15941A00" w:rsidR="001D345A" w:rsidRDefault="009031A1" w:rsidP="001D34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Удивляются родители – что мы такие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мастерители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8186" w:type="dxa"/>
          </w:tcPr>
          <w:p w14:paraId="1E14200F" w14:textId="77777777" w:rsidR="004B5D68" w:rsidRDefault="004B5D68" w:rsidP="004B5D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Воспитывать у детей любовь и уважение к членам семьи</w:t>
            </w:r>
            <w:r w:rsidRPr="005410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51E92A1" w14:textId="77777777" w:rsidR="004B5D68" w:rsidRDefault="004B5D68" w:rsidP="004B5D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577">
              <w:rPr>
                <w:rFonts w:ascii="Times New Roman" w:hAnsi="Times New Roman" w:cs="Times New Roman"/>
                <w:i/>
                <w:sz w:val="20"/>
                <w:szCs w:val="20"/>
              </w:rPr>
              <w:t>Тематические беседы: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«Моя семья», «Отдыхаем всей семьей», «Наша бабушка» (воспитание уважения к старшим членам семьи), «Дружная семья всем нужна», «Как мама, папа и другие члены семьи заботятся о тебе</w:t>
            </w:r>
            <w:r w:rsidRPr="00B74A94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 «Рассказы о своей семье», «Как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чем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порадовать близких</w:t>
            </w:r>
            <w:r w:rsidRPr="00B74A94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410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Рассматривание семейных фотографий</w:t>
            </w:r>
            <w:r w:rsidRPr="00B74A9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0EBE04A" w14:textId="77777777" w:rsidR="004B5D68" w:rsidRDefault="004B5D68" w:rsidP="004B5D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альбома «Детский сад – большая дружная семья», выставка рисунков «Моя семья», «Семейные традиции»</w:t>
            </w:r>
            <w:r w:rsidRPr="00B74A9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4083A64" w14:textId="77777777" w:rsidR="004B5D68" w:rsidRDefault="004B5D68" w:rsidP="004B5D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Физическое развитие: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утренняя гимнастика комплекс 1, «упражнение без предметов», пальчиковая гимнастика – «С добрым утром!», дыхательная гимнастика «К солнышку», самомассаж «Весёлые спортсмены»</w:t>
            </w:r>
            <w:r w:rsidRPr="00873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AB5016A" w14:textId="77777777" w:rsidR="004B5D68" w:rsidRPr="00C52E2D" w:rsidRDefault="004B5D68" w:rsidP="004B5D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Подвижные игры: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«Перелёт птиц», «Позвони в погремушку», «Кот Васька», «Я с веночком хожу», «Карусель»,  «Цветные автомобили»</w:t>
            </w:r>
            <w:r w:rsidRPr="00C52E2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0D044B41" w14:textId="77777777" w:rsidR="004B5D68" w:rsidRPr="00C52E2D" w:rsidRDefault="004B5D68" w:rsidP="004B5D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Познавательное развитие (прогулка</w:t>
            </w:r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наблюдение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– наблюдения «Коллекция камней» (рассматривание камней</w:t>
            </w:r>
            <w:r w:rsidRPr="00C52E2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большие и маленькие, округлые и острые, прозрачные и цветные)</w:t>
            </w:r>
            <w:r w:rsidRPr="00C52E2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опыты с песком (пересыпание, выдувание, просеивание, сравнение температуры песка на солнце и в тени)</w:t>
            </w:r>
            <w:r w:rsidRPr="00C52E2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осадками, характер осадков в июле, дети находят различия между затяжным и кратковременным дождями</w:t>
            </w:r>
            <w:r w:rsidRPr="00C52E2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  <w:r w:rsidRPr="00C52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за клумбами и цветниками, закрепить названия цветов, как узнать, чего не хватает растению</w:t>
            </w:r>
            <w:r w:rsidRPr="00C52E2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Что нужно сделать, чтобы растение стало лучше расти</w:t>
            </w:r>
            <w:r w:rsidRPr="00C52E2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(свет, влага, питание)</w:t>
            </w:r>
            <w:r w:rsidRPr="00C52E2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8C7A6F2" w14:textId="77777777" w:rsidR="004B5D68" w:rsidRDefault="004B5D68" w:rsidP="004B5D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Дидактические игры: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«Я начну, а ты закончи»,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Хорошо-плохо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», «Мамины помощники», «Гости», «Устроим кукле комнату», «Чьи детки</w:t>
            </w:r>
            <w:r w:rsidRPr="00AE01F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«Овощи-фрукты».</w:t>
            </w:r>
          </w:p>
          <w:p w14:paraId="1E5C83CF" w14:textId="77777777" w:rsidR="004B5D68" w:rsidRPr="00650072" w:rsidRDefault="004B5D68" w:rsidP="004B5D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Игры с песком и водой: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продолжать знакомить детей со свойствами воды (вода может переливаться, бурлить, быть светлой, прозрачной или мутной, цветной).  Игры на песке</w:t>
            </w:r>
            <w:r w:rsidRPr="00040F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Автослалом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«Задом наперёд», «Весёлые поварята» и т.д. Наблюдение за процессом приготовления цветной воды, строительство из песка крепости, игры с песком</w:t>
            </w:r>
            <w:r w:rsidRPr="006500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«Что спрятано в песке</w:t>
            </w:r>
            <w:r w:rsidRPr="00650072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(закопанную в песке игрушку в процессе раскопок отгадывают по постепенно открывающимся частям предмета)</w:t>
            </w:r>
            <w:r w:rsidRPr="0065007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E395345" w14:textId="77777777" w:rsidR="004B5D68" w:rsidRPr="00650072" w:rsidRDefault="004B5D68" w:rsidP="004B5D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Трудовая деятельность: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уборка участка от мелкого мусора</w:t>
            </w:r>
            <w:r w:rsidRPr="006500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бумаги, камешков, палочек, поливка комнатных растений и рыхление почвы</w:t>
            </w:r>
            <w:r w:rsidRPr="0065007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учить убирать на место игрушки и книжки</w:t>
            </w:r>
            <w:r w:rsidRPr="0065007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3E0AD86" w14:textId="4B2402A7" w:rsidR="00C30445" w:rsidRPr="00C30445" w:rsidRDefault="004B5D68" w:rsidP="004B5D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Сюжетно-ролевые игры: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«Больница», «Магазин», «Шофер», «Семья» и т.д.</w:t>
            </w:r>
          </w:p>
        </w:tc>
      </w:tr>
      <w:tr w:rsidR="001D345A" w:rsidRPr="007F2781" w14:paraId="39D0836D" w14:textId="77777777" w:rsidTr="001D345A">
        <w:trPr>
          <w:trHeight w:val="560"/>
        </w:trPr>
        <w:tc>
          <w:tcPr>
            <w:tcW w:w="1277" w:type="dxa"/>
          </w:tcPr>
          <w:p w14:paraId="0EFDFABE" w14:textId="07879D96" w:rsidR="001D345A" w:rsidRPr="001D345A" w:rsidRDefault="004B5D68" w:rsidP="003C34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12.08.-16.08.19</w:t>
            </w:r>
            <w:r w:rsidR="001D345A" w:rsidRPr="001D345A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1417" w:type="dxa"/>
          </w:tcPr>
          <w:p w14:paraId="40890551" w14:textId="7B1DB2AB" w:rsidR="001D345A" w:rsidRPr="001D345A" w:rsidRDefault="004B5D68" w:rsidP="001D34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Для чего растут цветы – чтобы любовался ты</w:t>
            </w:r>
            <w:r w:rsidR="001D345A" w:rsidRPr="001D345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186" w:type="dxa"/>
          </w:tcPr>
          <w:p w14:paraId="26A767D2" w14:textId="77777777" w:rsidR="004B5D68" w:rsidRDefault="004B5D68" w:rsidP="004B5D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интерес к миру растений, желание делать окружающее красивым</w:t>
            </w:r>
            <w:r w:rsidRPr="00620F3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F46BDA6" w14:textId="77777777" w:rsidR="004B5D68" w:rsidRDefault="004B5D68" w:rsidP="004B5D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наблюдательность, любознательность</w:t>
            </w:r>
            <w:r w:rsidRPr="00D45F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7E68BC1" w14:textId="77777777" w:rsidR="004B5D68" w:rsidRDefault="004B5D68" w:rsidP="004B5D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с иллюстрациями цветов</w:t>
            </w:r>
            <w:r w:rsidRPr="00620F3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B9CC68A" w14:textId="63BD554A" w:rsidR="004B5D68" w:rsidRDefault="004B5D68" w:rsidP="004B5D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6FE">
              <w:rPr>
                <w:rFonts w:ascii="Times New Roman" w:hAnsi="Times New Roman" w:cs="Times New Roman"/>
                <w:i/>
                <w:sz w:val="20"/>
                <w:szCs w:val="20"/>
              </w:rPr>
              <w:t>Тематические беседы: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</w:t>
            </w:r>
            <w:r w:rsidRPr="00620F3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«Если не поливать цветочек», «Как пчёлка с цветочком подружились</w:t>
            </w:r>
            <w:r w:rsidRPr="00620F36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«Самые разные цветы» (цветы имеют разную форму и размеры, могут быть большими и малыми, круглыми и плоскими, похожими на колокольчики и на звёзды), «Цветочная радуга» (знакомство с разнообразием цветов) и т.д.</w:t>
            </w:r>
          </w:p>
          <w:p w14:paraId="68794B1C" w14:textId="77777777" w:rsidR="004B5D68" w:rsidRDefault="004B5D68" w:rsidP="004B5D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Физическое развитие: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утренняя гимнастика комплекс 2, «упражнение с флажками», дыхательная гимнастика – «Одуванчик», пальчиковая гимнастика «Раз, два, три …», «Цветок», гимнастика для глаз «Анютины глазки» и т.д.</w:t>
            </w:r>
            <w:r w:rsidRPr="0095130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10436D1B" w14:textId="77777777" w:rsidR="004B5D68" w:rsidRDefault="004B5D68" w:rsidP="004B5D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Подвижные игры: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«Найди, где спрятано», «Резвые лягушата», «Донеси мешочек», «Ловля бабочек», «Прятки», «Кто ушёл</w:t>
            </w:r>
            <w:r w:rsidRPr="00951308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«Сбей кеглю» и т.д.</w:t>
            </w:r>
            <w:r w:rsidRPr="00873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05BD68EC" w14:textId="77777777" w:rsidR="004B5D68" w:rsidRDefault="004B5D68" w:rsidP="004B5D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Познавательное развитие (прогулка</w:t>
            </w:r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наблюдение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– рассматривание бархатцев</w:t>
            </w:r>
            <w:r w:rsidRPr="00D45F0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строение цветка (есть зелёный стебелёк и жёлтый цветок)</w:t>
            </w:r>
            <w:r w:rsidRPr="00D45F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клумбой – какие цветы любят тень, а какие солнечную сторону</w:t>
            </w:r>
            <w:r w:rsidRPr="00D45F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бабочками – красивая, летает, похожа на цветок</w:t>
            </w:r>
            <w:r w:rsidRPr="00D45F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одуванчиком – сияли золотые цветки в зелёной траве и вдруг все сникли, словно кто-то взял и смял их.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Одуванчики уловили перемену погоды, почувствовали скорый дождь и сжали лепестки, пряча от влаги пыльцу, намокнет она и не полетит по ветру, не опустится с цветка на цветок. Наблюдение после дождя и появление радуги на небе. Предложить детям полюбоваться радугой, высказать свое мнение о её появлении, рассказать, чем она нравится, назвать цвета радуги и посчитать их</w:t>
            </w:r>
            <w:r w:rsidRPr="00EF42D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E6EDD7B" w14:textId="77777777" w:rsidR="004B5D68" w:rsidRPr="00E64DC7" w:rsidRDefault="004B5D68" w:rsidP="004B5D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>Дидактические игры: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«Пчёлка, что ты ешь</w:t>
            </w:r>
            <w:r w:rsidRPr="00E4688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«Угадай, что в руке</w:t>
            </w:r>
            <w:r w:rsidRPr="00777C9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«Закрой фигуру», «Волшебная мозаика», «Плывёт, едет, скачет», «Так или не так</w:t>
            </w:r>
            <w:r w:rsidRPr="00E4688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«Посади огород», «Птички на кормушках», «Подарки лета» и т.д.</w:t>
            </w:r>
            <w:r w:rsidRPr="00E64DC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0E3396EC" w14:textId="77777777" w:rsidR="004B5D68" w:rsidRDefault="004B5D68" w:rsidP="004B5D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Игры с песком и водой: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продолжать знакомить детей со свойствами воды (вода может переливаться, бурлить, быть светлой, прозрачной или мутной, цветной),, «Напои цветочек», строительство из песка крепости</w:t>
            </w:r>
            <w:r w:rsidRPr="000A08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 с водой «Плыви, плыви, кораблик»</w:t>
            </w:r>
            <w:r w:rsidRPr="006C079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 на песке</w:t>
            </w:r>
            <w:r w:rsidRPr="00040F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Автослалом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«Задом наперёд», «Построим кораблик» и т.д.</w:t>
            </w:r>
          </w:p>
          <w:p w14:paraId="6C318A0A" w14:textId="77777777" w:rsidR="004B5D68" w:rsidRDefault="004B5D68" w:rsidP="004B5D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Трудовая деятельность: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полив огорода, уборка участка от бумаги, камешков, палочек. Поливать цветы на клумбах, следить за чистотой на участке, работа в цветники (прогулка, рыхление, полив). Рыхление почвы у комнатных цветов, убирать строительный материал на своё место после игры</w:t>
            </w:r>
            <w:r w:rsidRPr="00ED128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3898536" w14:textId="77777777" w:rsidR="004B5D68" w:rsidRDefault="004B5D68" w:rsidP="004B5D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Сюжетно-ролевые игры: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«Больница», «Салон красоты», «Ателье», «Я теперь капитан», «Приглашаем в гости», «Разведчики», «Я пеку пирожки и пряники», «Зоопарк», «Цветочный магазин», «Школа» и т.д.</w:t>
            </w:r>
            <w:proofErr w:type="gramEnd"/>
          </w:p>
          <w:p w14:paraId="489EC53B" w14:textId="4187E6F1" w:rsidR="004B5D68" w:rsidRPr="00D45F0A" w:rsidRDefault="004B5D68" w:rsidP="004B5D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Художественно-эстетическое развитие: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рисование мелками на асфальте (рисуем цветы или цветочные композиции).</w:t>
            </w:r>
          </w:p>
          <w:p w14:paraId="639DDA67" w14:textId="2394BB1E" w:rsidR="00D45F0A" w:rsidRPr="00D45F0A" w:rsidRDefault="00D45F0A" w:rsidP="00D45F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45A" w:rsidRPr="007F2781" w14:paraId="0F915A02" w14:textId="77777777" w:rsidTr="001D345A">
        <w:trPr>
          <w:trHeight w:val="560"/>
        </w:trPr>
        <w:tc>
          <w:tcPr>
            <w:tcW w:w="1277" w:type="dxa"/>
          </w:tcPr>
          <w:p w14:paraId="3BD887B9" w14:textId="070B7E13" w:rsidR="001D345A" w:rsidRPr="001D345A" w:rsidRDefault="004B5D68" w:rsidP="003C34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19.08.-23.08.19</w:t>
            </w:r>
            <w:r w:rsidR="001D345A" w:rsidRPr="001D345A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1417" w:type="dxa"/>
          </w:tcPr>
          <w:p w14:paraId="7CDB9354" w14:textId="1AAAECF3" w:rsidR="001D345A" w:rsidRPr="001D345A" w:rsidRDefault="004B5D68" w:rsidP="001D34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Мир насекомых</w:t>
            </w:r>
          </w:p>
        </w:tc>
        <w:tc>
          <w:tcPr>
            <w:tcW w:w="8186" w:type="dxa"/>
          </w:tcPr>
          <w:p w14:paraId="0F386EA1" w14:textId="77777777" w:rsidR="004B5D68" w:rsidRDefault="004B5D68" w:rsidP="004B5D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представления о многообразии мира насекомых</w:t>
            </w:r>
            <w:r w:rsidRPr="00620F3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2F8C6F9" w14:textId="77777777" w:rsidR="004B5D68" w:rsidRPr="00620F36" w:rsidRDefault="004B5D68" w:rsidP="004B5D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детей с особенностями внешнего вида насекомых</w:t>
            </w:r>
            <w:r w:rsidRPr="00620F3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CF5DF94" w14:textId="77777777" w:rsidR="004B5D68" w:rsidRDefault="004B5D68" w:rsidP="004B5D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F36">
              <w:rPr>
                <w:rFonts w:ascii="Times New Roman" w:hAnsi="Times New Roman" w:cs="Times New Roman"/>
                <w:sz w:val="20"/>
                <w:szCs w:val="20"/>
              </w:rPr>
              <w:t>Воспитывать бережное отношение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насекомым, рассматривание, обсуждение альбома с фотографиями насекомых, формировать у детей понимание той большой пользы, которую приносят муравье лесу, вызвать бережное отношение к «санитарам леса»</w:t>
            </w:r>
            <w:r w:rsidRPr="00620F3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8EEF2F" w14:textId="77777777" w:rsidR="004B5D68" w:rsidRDefault="004B5D68" w:rsidP="004B5D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Рассказывание сказок о насекомых, загадки и считалки о насекомых.</w:t>
            </w:r>
          </w:p>
          <w:p w14:paraId="497AB451" w14:textId="77777777" w:rsidR="004B5D68" w:rsidRDefault="004B5D68" w:rsidP="004B5D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6FE">
              <w:rPr>
                <w:rFonts w:ascii="Times New Roman" w:hAnsi="Times New Roman" w:cs="Times New Roman"/>
                <w:i/>
                <w:sz w:val="20"/>
                <w:szCs w:val="20"/>
              </w:rPr>
              <w:t>Тематические беседы: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«Насекомые малышки – наши младшие братишки», «Насекомые – помощники людей», «Знаем ли мы всё о насекомых</w:t>
            </w:r>
            <w:r w:rsidRPr="00951308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и т.д.</w:t>
            </w:r>
          </w:p>
          <w:p w14:paraId="036463E4" w14:textId="77777777" w:rsidR="004B5D68" w:rsidRDefault="004B5D68" w:rsidP="004B5D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Физическое развитие: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утренняя гимнастика комплекс 1, «упражнение без предметов», дыхательная гимнастика – «Большой и маленький», пальчиковая гимнастика «Раз, два, три …», гимнастика для глаз «Самолёт» и т.д.</w:t>
            </w:r>
            <w:r w:rsidRPr="0095130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3D58DAD9" w14:textId="77777777" w:rsidR="004B5D68" w:rsidRDefault="004B5D68" w:rsidP="004B5D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Подвижные игры: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«Найди, где спрятано», «Рыбаки и рыбки», «Донеси мешочек», «Ловля бабочек», «Прятки», «Кто ушёл</w:t>
            </w:r>
            <w:r w:rsidRPr="00951308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«Сбей кеглю» и т.д.</w:t>
            </w:r>
            <w:r w:rsidRPr="00873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14D09971" w14:textId="77777777" w:rsidR="004B5D68" w:rsidRDefault="004B5D68" w:rsidP="004B5D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Познавательное развитие (прогулка</w:t>
            </w:r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наблюдение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– наблюдение за жизнью муравьёв, выяснить их повадки</w:t>
            </w:r>
            <w:r w:rsidRPr="0095130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одеждой людей, как изменилась температура воздуха в этот период</w:t>
            </w:r>
            <w:r w:rsidRPr="00951308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Почему люди стали одеваться легче (или теплее)</w:t>
            </w:r>
            <w:r w:rsidRPr="00951308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и уход за огородными растениями (овощным культурам для полноценного роста и созревания плодов необходимы вода, воздух, свет, почва</w:t>
            </w:r>
            <w:r w:rsidRPr="00E4688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распространением семян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плодов (рассмотреть вместе с детьми разнообразные плоды деревьев и кустарников и определить, с помощью чего семена разносятся по земле (крылышки, пух, колючки), в ветреные дни понаблюдать, как семена разносятся по участку)</w:t>
            </w:r>
            <w:r w:rsidRPr="00E4688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Наблюдать за жуками, помочь детям установить общее в их строении</w:t>
            </w:r>
            <w:r w:rsidRPr="00E468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 лапок и 4 крыла.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Загадка</w:t>
            </w:r>
            <w:r w:rsidRPr="00E4688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черен, да не бык, шесть ног без копыт, летит – воет, а сядет – землю роет.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(Жук).</w:t>
            </w:r>
          </w:p>
          <w:p w14:paraId="219B3907" w14:textId="77777777" w:rsidR="004B5D68" w:rsidRPr="00E64DC7" w:rsidRDefault="004B5D68" w:rsidP="004B5D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>Дидактические игры: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«Пчёлка, что ты ешь</w:t>
            </w:r>
            <w:r w:rsidRPr="00E4688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«Угадай, что в руке</w:t>
            </w:r>
            <w:r w:rsidRPr="00777C9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«Закрой фигуру», «Волшебная мозаика», «Плывёт, едет, скачет», «Так или не так</w:t>
            </w:r>
            <w:r w:rsidRPr="00E4688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E64DC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5AE78521" w14:textId="77777777" w:rsidR="004B5D68" w:rsidRDefault="004B5D68" w:rsidP="004B5D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Игры с песком и водой: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продолжать знакомить детей со свойствами воды (вода может переливаться, бурлить, быть светлой, прозрачной или мутной, цветной), строительство из песка крепости</w:t>
            </w:r>
            <w:r w:rsidRPr="000A08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 с водой «Плыви, плыви, кораблик»</w:t>
            </w:r>
            <w:r w:rsidRPr="006C079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 на песке</w:t>
            </w:r>
            <w:r w:rsidRPr="00040F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Автослалом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«Задом наперёд», «Построим кораблик» и т.д.</w:t>
            </w:r>
          </w:p>
          <w:p w14:paraId="7EEB16AE" w14:textId="77777777" w:rsidR="004B5D68" w:rsidRDefault="004B5D68" w:rsidP="004B5D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Трудовая деятельность: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подмести дорожки от песка, осматривание цветника и подготовка клумбы</w:t>
            </w:r>
            <w:r w:rsidRPr="00E4688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вытирать пыль в игровом уголке, складывать игрушки на свои места после игр</w:t>
            </w:r>
            <w:r w:rsidRPr="00D45F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побуждать детей к самостоятельному выполнению элементарных поручений</w:t>
            </w:r>
            <w:r w:rsidRPr="00D45F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BD20D4B" w14:textId="77777777" w:rsidR="004B5D68" w:rsidRDefault="004B5D68" w:rsidP="004B5D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Сюжетно-ролевые игры: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«Больница», «Салон красоты», «Ателье», «Я теперь капитан», «Приглашаем в гости», «Разведчики», «Я пеку пирожки и пряники», «Зоопарк», «Цветочный магазин», «Школа» и т.д.</w:t>
            </w:r>
            <w:proofErr w:type="gramEnd"/>
          </w:p>
          <w:p w14:paraId="0EAFF687" w14:textId="6454C84A" w:rsidR="00ED1284" w:rsidRPr="00ED1284" w:rsidRDefault="004B5D68" w:rsidP="004B5D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Художественно-эстетическое развитие: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рисование мелками на асфальте (рисуем насекомых).</w:t>
            </w:r>
          </w:p>
        </w:tc>
      </w:tr>
      <w:tr w:rsidR="001D345A" w:rsidRPr="007F2781" w14:paraId="281FA5BE" w14:textId="77777777" w:rsidTr="001D345A">
        <w:trPr>
          <w:trHeight w:val="560"/>
        </w:trPr>
        <w:tc>
          <w:tcPr>
            <w:tcW w:w="1277" w:type="dxa"/>
          </w:tcPr>
          <w:p w14:paraId="6E5D2B84" w14:textId="70B6E96A" w:rsidR="001D345A" w:rsidRPr="001D345A" w:rsidRDefault="004B5D68" w:rsidP="003C34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26.08.-30.08.19</w:t>
            </w:r>
            <w:r w:rsidR="001D345A" w:rsidRPr="001D345A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1417" w:type="dxa"/>
          </w:tcPr>
          <w:p w14:paraId="4CC0573E" w14:textId="77777777" w:rsidR="008C5067" w:rsidRPr="008C5067" w:rsidRDefault="008C5067" w:rsidP="008C50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067">
              <w:rPr>
                <w:rFonts w:ascii="Times New Roman" w:hAnsi="Times New Roman" w:cs="Times New Roman"/>
                <w:b/>
                <w:sz w:val="20"/>
                <w:szCs w:val="20"/>
              </w:rPr>
              <w:t>До свидания, лето красное!</w:t>
            </w:r>
          </w:p>
          <w:p w14:paraId="075B4883" w14:textId="77777777" w:rsidR="001D345A" w:rsidRPr="001D345A" w:rsidRDefault="001D345A" w:rsidP="001D34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86" w:type="dxa"/>
          </w:tcPr>
          <w:p w14:paraId="69C6FD7E" w14:textId="44E6D93F" w:rsidR="001D345A" w:rsidRDefault="00DE5BA5" w:rsidP="003C3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Закрепить</w:t>
            </w:r>
            <w:r w:rsidR="00635251">
              <w:rPr>
                <w:rFonts w:ascii="Times New Roman" w:hAnsi="Times New Roman" w:cs="Times New Roman"/>
                <w:sz w:val="20"/>
                <w:szCs w:val="20"/>
              </w:rPr>
              <w:t xml:space="preserve"> знания детей о том, что окружающий мир многообразен и разноцветен. Продолжить работу по формированию интереса у детей к летнему времени года, замечать красоту летней природы,  закрепить в сознании детей об изменениях в природе, дать понятие о роли солнца в жизни человека и всего живого. Закрепить знания о том, что дети делают летом.  Рассмотрение иллюстраций, картинок </w:t>
            </w:r>
            <w:r w:rsidR="00371FFC">
              <w:rPr>
                <w:rFonts w:ascii="Times New Roman" w:hAnsi="Times New Roman" w:cs="Times New Roman"/>
                <w:sz w:val="20"/>
                <w:szCs w:val="20"/>
              </w:rPr>
              <w:t>об изменениях, которые происходя</w:t>
            </w:r>
            <w:r w:rsidR="00635251">
              <w:rPr>
                <w:rFonts w:ascii="Times New Roman" w:hAnsi="Times New Roman" w:cs="Times New Roman"/>
                <w:sz w:val="20"/>
                <w:szCs w:val="20"/>
              </w:rPr>
              <w:t>т в конце августа</w:t>
            </w:r>
            <w:r w:rsidR="00371FFC">
              <w:rPr>
                <w:rFonts w:ascii="Times New Roman" w:hAnsi="Times New Roman" w:cs="Times New Roman"/>
                <w:sz w:val="20"/>
                <w:szCs w:val="20"/>
              </w:rPr>
              <w:t>. Оформление стенда «Как я провёл лето», отражение летних событий в рисунках, рассказах, беседах</w:t>
            </w:r>
            <w:r w:rsidR="00635251" w:rsidRPr="0063525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43585B3" w14:textId="77777777" w:rsidR="00635251" w:rsidRDefault="00635251" w:rsidP="003C3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6FE">
              <w:rPr>
                <w:rFonts w:ascii="Times New Roman" w:hAnsi="Times New Roman" w:cs="Times New Roman"/>
                <w:i/>
                <w:sz w:val="20"/>
                <w:szCs w:val="20"/>
              </w:rPr>
              <w:t>Тематические беседы: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«Как мы проводили время летом», «Лето красное прошло…», </w:t>
            </w:r>
            <w:r w:rsidR="00371FFC">
              <w:rPr>
                <w:rFonts w:ascii="Times New Roman" w:hAnsi="Times New Roman" w:cs="Times New Roman"/>
                <w:sz w:val="20"/>
                <w:szCs w:val="20"/>
              </w:rPr>
              <w:t>«До встречи, лето красное!» и т.д.</w:t>
            </w:r>
            <w:r w:rsidR="00371FFC" w:rsidRPr="00371FF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456DC4D" w14:textId="2F0D06F8" w:rsidR="00371FFC" w:rsidRDefault="00371FFC" w:rsidP="00371F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Физическое развитие: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утренняя гимнастика комплекс 2, «упражнения с кубиками», дыхательная гимнастика – «Погреемся», пальчиковая гимнастика «Раз, два, три …», «Замок», гимнастика для глаз «Дворник» и т.д.</w:t>
            </w:r>
            <w:r w:rsidRPr="0095130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6ECC2E25" w14:textId="0FDDC381" w:rsidR="00371FFC" w:rsidRDefault="00371FFC" w:rsidP="00371F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Подвижные игры: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«Найди, где спрятано», «Катай мяч», «Гори, гори, ясно!», «Ловля бабочек», «Прятки», «Кто ушёл</w:t>
            </w:r>
            <w:r w:rsidRPr="00951308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«Сбей кеглю», «Спрячь руки за спину», «Угадай, что делали»  и т.д.</w:t>
            </w:r>
            <w:r w:rsidRPr="00873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4DF66F13" w14:textId="77777777" w:rsidR="00371FFC" w:rsidRDefault="00371FFC" w:rsidP="003C3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Познавательное развитие (прогулка</w:t>
            </w:r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Pr="008733D9">
              <w:rPr>
                <w:rFonts w:ascii="Times New Roman" w:hAnsi="Times New Roman" w:cs="Times New Roman"/>
                <w:i/>
                <w:sz w:val="20"/>
                <w:szCs w:val="20"/>
              </w:rPr>
              <w:t>наблюдение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– наблюдение за солнцем на небе</w:t>
            </w:r>
            <w:r w:rsidR="00FC2349" w:rsidRPr="00FC23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C2349">
              <w:rPr>
                <w:rFonts w:ascii="Times New Roman" w:hAnsi="Times New Roman" w:cs="Times New Roman"/>
                <w:sz w:val="20"/>
                <w:szCs w:val="20"/>
              </w:rPr>
              <w:t xml:space="preserve"> солнце в конце лета греет, но уже не так сильно, дольше ночи, утро прохладно</w:t>
            </w:r>
            <w:r w:rsidR="00FC2349" w:rsidRPr="00FC234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FC2349">
              <w:rPr>
                <w:rFonts w:ascii="Times New Roman" w:hAnsi="Times New Roman" w:cs="Times New Roman"/>
                <w:sz w:val="20"/>
                <w:szCs w:val="20"/>
              </w:rPr>
              <w:t xml:space="preserve"> предложить детям измерять длину тени от дерева в одно и то же время в течение недели, убедиться, что тень с каждым днем становится короче</w:t>
            </w:r>
            <w:r w:rsidR="00FC2349" w:rsidRPr="00FC234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FC23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FC2349">
              <w:rPr>
                <w:rFonts w:ascii="Times New Roman" w:hAnsi="Times New Roman" w:cs="Times New Roman"/>
                <w:sz w:val="20"/>
                <w:szCs w:val="20"/>
              </w:rPr>
              <w:t>наблюдение за температурой</w:t>
            </w:r>
            <w:r w:rsidR="00FC2349" w:rsidRPr="00FC23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C2349">
              <w:rPr>
                <w:rFonts w:ascii="Times New Roman" w:hAnsi="Times New Roman" w:cs="Times New Roman"/>
                <w:sz w:val="20"/>
                <w:szCs w:val="20"/>
              </w:rPr>
              <w:t xml:space="preserve"> после длительных наблюдений за показаниями термометра на метеоплощадке, подвести детей к выводу, что в августе холоднее, чем в июле на 5 градусов</w:t>
            </w:r>
            <w:r w:rsidR="00FC2349" w:rsidRPr="00FC234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FC2349"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растениями</w:t>
            </w:r>
            <w:r w:rsidR="00FC2349" w:rsidRPr="00FC23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C2349">
              <w:rPr>
                <w:rFonts w:ascii="Times New Roman" w:hAnsi="Times New Roman" w:cs="Times New Roman"/>
                <w:sz w:val="20"/>
                <w:szCs w:val="20"/>
              </w:rPr>
              <w:t xml:space="preserve"> обратить внимание на изменения цвета листьев березы, рябины, дать характеристику поверхности листьев</w:t>
            </w:r>
            <w:r w:rsidR="00FC2349" w:rsidRPr="00FC234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FC2349"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насекомыми</w:t>
            </w:r>
            <w:r w:rsidR="00FC2349" w:rsidRPr="00FC23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C2349">
              <w:rPr>
                <w:rFonts w:ascii="Times New Roman" w:hAnsi="Times New Roman" w:cs="Times New Roman"/>
                <w:sz w:val="20"/>
                <w:szCs w:val="20"/>
              </w:rPr>
              <w:t xml:space="preserve"> усиленно питаются и прячутся от холодов, некоторые из них засыпают до весны</w:t>
            </w:r>
            <w:r w:rsidR="00FC2349" w:rsidRPr="00FC234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  <w:r w:rsidR="00FC2349"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небом</w:t>
            </w:r>
            <w:r w:rsidR="00FC2349" w:rsidRPr="00FC23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C2349">
              <w:rPr>
                <w:rFonts w:ascii="Times New Roman" w:hAnsi="Times New Roman" w:cs="Times New Roman"/>
                <w:sz w:val="20"/>
                <w:szCs w:val="20"/>
              </w:rPr>
              <w:t xml:space="preserve"> все чаще серое, кажется низким, сплошь покрыто тяжёлыми тучами, быстро передвигающимися по небу, выяснить причину быстрого движения туч</w:t>
            </w:r>
            <w:r w:rsidR="00FC2349" w:rsidRPr="00FC234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2100B84" w14:textId="3DF8E23A" w:rsidR="00FC2349" w:rsidRPr="00E64DC7" w:rsidRDefault="00FC2349" w:rsidP="00FC2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>Дидактические игры: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«Отгадай, что спрятано</w:t>
            </w:r>
            <w:r w:rsidRPr="00FC234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«Посади огород», «Узнай на вкус», «Чего на свете не бывает», «Пчёлка, что ты ешь</w:t>
            </w:r>
            <w:r w:rsidRPr="00E4688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«Угадай, что в руке</w:t>
            </w:r>
            <w:r w:rsidRPr="00777C9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«Закрой фигуру», «Волшебная мозаика», «Плывёт, едет, скачет», «Так или не так</w:t>
            </w:r>
            <w:r w:rsidRPr="00E4688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«Посади огород», «Птички на кормушках», «Подарки лета» и т.д.</w:t>
            </w:r>
            <w:r w:rsidRPr="00E64DC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27134F3A" w14:textId="77777777" w:rsidR="00FC2349" w:rsidRDefault="00FC2349" w:rsidP="00FC2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0FB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Игры с песком и водой: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продолжать знакомить детей со свойствами воды (вода может переливаться, бурлить, быть светлой, прозрачной или мутной, цветной), строительство из песка крепости</w:t>
            </w:r>
            <w:r w:rsidRPr="000A08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 с водой «Плыви, плыви, кораблик»</w:t>
            </w:r>
            <w:r w:rsidRPr="006C079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 на песке</w:t>
            </w:r>
            <w:r w:rsidRPr="00040F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Автослалом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«Задом наперёд», «Построим кораблик» и т.д.</w:t>
            </w:r>
          </w:p>
          <w:p w14:paraId="5CC79540" w14:textId="77777777" w:rsidR="00FC2349" w:rsidRDefault="00FC2349" w:rsidP="003C3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Трудовая деятельность:</w:t>
            </w:r>
            <w:r w:rsidR="00D230B2">
              <w:rPr>
                <w:rFonts w:ascii="Times New Roman" w:hAnsi="Times New Roman" w:cs="Times New Roman"/>
                <w:sz w:val="20"/>
                <w:szCs w:val="20"/>
              </w:rPr>
              <w:t xml:space="preserve"> полив огорода, уборка участка от бумаги</w:t>
            </w:r>
            <w:proofErr w:type="gramStart"/>
            <w:r w:rsidR="00D230B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D230B2">
              <w:rPr>
                <w:rFonts w:ascii="Times New Roman" w:hAnsi="Times New Roman" w:cs="Times New Roman"/>
                <w:sz w:val="20"/>
                <w:szCs w:val="20"/>
              </w:rPr>
              <w:t xml:space="preserve"> камешков, палочек, поливать цветы на клумбах, следить за чистотой на участке (полить цветы, взрыхлить почву)</w:t>
            </w:r>
            <w:r w:rsidR="00D230B2" w:rsidRPr="00D230B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D230B2">
              <w:rPr>
                <w:rFonts w:ascii="Times New Roman" w:hAnsi="Times New Roman" w:cs="Times New Roman"/>
                <w:sz w:val="20"/>
                <w:szCs w:val="20"/>
              </w:rPr>
              <w:t xml:space="preserve"> учить аккуратно складывать вещи в шкафчик после прогулки</w:t>
            </w:r>
            <w:r w:rsidR="00D230B2" w:rsidRPr="00D230B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D230B2">
              <w:rPr>
                <w:rFonts w:ascii="Times New Roman" w:hAnsi="Times New Roman" w:cs="Times New Roman"/>
                <w:sz w:val="20"/>
                <w:szCs w:val="20"/>
              </w:rPr>
              <w:t xml:space="preserve"> помочь няне подмести веранду от песка</w:t>
            </w:r>
            <w:r w:rsidR="00D230B2" w:rsidRPr="00D230B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FB59622" w14:textId="77777777" w:rsidR="00D230B2" w:rsidRDefault="00D230B2" w:rsidP="00D230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Сюжетно-ролевые игры: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«Больница», «Салон красоты», «Ателье», «Я теперь капитан», «Приглашаем в гости», «Разведчики», «Я пеку пирожки и пряники», «Зоопарк», «Цветочный магазин», «Школа» и т.д.</w:t>
            </w:r>
            <w:proofErr w:type="gramEnd"/>
          </w:p>
          <w:p w14:paraId="53F9903F" w14:textId="696938BE" w:rsidR="00D230B2" w:rsidRPr="00D230B2" w:rsidRDefault="00D230B2" w:rsidP="00D230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43">
              <w:rPr>
                <w:rFonts w:ascii="Times New Roman" w:hAnsi="Times New Roman" w:cs="Times New Roman"/>
                <w:i/>
                <w:sz w:val="20"/>
                <w:szCs w:val="20"/>
              </w:rPr>
              <w:t>Художественно-эстетическое развитие: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рисование мелками на асфальте.</w:t>
            </w:r>
          </w:p>
        </w:tc>
      </w:tr>
    </w:tbl>
    <w:p w14:paraId="3ACF3C60" w14:textId="77777777" w:rsidR="00521DD7" w:rsidRDefault="00521DD7" w:rsidP="004B5D68">
      <w:pPr>
        <w:pStyle w:val="a3"/>
        <w:ind w:left="0"/>
        <w:rPr>
          <w:rFonts w:ascii="Times New Roman" w:hAnsi="Times New Roman" w:cs="Times New Roman"/>
          <w:b/>
        </w:rPr>
      </w:pPr>
    </w:p>
    <w:p w14:paraId="363DA16E" w14:textId="581A7261" w:rsidR="00FC5813" w:rsidRPr="001E3F78" w:rsidRDefault="00FC5813" w:rsidP="00626560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1E3F78">
        <w:rPr>
          <w:rFonts w:ascii="Times New Roman" w:hAnsi="Times New Roman" w:cs="Times New Roman"/>
          <w:b/>
        </w:rPr>
        <w:t>Перспективный план работы с родителями</w:t>
      </w:r>
      <w:r w:rsidR="008C5067">
        <w:rPr>
          <w:rFonts w:ascii="Times New Roman" w:hAnsi="Times New Roman" w:cs="Times New Roman"/>
          <w:b/>
        </w:rPr>
        <w:t xml:space="preserve"> в летний период</w:t>
      </w:r>
    </w:p>
    <w:p w14:paraId="54AAAFE4" w14:textId="77777777" w:rsidR="00FC5813" w:rsidRPr="001E3F78" w:rsidRDefault="00FC5813" w:rsidP="00FC5813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7639"/>
      </w:tblGrid>
      <w:tr w:rsidR="00FC5813" w:rsidRPr="001E3F78" w14:paraId="418B443F" w14:textId="1CC6CC67" w:rsidTr="008C5067">
        <w:trPr>
          <w:trHeight w:val="420"/>
        </w:trPr>
        <w:tc>
          <w:tcPr>
            <w:tcW w:w="2410" w:type="dxa"/>
          </w:tcPr>
          <w:p w14:paraId="5C659ED5" w14:textId="6D5A7465" w:rsidR="00FC5813" w:rsidRPr="001E3F78" w:rsidRDefault="00FC5813" w:rsidP="00FC581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E3F78">
              <w:rPr>
                <w:rFonts w:ascii="Times New Roman" w:hAnsi="Times New Roman" w:cs="Times New Roman"/>
                <w:b/>
              </w:rPr>
              <w:t>месяцы</w:t>
            </w:r>
          </w:p>
        </w:tc>
        <w:tc>
          <w:tcPr>
            <w:tcW w:w="7639" w:type="dxa"/>
          </w:tcPr>
          <w:p w14:paraId="119C59F2" w14:textId="4220A3C4" w:rsidR="00FC5813" w:rsidRPr="001E3F78" w:rsidRDefault="008C5067" w:rsidP="00FC581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</w:tr>
      <w:tr w:rsidR="00FC5813" w:rsidRPr="001E3F78" w14:paraId="22D273DB" w14:textId="660F942D" w:rsidTr="008C5067">
        <w:trPr>
          <w:trHeight w:val="4110"/>
        </w:trPr>
        <w:tc>
          <w:tcPr>
            <w:tcW w:w="2410" w:type="dxa"/>
          </w:tcPr>
          <w:p w14:paraId="451A739F" w14:textId="22228522" w:rsidR="00FC5813" w:rsidRPr="001E3F78" w:rsidRDefault="008C5067" w:rsidP="00FC581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ИЮНЬ</w:t>
            </w:r>
          </w:p>
        </w:tc>
        <w:tc>
          <w:tcPr>
            <w:tcW w:w="7639" w:type="dxa"/>
          </w:tcPr>
          <w:p w14:paraId="222AE63C" w14:textId="767082DA" w:rsidR="008C5067" w:rsidRPr="008C5067" w:rsidRDefault="008C5067" w:rsidP="00A73BC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 с родителями в течение месяца на темы</w:t>
            </w:r>
            <w:r w:rsidRPr="008C506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«Питьевой режим в саду и дома», «Родители в отпуске» (режим ребёнка вне садика), «Водные процедуры и солнечные ванны», «Выезды за город (опасность укуса клещами, разведение костров, возникновение пожаров, оставление детей без присмотра)»</w:t>
            </w:r>
            <w:r w:rsidR="00B964D3">
              <w:rPr>
                <w:rFonts w:ascii="Times New Roman" w:hAnsi="Times New Roman" w:cs="Times New Roman"/>
              </w:rPr>
              <w:t>, «Как читать книжки вместе», «Мы выросли из «старых» игрушек» (помочь родителям подобрать игрушки, соответствующие подросшим детям)</w:t>
            </w:r>
            <w:r w:rsidRPr="008C5067">
              <w:rPr>
                <w:rFonts w:ascii="Times New Roman" w:hAnsi="Times New Roman" w:cs="Times New Roman"/>
              </w:rPr>
              <w:t>;</w:t>
            </w:r>
          </w:p>
          <w:p w14:paraId="0334373D" w14:textId="6BFD4957" w:rsidR="001443F8" w:rsidRDefault="001443F8" w:rsidP="00A73BC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участка к летнему сезону (с привлечением помощи родителей к работе по благоустройству участка</w:t>
            </w:r>
            <w:r w:rsidRPr="001443F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отремонтировать песочницу, завести песок и т.д.)</w:t>
            </w:r>
            <w:r w:rsidRPr="001443F8">
              <w:rPr>
                <w:rFonts w:ascii="Times New Roman" w:hAnsi="Times New Roman" w:cs="Times New Roman"/>
              </w:rPr>
              <w:t>;</w:t>
            </w:r>
          </w:p>
          <w:p w14:paraId="7972FF51" w14:textId="77777777" w:rsidR="001443F8" w:rsidRDefault="001443F8" w:rsidP="00A73BC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Летняя тематика в оформлении папок-передвижек, информационных стендов в приёмной комнате (раздевалке)</w:t>
            </w:r>
            <w:r w:rsidRPr="001443F8">
              <w:rPr>
                <w:rFonts w:ascii="Times New Roman" w:hAnsi="Times New Roman" w:cs="Times New Roman"/>
              </w:rPr>
              <w:t>;</w:t>
            </w:r>
          </w:p>
          <w:p w14:paraId="410EE237" w14:textId="75578363" w:rsidR="001443F8" w:rsidRPr="001E3F78" w:rsidRDefault="001443F8" w:rsidP="001443F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Консультации для родителей по темам</w:t>
            </w:r>
            <w:r w:rsidRPr="001443F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«Закаливание детей младшего дошкольного возраста», «О пользе природных факторов (солнце, воздух вода) на организм ребенка», «Игры с детьми на воздухе»</w:t>
            </w:r>
            <w:r w:rsidRPr="001443F8">
              <w:rPr>
                <w:rFonts w:ascii="Times New Roman" w:hAnsi="Times New Roman" w:cs="Times New Roman"/>
              </w:rPr>
              <w:t>;</w:t>
            </w:r>
          </w:p>
          <w:p w14:paraId="10172BCC" w14:textId="2EB6140E" w:rsidR="00500C09" w:rsidRDefault="001443F8" w:rsidP="00A73BC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 родителям «Игры, которые можно провести дома»</w:t>
            </w:r>
            <w:r w:rsidR="00B964D3">
              <w:rPr>
                <w:rFonts w:ascii="Times New Roman" w:hAnsi="Times New Roman" w:cs="Times New Roman"/>
              </w:rPr>
              <w:t>, рекомендации родителям по выбору литературы для домашнего чтения «Сказка – ложь, да в ней намёк»</w:t>
            </w:r>
            <w:r w:rsidR="00B964D3" w:rsidRPr="00B964D3">
              <w:rPr>
                <w:rFonts w:ascii="Times New Roman" w:hAnsi="Times New Roman" w:cs="Times New Roman"/>
              </w:rPr>
              <w:t>;</w:t>
            </w:r>
          </w:p>
          <w:p w14:paraId="2D71F1B4" w14:textId="77777777" w:rsidR="001443F8" w:rsidRDefault="001443F8" w:rsidP="00A73BC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 с родителями «Одежда ребёнка на прогулке»</w:t>
            </w:r>
            <w:r w:rsidR="00B964D3" w:rsidRPr="00B964D3">
              <w:rPr>
                <w:rFonts w:ascii="Times New Roman" w:hAnsi="Times New Roman" w:cs="Times New Roman"/>
              </w:rPr>
              <w:t>;</w:t>
            </w:r>
          </w:p>
          <w:p w14:paraId="7EB47E33" w14:textId="2FD7B380" w:rsidR="00B964D3" w:rsidRPr="001E3F78" w:rsidRDefault="00B964D3" w:rsidP="00A73BC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Фотовыставка «Широка страна моя родная», «Причуды нашего лета!».</w:t>
            </w:r>
          </w:p>
        </w:tc>
      </w:tr>
      <w:tr w:rsidR="004E241F" w:rsidRPr="001E3F78" w14:paraId="6B5821EF" w14:textId="77777777" w:rsidTr="008C5067">
        <w:trPr>
          <w:trHeight w:val="383"/>
        </w:trPr>
        <w:tc>
          <w:tcPr>
            <w:tcW w:w="2410" w:type="dxa"/>
          </w:tcPr>
          <w:p w14:paraId="3DD854FB" w14:textId="37349BD9" w:rsidR="004E241F" w:rsidRPr="001E3F78" w:rsidRDefault="008C5067" w:rsidP="00FC581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ИЮЛЬ</w:t>
            </w:r>
          </w:p>
        </w:tc>
        <w:tc>
          <w:tcPr>
            <w:tcW w:w="7639" w:type="dxa"/>
          </w:tcPr>
          <w:p w14:paraId="57F76C11" w14:textId="78FA325D" w:rsidR="004E241F" w:rsidRPr="00B964D3" w:rsidRDefault="00B964D3" w:rsidP="00B964D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 с родителями на темы:</w:t>
            </w:r>
            <w:r w:rsidR="004E241F" w:rsidRPr="00B964D3">
              <w:rPr>
                <w:rFonts w:ascii="Times New Roman" w:hAnsi="Times New Roman" w:cs="Times New Roman"/>
              </w:rPr>
              <w:t xml:space="preserve"> «Одеваем детей в группе и на улице»</w:t>
            </w:r>
            <w:r>
              <w:rPr>
                <w:rFonts w:ascii="Times New Roman" w:hAnsi="Times New Roman" w:cs="Times New Roman"/>
              </w:rPr>
              <w:t xml:space="preserve"> (воспитание опрятности, аккуратности, чувство вкуса и меры в нарядах</w:t>
            </w:r>
            <w:r w:rsidRPr="00B964D3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соответствие одежды возрасту малыша), «Обувь, одна из главнейших составляющих здоровья ребёнка»</w:t>
            </w:r>
            <w:r w:rsidR="00A16DE6">
              <w:rPr>
                <w:rFonts w:ascii="Times New Roman" w:hAnsi="Times New Roman" w:cs="Times New Roman"/>
              </w:rPr>
              <w:t>, «Прогулки и их значение для укрепления здоровья детей»</w:t>
            </w:r>
            <w:r w:rsidRPr="00B964D3">
              <w:rPr>
                <w:rFonts w:ascii="Times New Roman" w:hAnsi="Times New Roman" w:cs="Times New Roman"/>
              </w:rPr>
              <w:t>;</w:t>
            </w:r>
          </w:p>
          <w:p w14:paraId="058E627C" w14:textId="0B9C463E" w:rsidR="004E241F" w:rsidRDefault="004E241F" w:rsidP="00A73BC8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1E3F78">
              <w:rPr>
                <w:rFonts w:ascii="Times New Roman" w:hAnsi="Times New Roman" w:cs="Times New Roman"/>
              </w:rPr>
              <w:t>Индивидуальные консультации (переписка по электрон</w:t>
            </w:r>
            <w:r w:rsidR="00A16DE6">
              <w:rPr>
                <w:rFonts w:ascii="Times New Roman" w:hAnsi="Times New Roman" w:cs="Times New Roman"/>
              </w:rPr>
              <w:t xml:space="preserve">ной почте, соц. </w:t>
            </w:r>
            <w:proofErr w:type="gramStart"/>
            <w:r w:rsidR="00A16DE6">
              <w:rPr>
                <w:rFonts w:ascii="Times New Roman" w:hAnsi="Times New Roman" w:cs="Times New Roman"/>
              </w:rPr>
              <w:t>сетях</w:t>
            </w:r>
            <w:proofErr w:type="gramEnd"/>
            <w:r w:rsidR="00A16DE6">
              <w:rPr>
                <w:rFonts w:ascii="Times New Roman" w:hAnsi="Times New Roman" w:cs="Times New Roman"/>
              </w:rPr>
              <w:t xml:space="preserve"> и прочее)</w:t>
            </w:r>
            <w:r w:rsidR="00A16DE6" w:rsidRPr="00A16DE6">
              <w:rPr>
                <w:rFonts w:ascii="Times New Roman" w:hAnsi="Times New Roman" w:cs="Times New Roman"/>
              </w:rPr>
              <w:t>;</w:t>
            </w:r>
          </w:p>
          <w:p w14:paraId="053F6410" w14:textId="10781F3B" w:rsidR="00A16DE6" w:rsidRPr="001E3F78" w:rsidRDefault="00A16DE6" w:rsidP="00A73BC8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Консультации для родителей по темам</w:t>
            </w:r>
            <w:r w:rsidRPr="001443F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«О предупреждении детского травматизма», «Гигиеническое воспитание», «Значение закаливания для детей»</w:t>
            </w:r>
            <w:r w:rsidRPr="00A16DE6">
              <w:rPr>
                <w:rFonts w:ascii="Times New Roman" w:hAnsi="Times New Roman" w:cs="Times New Roman"/>
              </w:rPr>
              <w:t>;</w:t>
            </w:r>
          </w:p>
          <w:p w14:paraId="04836A48" w14:textId="3A2E2207" w:rsidR="004E241F" w:rsidRPr="001E3F78" w:rsidRDefault="004E241F" w:rsidP="00A73BC8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1E3F78">
              <w:rPr>
                <w:rFonts w:ascii="Times New Roman" w:hAnsi="Times New Roman" w:cs="Times New Roman"/>
              </w:rPr>
              <w:t>Размещение методического материала: режим дня, уголок здоровья,</w:t>
            </w:r>
            <w:r w:rsidR="00A16DE6">
              <w:rPr>
                <w:rFonts w:ascii="Times New Roman" w:hAnsi="Times New Roman" w:cs="Times New Roman"/>
              </w:rPr>
              <w:t xml:space="preserve"> безопасности</w:t>
            </w:r>
            <w:r w:rsidR="00A1762C">
              <w:rPr>
                <w:rFonts w:ascii="Times New Roman" w:hAnsi="Times New Roman" w:cs="Times New Roman"/>
              </w:rPr>
              <w:t>, буклет для родителей «Не страшен огонь тому, кто знаком с правилами пожарной безопасности</w:t>
            </w:r>
            <w:r w:rsidR="00A16DE6" w:rsidRPr="00A16DE6">
              <w:rPr>
                <w:rFonts w:ascii="Times New Roman" w:hAnsi="Times New Roman" w:cs="Times New Roman"/>
              </w:rPr>
              <w:t>;</w:t>
            </w:r>
            <w:r w:rsidRPr="001E3F78">
              <w:rPr>
                <w:rFonts w:ascii="Times New Roman" w:hAnsi="Times New Roman" w:cs="Times New Roman"/>
              </w:rPr>
              <w:t xml:space="preserve"> </w:t>
            </w:r>
          </w:p>
          <w:p w14:paraId="2F40FDDF" w14:textId="4EDF3337" w:rsidR="004E241F" w:rsidRPr="00A16DE6" w:rsidRDefault="004E241F" w:rsidP="00A16DE6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1E3F78">
              <w:rPr>
                <w:rFonts w:ascii="Times New Roman" w:hAnsi="Times New Roman" w:cs="Times New Roman"/>
              </w:rPr>
              <w:t xml:space="preserve">Выставка совместных работ детей и взрослых (участие </w:t>
            </w:r>
            <w:r w:rsidR="00A16DE6">
              <w:rPr>
                <w:rFonts w:ascii="Times New Roman" w:hAnsi="Times New Roman" w:cs="Times New Roman"/>
              </w:rPr>
              <w:t>родителей в жизни группы и ДОУ), фотовыставка «Мама, папа, я – спортивная семья!»</w:t>
            </w:r>
            <w:r w:rsidR="00A16DE6" w:rsidRPr="00A16DE6">
              <w:rPr>
                <w:rFonts w:ascii="Times New Roman" w:hAnsi="Times New Roman" w:cs="Times New Roman"/>
              </w:rPr>
              <w:t>;</w:t>
            </w:r>
          </w:p>
        </w:tc>
      </w:tr>
      <w:tr w:rsidR="00F12C0B" w:rsidRPr="001E3F78" w14:paraId="3F8DA44E" w14:textId="77777777" w:rsidTr="008C5067">
        <w:trPr>
          <w:trHeight w:val="383"/>
        </w:trPr>
        <w:tc>
          <w:tcPr>
            <w:tcW w:w="2410" w:type="dxa"/>
          </w:tcPr>
          <w:p w14:paraId="643382BB" w14:textId="6B2C6F73" w:rsidR="00F12C0B" w:rsidRPr="001E3F78" w:rsidRDefault="008C5067" w:rsidP="00FC581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АВГУСТ</w:t>
            </w:r>
          </w:p>
        </w:tc>
        <w:tc>
          <w:tcPr>
            <w:tcW w:w="7639" w:type="dxa"/>
          </w:tcPr>
          <w:p w14:paraId="0C51813D" w14:textId="72B720E5" w:rsidR="00F12C0B" w:rsidRPr="001E3F78" w:rsidRDefault="00B14E7A" w:rsidP="00A73BC8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родителями в течение месяца на темы</w:t>
            </w:r>
            <w:r w:rsidRPr="00B14E7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«Кормление в саду и дома», «Культурно-гигиенические навыки</w:t>
            </w:r>
            <w:r w:rsidRPr="00B14E7A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в саду и дома</w:t>
            </w:r>
            <w:r w:rsidR="00F12C0B" w:rsidRPr="001E3F7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«Режим</w:t>
            </w:r>
            <w:r w:rsidRPr="00B14E7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в саду и дома», «Если ваш ребёнок боится насекомых»</w:t>
            </w:r>
            <w:r w:rsidRPr="00B14E7A">
              <w:rPr>
                <w:rFonts w:ascii="Times New Roman" w:hAnsi="Times New Roman" w:cs="Times New Roman"/>
              </w:rPr>
              <w:t>;</w:t>
            </w:r>
          </w:p>
          <w:p w14:paraId="6EC3DBD3" w14:textId="3869B6F0" w:rsidR="00F12C0B" w:rsidRPr="001E3F78" w:rsidRDefault="00F12C0B" w:rsidP="00A73BC8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1E3F78">
              <w:rPr>
                <w:rFonts w:ascii="Times New Roman" w:hAnsi="Times New Roman" w:cs="Times New Roman"/>
              </w:rPr>
              <w:t>Консультация «</w:t>
            </w:r>
            <w:r w:rsidR="00600502">
              <w:rPr>
                <w:rFonts w:ascii="Times New Roman" w:hAnsi="Times New Roman" w:cs="Times New Roman"/>
              </w:rPr>
              <w:t>Что такое здоровый образ жизни», «Сто вопросов взрослому», «Оградим от опасностей», «Закаливание дома»</w:t>
            </w:r>
            <w:r w:rsidR="00600502" w:rsidRPr="00600502">
              <w:rPr>
                <w:rFonts w:ascii="Times New Roman" w:hAnsi="Times New Roman" w:cs="Times New Roman"/>
              </w:rPr>
              <w:t>;</w:t>
            </w:r>
          </w:p>
          <w:p w14:paraId="66BD487A" w14:textId="77777777" w:rsidR="00B14E7A" w:rsidRDefault="00F12C0B" w:rsidP="00A73BC8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B14E7A">
              <w:rPr>
                <w:rFonts w:ascii="Times New Roman" w:hAnsi="Times New Roman" w:cs="Times New Roman"/>
              </w:rPr>
              <w:lastRenderedPageBreak/>
              <w:t xml:space="preserve">Индивидуальные консультации (переписка по электронной почте, соц. </w:t>
            </w:r>
            <w:proofErr w:type="gramStart"/>
            <w:r w:rsidRPr="00B14E7A">
              <w:rPr>
                <w:rFonts w:ascii="Times New Roman" w:hAnsi="Times New Roman" w:cs="Times New Roman"/>
              </w:rPr>
              <w:t>сетях</w:t>
            </w:r>
            <w:proofErr w:type="gramEnd"/>
            <w:r w:rsidRPr="00B14E7A">
              <w:rPr>
                <w:rFonts w:ascii="Times New Roman" w:hAnsi="Times New Roman" w:cs="Times New Roman"/>
              </w:rPr>
              <w:t xml:space="preserve"> и прочее).</w:t>
            </w:r>
          </w:p>
          <w:p w14:paraId="5022CAE1" w14:textId="0F548C4D" w:rsidR="00B14E7A" w:rsidRPr="00B14E7A" w:rsidRDefault="00B14E7A" w:rsidP="00A73BC8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помощи родителей в обустройстве группы (мелкий косметический ремонт, изготовление различных пособий для нового учебного года, подготовка к новому учебному году – приобретение необходимых материалов)</w:t>
            </w:r>
            <w:r w:rsidRPr="00B14E7A">
              <w:rPr>
                <w:rFonts w:ascii="Times New Roman" w:hAnsi="Times New Roman" w:cs="Times New Roman"/>
              </w:rPr>
              <w:t>;</w:t>
            </w:r>
          </w:p>
          <w:p w14:paraId="7DE615E6" w14:textId="4F77A762" w:rsidR="00F12C0B" w:rsidRPr="00B14E7A" w:rsidRDefault="00B14E7A" w:rsidP="00A73BC8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информационных стендов и папок передвижек на темы, дополняющие беседы с родителями</w:t>
            </w:r>
            <w:r w:rsidRPr="00B14E7A">
              <w:rPr>
                <w:rFonts w:ascii="Times New Roman" w:hAnsi="Times New Roman" w:cs="Times New Roman"/>
              </w:rPr>
              <w:t>;</w:t>
            </w:r>
          </w:p>
          <w:p w14:paraId="15588739" w14:textId="17C52CA4" w:rsidR="00F12C0B" w:rsidRPr="001E3F78" w:rsidRDefault="00F12C0B" w:rsidP="00A73BC8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1E3F78">
              <w:rPr>
                <w:rFonts w:ascii="Times New Roman" w:hAnsi="Times New Roman" w:cs="Times New Roman"/>
              </w:rPr>
              <w:t>Выставка совместных работ детей и</w:t>
            </w:r>
            <w:r w:rsidR="00600502">
              <w:rPr>
                <w:rFonts w:ascii="Times New Roman" w:hAnsi="Times New Roman" w:cs="Times New Roman"/>
              </w:rPr>
              <w:t xml:space="preserve"> взрослых – фото вернисаж «Вот и лето прошло …»</w:t>
            </w:r>
            <w:r w:rsidR="00600502" w:rsidRPr="00600502">
              <w:rPr>
                <w:rFonts w:ascii="Times New Roman" w:hAnsi="Times New Roman" w:cs="Times New Roman"/>
              </w:rPr>
              <w:t>;</w:t>
            </w:r>
          </w:p>
          <w:p w14:paraId="272B3499" w14:textId="0C5D15CE" w:rsidR="00F12C0B" w:rsidRPr="00B14E7A" w:rsidRDefault="00F12C0B" w:rsidP="00B14E7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3EA4910" w14:textId="61CE076E" w:rsidR="00056F15" w:rsidRDefault="00056F15" w:rsidP="00572827">
      <w:pPr>
        <w:pStyle w:val="a3"/>
        <w:ind w:left="0"/>
        <w:jc w:val="both"/>
        <w:rPr>
          <w:rFonts w:ascii="Times New Roman" w:hAnsi="Times New Roman" w:cs="Times New Roman"/>
        </w:rPr>
      </w:pPr>
    </w:p>
    <w:p w14:paraId="5A25BA58" w14:textId="77777777" w:rsidR="00D230B2" w:rsidRDefault="00D230B2" w:rsidP="00572827">
      <w:pPr>
        <w:pStyle w:val="a3"/>
        <w:ind w:left="0"/>
        <w:jc w:val="both"/>
        <w:rPr>
          <w:rFonts w:ascii="Times New Roman" w:hAnsi="Times New Roman" w:cs="Times New Roman"/>
        </w:rPr>
      </w:pPr>
    </w:p>
    <w:p w14:paraId="746ABA60" w14:textId="77777777" w:rsidR="00D230B2" w:rsidRDefault="00D230B2" w:rsidP="00572827">
      <w:pPr>
        <w:pStyle w:val="a3"/>
        <w:ind w:left="0"/>
        <w:jc w:val="both"/>
        <w:rPr>
          <w:rFonts w:ascii="Times New Roman" w:hAnsi="Times New Roman" w:cs="Times New Roman"/>
        </w:rPr>
      </w:pPr>
    </w:p>
    <w:p w14:paraId="3D7CF11B" w14:textId="419B5183" w:rsidR="00D230B2" w:rsidRDefault="00D230B2" w:rsidP="00572827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используемой и рекомендуемой литературы</w:t>
      </w:r>
    </w:p>
    <w:p w14:paraId="4288916A" w14:textId="77777777" w:rsidR="00381429" w:rsidRDefault="00381429" w:rsidP="00572827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7EA574" w14:textId="1BD39EB8" w:rsidR="00381429" w:rsidRDefault="00381429" w:rsidP="00D230B2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Агапова И.А. Физкультурно-оздоровительная работа в ДОУ. – Справочник </w:t>
      </w:r>
      <w:r w:rsidR="000F477C">
        <w:rPr>
          <w:rFonts w:ascii="Times New Roman" w:hAnsi="Times New Roman" w:cs="Times New Roman"/>
          <w:sz w:val="28"/>
          <w:szCs w:val="28"/>
        </w:rPr>
        <w:t>воспитателя ДОУ.- 2008.</w:t>
      </w:r>
    </w:p>
    <w:p w14:paraId="6AE3D626" w14:textId="5E72A0F3" w:rsidR="00D230B2" w:rsidRDefault="00D230B2" w:rsidP="00D230B2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«Нравственно-эстетические беседы и игры с дошкольниками», Москва, «СФЕРА», 2004</w:t>
      </w:r>
    </w:p>
    <w:p w14:paraId="7EBAC709" w14:textId="63E8B4A1" w:rsidR="00D230B2" w:rsidRDefault="00D230B2" w:rsidP="00D230B2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Как организовать работу с детьми летом. Ч.1. – М ТЦ СФЕРА, 2012. – 128с.</w:t>
      </w:r>
    </w:p>
    <w:p w14:paraId="207CBB15" w14:textId="34A3AFFB" w:rsidR="000F477C" w:rsidRDefault="000F477C" w:rsidP="00D230B2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Богуславская З.М. Развивающие игры для детей младшего дошкольного возраста</w:t>
      </w:r>
      <w:r w:rsidRPr="000F477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м.</w:t>
      </w:r>
      <w:r w:rsidRPr="000F477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Просвещение, 2003.</w:t>
      </w:r>
    </w:p>
    <w:p w14:paraId="025A7936" w14:textId="7F37E572" w:rsidR="00D230B2" w:rsidRDefault="00D230B2" w:rsidP="00D230B2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Бондаренко А.К. Дидактические игры в детском саду.</w:t>
      </w:r>
    </w:p>
    <w:p w14:paraId="71665E2D" w14:textId="0BC8D9EE" w:rsidR="00D230B2" w:rsidRDefault="00D230B2" w:rsidP="00D230B2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 Конспекты занятий во второй младшей группе детского сада. – ТЦ, Учитель, 2006</w:t>
      </w:r>
    </w:p>
    <w:p w14:paraId="06A302AF" w14:textId="5C9707BA" w:rsidR="000F477C" w:rsidRDefault="000F477C" w:rsidP="00D230B2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Добру шин А.Д. Как беречь детей</w:t>
      </w:r>
      <w:r w:rsidRPr="000F477C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Таллин</w:t>
      </w:r>
      <w:proofErr w:type="spellEnd"/>
      <w:r w:rsidRPr="000F477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Валгус</w:t>
      </w:r>
      <w:proofErr w:type="spellEnd"/>
      <w:r>
        <w:rPr>
          <w:rFonts w:ascii="Times New Roman" w:hAnsi="Times New Roman" w:cs="Times New Roman"/>
          <w:sz w:val="28"/>
          <w:szCs w:val="28"/>
        </w:rPr>
        <w:t>, 2001.</w:t>
      </w:r>
    </w:p>
    <w:p w14:paraId="438621BB" w14:textId="2B7FDEFF" w:rsidR="00D230B2" w:rsidRDefault="00D230B2" w:rsidP="00D230B2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 детей 2-7 лет</w:t>
      </w:r>
      <w:r w:rsidRPr="00D230B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сюжетно-ролевые занятия</w:t>
      </w:r>
      <w:r w:rsidRPr="00D230B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авт.-сост. Е.И.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Подольская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.- Волгоград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381429">
        <w:rPr>
          <w:rFonts w:ascii="Times New Roman" w:hAnsi="Times New Roman" w:cs="Times New Roman"/>
          <w:sz w:val="28"/>
          <w:szCs w:val="28"/>
        </w:rPr>
        <w:t xml:space="preserve"> учитель, 2013, 229с.</w:t>
      </w:r>
    </w:p>
    <w:p w14:paraId="27560EBB" w14:textId="4517F115" w:rsidR="00381429" w:rsidRDefault="00381429" w:rsidP="00D230B2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Минаева В.М. Развитие эмоций дошкольников. Занятия. Игры. Пособие для практических работников дошкольных учреждений. М.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АРКТИ, 2001. – 48с.</w:t>
      </w:r>
    </w:p>
    <w:p w14:paraId="60D777B3" w14:textId="766EBBE0" w:rsidR="00381429" w:rsidRDefault="00381429" w:rsidP="00D230B2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Змановский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Ю.Ф. Здоровый дошкольник.</w:t>
      </w:r>
    </w:p>
    <w:p w14:paraId="0C3F60BC" w14:textId="398B597B" w:rsidR="00381429" w:rsidRDefault="00381429" w:rsidP="00D230B2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Николаева С.Н. Юный эколог</w:t>
      </w:r>
      <w:r w:rsidRPr="0038142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программа экологического воспитания дошкольников. – М.</w:t>
      </w:r>
      <w:r w:rsidRPr="0038142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Мозаика-Синтез, 2002.</w:t>
      </w:r>
    </w:p>
    <w:p w14:paraId="04A142C6" w14:textId="32680896" w:rsidR="00381429" w:rsidRDefault="00381429" w:rsidP="00D230B2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безопасности детей дошкольного возраста.</w:t>
      </w:r>
      <w:r w:rsidRPr="0038142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Н.Н. Авдеева, О.Л. Князева. М.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Просвещение, 2007.</w:t>
      </w:r>
    </w:p>
    <w:p w14:paraId="4592F905" w14:textId="4599DA67" w:rsidR="00381429" w:rsidRDefault="00381429" w:rsidP="00D230B2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Подвижные игры и игровые упражнения для детей 4-7 лет </w:t>
      </w:r>
      <w:r w:rsidRPr="0038142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Л.И.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</w:t>
      </w:r>
      <w:r w:rsidRPr="0038142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, 2002.</w:t>
      </w:r>
    </w:p>
    <w:p w14:paraId="1723705A" w14:textId="4D25496C" w:rsidR="00381429" w:rsidRDefault="00381429" w:rsidP="00D230B2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культура в младшей группе детского сада</w:t>
      </w:r>
      <w:r w:rsidRPr="0038142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Л.Д. Глазырина. – М.</w:t>
      </w:r>
      <w:r w:rsidRPr="0038142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, 2005.</w:t>
      </w:r>
    </w:p>
    <w:p w14:paraId="7850C1BC" w14:textId="77777777" w:rsidR="00381429" w:rsidRPr="00D230B2" w:rsidRDefault="00381429" w:rsidP="000F4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81429" w:rsidRPr="00D230B2" w:rsidSect="00EA37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9EE014" w14:textId="77777777" w:rsidR="00363023" w:rsidRDefault="00363023" w:rsidP="00AB6B01">
      <w:r>
        <w:separator/>
      </w:r>
    </w:p>
  </w:endnote>
  <w:endnote w:type="continuationSeparator" w:id="0">
    <w:p w14:paraId="6F7C4C11" w14:textId="77777777" w:rsidR="00363023" w:rsidRDefault="00363023" w:rsidP="00AB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9C2EB" w14:textId="77777777" w:rsidR="00363023" w:rsidRDefault="0036302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2234779"/>
      <w:docPartObj>
        <w:docPartGallery w:val="Page Numbers (Bottom of Page)"/>
        <w:docPartUnique/>
      </w:docPartObj>
    </w:sdtPr>
    <w:sdtEndPr/>
    <w:sdtContent>
      <w:p w14:paraId="782316C1" w14:textId="5657007C" w:rsidR="00363023" w:rsidRDefault="0036302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F56">
          <w:rPr>
            <w:noProof/>
          </w:rPr>
          <w:t>5</w:t>
        </w:r>
        <w:r>
          <w:fldChar w:fldCharType="end"/>
        </w:r>
      </w:p>
    </w:sdtContent>
  </w:sdt>
  <w:p w14:paraId="6B92F326" w14:textId="77777777" w:rsidR="00363023" w:rsidRDefault="0036302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2D3B2" w14:textId="77777777" w:rsidR="00363023" w:rsidRDefault="003630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CA400" w14:textId="77777777" w:rsidR="00363023" w:rsidRDefault="00363023" w:rsidP="00AB6B01">
      <w:r>
        <w:separator/>
      </w:r>
    </w:p>
  </w:footnote>
  <w:footnote w:type="continuationSeparator" w:id="0">
    <w:p w14:paraId="47630857" w14:textId="77777777" w:rsidR="00363023" w:rsidRDefault="00363023" w:rsidP="00AB6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890C6" w14:textId="77777777" w:rsidR="00363023" w:rsidRDefault="0036302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2EAFE" w14:textId="77777777" w:rsidR="00363023" w:rsidRDefault="0036302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CD2B2" w14:textId="77777777" w:rsidR="00363023" w:rsidRDefault="0036302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77CE"/>
    <w:multiLevelType w:val="hybridMultilevel"/>
    <w:tmpl w:val="B33224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E3B3A"/>
    <w:multiLevelType w:val="hybridMultilevel"/>
    <w:tmpl w:val="9BBA9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3508C"/>
    <w:multiLevelType w:val="hybridMultilevel"/>
    <w:tmpl w:val="DEF84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0231F"/>
    <w:multiLevelType w:val="hybridMultilevel"/>
    <w:tmpl w:val="23FAAF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682671"/>
    <w:multiLevelType w:val="hybridMultilevel"/>
    <w:tmpl w:val="E5243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54F71"/>
    <w:multiLevelType w:val="hybridMultilevel"/>
    <w:tmpl w:val="C5665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F0CE4"/>
    <w:multiLevelType w:val="hybridMultilevel"/>
    <w:tmpl w:val="58E6C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5084C"/>
    <w:multiLevelType w:val="hybridMultilevel"/>
    <w:tmpl w:val="DEC26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108E1"/>
    <w:multiLevelType w:val="hybridMultilevel"/>
    <w:tmpl w:val="BAB0A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347DB"/>
    <w:multiLevelType w:val="hybridMultilevel"/>
    <w:tmpl w:val="D21650FE"/>
    <w:lvl w:ilvl="0" w:tplc="CC86A8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46D21"/>
    <w:multiLevelType w:val="hybridMultilevel"/>
    <w:tmpl w:val="D8BEA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901FA0"/>
    <w:multiLevelType w:val="hybridMultilevel"/>
    <w:tmpl w:val="C80E5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734C5"/>
    <w:multiLevelType w:val="hybridMultilevel"/>
    <w:tmpl w:val="25F20952"/>
    <w:lvl w:ilvl="0" w:tplc="8FE00CC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3CDD3A5B"/>
    <w:multiLevelType w:val="hybridMultilevel"/>
    <w:tmpl w:val="0B1CB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8B4338"/>
    <w:multiLevelType w:val="hybridMultilevel"/>
    <w:tmpl w:val="F600E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80D57"/>
    <w:multiLevelType w:val="hybridMultilevel"/>
    <w:tmpl w:val="FD068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4C0BE5"/>
    <w:multiLevelType w:val="hybridMultilevel"/>
    <w:tmpl w:val="85D6C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42100"/>
    <w:multiLevelType w:val="hybridMultilevel"/>
    <w:tmpl w:val="606C6848"/>
    <w:lvl w:ilvl="0" w:tplc="CC86A8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363331"/>
    <w:multiLevelType w:val="hybridMultilevel"/>
    <w:tmpl w:val="47120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577957"/>
    <w:multiLevelType w:val="hybridMultilevel"/>
    <w:tmpl w:val="B5C49134"/>
    <w:lvl w:ilvl="0" w:tplc="CC86A8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77190E"/>
    <w:multiLevelType w:val="multilevel"/>
    <w:tmpl w:val="F4FE7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4B4A1AA9"/>
    <w:multiLevelType w:val="multilevel"/>
    <w:tmpl w:val="17184D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BDF779B"/>
    <w:multiLevelType w:val="hybridMultilevel"/>
    <w:tmpl w:val="7F1E0E8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D9D49A2"/>
    <w:multiLevelType w:val="hybridMultilevel"/>
    <w:tmpl w:val="1CD80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D750A"/>
    <w:multiLevelType w:val="multilevel"/>
    <w:tmpl w:val="A4C475BA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2"/>
      <w:numFmt w:val="decimal"/>
      <w:isLgl/>
      <w:lvlText w:val="%1.%2."/>
      <w:lvlJc w:val="left"/>
      <w:pPr>
        <w:ind w:left="2910" w:hanging="75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5">
    <w:nsid w:val="567055D3"/>
    <w:multiLevelType w:val="hybridMultilevel"/>
    <w:tmpl w:val="774871A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75063F3"/>
    <w:multiLevelType w:val="hybridMultilevel"/>
    <w:tmpl w:val="A1C448D6"/>
    <w:lvl w:ilvl="0" w:tplc="035642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E814F2"/>
    <w:multiLevelType w:val="hybridMultilevel"/>
    <w:tmpl w:val="5420D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1DD15A4"/>
    <w:multiLevelType w:val="hybridMultilevel"/>
    <w:tmpl w:val="E7703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1871EB"/>
    <w:multiLevelType w:val="hybridMultilevel"/>
    <w:tmpl w:val="2CB81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8D1089"/>
    <w:multiLevelType w:val="multilevel"/>
    <w:tmpl w:val="8A56A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65177441"/>
    <w:multiLevelType w:val="hybridMultilevel"/>
    <w:tmpl w:val="83386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FE5E78"/>
    <w:multiLevelType w:val="hybridMultilevel"/>
    <w:tmpl w:val="F8DA8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0D2BA0"/>
    <w:multiLevelType w:val="multilevel"/>
    <w:tmpl w:val="8F7E68D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4">
    <w:nsid w:val="6B5329DF"/>
    <w:multiLevelType w:val="hybridMultilevel"/>
    <w:tmpl w:val="31668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E65AAC"/>
    <w:multiLevelType w:val="hybridMultilevel"/>
    <w:tmpl w:val="63C87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983A55"/>
    <w:multiLevelType w:val="hybridMultilevel"/>
    <w:tmpl w:val="1E6EE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934E77"/>
    <w:multiLevelType w:val="hybridMultilevel"/>
    <w:tmpl w:val="108E8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91641B"/>
    <w:multiLevelType w:val="hybridMultilevel"/>
    <w:tmpl w:val="7214C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1"/>
  </w:num>
  <w:num w:numId="3">
    <w:abstractNumId w:val="3"/>
  </w:num>
  <w:num w:numId="4">
    <w:abstractNumId w:val="27"/>
  </w:num>
  <w:num w:numId="5">
    <w:abstractNumId w:val="22"/>
  </w:num>
  <w:num w:numId="6">
    <w:abstractNumId w:val="1"/>
  </w:num>
  <w:num w:numId="7">
    <w:abstractNumId w:val="0"/>
  </w:num>
  <w:num w:numId="8">
    <w:abstractNumId w:val="25"/>
  </w:num>
  <w:num w:numId="9">
    <w:abstractNumId w:val="24"/>
  </w:num>
  <w:num w:numId="10">
    <w:abstractNumId w:val="10"/>
  </w:num>
  <w:num w:numId="11">
    <w:abstractNumId w:val="31"/>
  </w:num>
  <w:num w:numId="12">
    <w:abstractNumId w:val="28"/>
  </w:num>
  <w:num w:numId="13">
    <w:abstractNumId w:val="4"/>
  </w:num>
  <w:num w:numId="14">
    <w:abstractNumId w:val="6"/>
  </w:num>
  <w:num w:numId="15">
    <w:abstractNumId w:val="23"/>
  </w:num>
  <w:num w:numId="16">
    <w:abstractNumId w:val="7"/>
  </w:num>
  <w:num w:numId="17">
    <w:abstractNumId w:val="8"/>
  </w:num>
  <w:num w:numId="18">
    <w:abstractNumId w:val="29"/>
  </w:num>
  <w:num w:numId="19">
    <w:abstractNumId w:val="5"/>
  </w:num>
  <w:num w:numId="20">
    <w:abstractNumId w:val="20"/>
  </w:num>
  <w:num w:numId="21">
    <w:abstractNumId w:val="17"/>
  </w:num>
  <w:num w:numId="22">
    <w:abstractNumId w:val="19"/>
  </w:num>
  <w:num w:numId="23">
    <w:abstractNumId w:val="30"/>
  </w:num>
  <w:num w:numId="24">
    <w:abstractNumId w:val="9"/>
  </w:num>
  <w:num w:numId="25">
    <w:abstractNumId w:val="16"/>
  </w:num>
  <w:num w:numId="26">
    <w:abstractNumId w:val="12"/>
  </w:num>
  <w:num w:numId="27">
    <w:abstractNumId w:val="2"/>
  </w:num>
  <w:num w:numId="28">
    <w:abstractNumId w:val="26"/>
  </w:num>
  <w:num w:numId="29">
    <w:abstractNumId w:val="37"/>
  </w:num>
  <w:num w:numId="30">
    <w:abstractNumId w:val="36"/>
  </w:num>
  <w:num w:numId="31">
    <w:abstractNumId w:val="35"/>
  </w:num>
  <w:num w:numId="32">
    <w:abstractNumId w:val="18"/>
  </w:num>
  <w:num w:numId="33">
    <w:abstractNumId w:val="34"/>
  </w:num>
  <w:num w:numId="34">
    <w:abstractNumId w:val="11"/>
  </w:num>
  <w:num w:numId="35">
    <w:abstractNumId w:val="15"/>
  </w:num>
  <w:num w:numId="36">
    <w:abstractNumId w:val="13"/>
  </w:num>
  <w:num w:numId="37">
    <w:abstractNumId w:val="32"/>
  </w:num>
  <w:num w:numId="38">
    <w:abstractNumId w:val="14"/>
  </w:num>
  <w:num w:numId="39">
    <w:abstractNumId w:val="3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70F"/>
    <w:rsid w:val="000064EE"/>
    <w:rsid w:val="000066C7"/>
    <w:rsid w:val="00011AFF"/>
    <w:rsid w:val="0001222B"/>
    <w:rsid w:val="0001517B"/>
    <w:rsid w:val="00016732"/>
    <w:rsid w:val="0002002E"/>
    <w:rsid w:val="00020B21"/>
    <w:rsid w:val="000228FA"/>
    <w:rsid w:val="0002397F"/>
    <w:rsid w:val="0003137C"/>
    <w:rsid w:val="000353A5"/>
    <w:rsid w:val="00035673"/>
    <w:rsid w:val="00040FBB"/>
    <w:rsid w:val="00041AD1"/>
    <w:rsid w:val="0004340C"/>
    <w:rsid w:val="0004519B"/>
    <w:rsid w:val="0004693C"/>
    <w:rsid w:val="00046AD3"/>
    <w:rsid w:val="00051B86"/>
    <w:rsid w:val="00052878"/>
    <w:rsid w:val="00053904"/>
    <w:rsid w:val="00055DA0"/>
    <w:rsid w:val="000565A7"/>
    <w:rsid w:val="00056F15"/>
    <w:rsid w:val="00060819"/>
    <w:rsid w:val="000740C0"/>
    <w:rsid w:val="0007450C"/>
    <w:rsid w:val="000747CD"/>
    <w:rsid w:val="00082770"/>
    <w:rsid w:val="00090D7A"/>
    <w:rsid w:val="00093936"/>
    <w:rsid w:val="000A085E"/>
    <w:rsid w:val="000A56A6"/>
    <w:rsid w:val="000B0881"/>
    <w:rsid w:val="000C3F2A"/>
    <w:rsid w:val="000C575C"/>
    <w:rsid w:val="000D02D2"/>
    <w:rsid w:val="000D32BD"/>
    <w:rsid w:val="000E0ECD"/>
    <w:rsid w:val="000E1AD3"/>
    <w:rsid w:val="000F06A1"/>
    <w:rsid w:val="000F1B32"/>
    <w:rsid w:val="000F235C"/>
    <w:rsid w:val="000F328F"/>
    <w:rsid w:val="000F477C"/>
    <w:rsid w:val="001008F6"/>
    <w:rsid w:val="00101C6C"/>
    <w:rsid w:val="001032C7"/>
    <w:rsid w:val="00113165"/>
    <w:rsid w:val="00117F45"/>
    <w:rsid w:val="00123992"/>
    <w:rsid w:val="0012513E"/>
    <w:rsid w:val="00127ED0"/>
    <w:rsid w:val="00132F4E"/>
    <w:rsid w:val="001338B5"/>
    <w:rsid w:val="001366A6"/>
    <w:rsid w:val="00137135"/>
    <w:rsid w:val="001371FD"/>
    <w:rsid w:val="0014004D"/>
    <w:rsid w:val="00142F6D"/>
    <w:rsid w:val="00142FF4"/>
    <w:rsid w:val="001443F8"/>
    <w:rsid w:val="00144DB8"/>
    <w:rsid w:val="00145226"/>
    <w:rsid w:val="0015023A"/>
    <w:rsid w:val="00160169"/>
    <w:rsid w:val="00165A80"/>
    <w:rsid w:val="001663A0"/>
    <w:rsid w:val="00167998"/>
    <w:rsid w:val="001708EB"/>
    <w:rsid w:val="00173FA5"/>
    <w:rsid w:val="00174781"/>
    <w:rsid w:val="00174864"/>
    <w:rsid w:val="0018172B"/>
    <w:rsid w:val="00183789"/>
    <w:rsid w:val="00184507"/>
    <w:rsid w:val="001866EC"/>
    <w:rsid w:val="00190863"/>
    <w:rsid w:val="00191091"/>
    <w:rsid w:val="00192F63"/>
    <w:rsid w:val="001935C8"/>
    <w:rsid w:val="00197101"/>
    <w:rsid w:val="001A0A9F"/>
    <w:rsid w:val="001A2E0A"/>
    <w:rsid w:val="001A4652"/>
    <w:rsid w:val="001A6412"/>
    <w:rsid w:val="001A7203"/>
    <w:rsid w:val="001A793A"/>
    <w:rsid w:val="001A7BE4"/>
    <w:rsid w:val="001B49AA"/>
    <w:rsid w:val="001B507C"/>
    <w:rsid w:val="001C3A80"/>
    <w:rsid w:val="001C6853"/>
    <w:rsid w:val="001D345A"/>
    <w:rsid w:val="001D5DA7"/>
    <w:rsid w:val="001D7CDB"/>
    <w:rsid w:val="001D7E29"/>
    <w:rsid w:val="001E06EE"/>
    <w:rsid w:val="001E0857"/>
    <w:rsid w:val="001E2401"/>
    <w:rsid w:val="001E245E"/>
    <w:rsid w:val="001E3F78"/>
    <w:rsid w:val="001E5976"/>
    <w:rsid w:val="001F09CE"/>
    <w:rsid w:val="001F254C"/>
    <w:rsid w:val="001F2CFB"/>
    <w:rsid w:val="001F3837"/>
    <w:rsid w:val="001F419B"/>
    <w:rsid w:val="001F7000"/>
    <w:rsid w:val="001F7BED"/>
    <w:rsid w:val="00202067"/>
    <w:rsid w:val="00202AF5"/>
    <w:rsid w:val="0020367D"/>
    <w:rsid w:val="00203702"/>
    <w:rsid w:val="00205BBE"/>
    <w:rsid w:val="002155C9"/>
    <w:rsid w:val="002230F2"/>
    <w:rsid w:val="002241B5"/>
    <w:rsid w:val="00225414"/>
    <w:rsid w:val="00227E0D"/>
    <w:rsid w:val="002338A2"/>
    <w:rsid w:val="002346F1"/>
    <w:rsid w:val="0024411B"/>
    <w:rsid w:val="00244F54"/>
    <w:rsid w:val="00250065"/>
    <w:rsid w:val="00254204"/>
    <w:rsid w:val="00257378"/>
    <w:rsid w:val="00257469"/>
    <w:rsid w:val="0026101A"/>
    <w:rsid w:val="002642EA"/>
    <w:rsid w:val="00264452"/>
    <w:rsid w:val="002652DC"/>
    <w:rsid w:val="002811BD"/>
    <w:rsid w:val="00282CBA"/>
    <w:rsid w:val="00283065"/>
    <w:rsid w:val="00286F65"/>
    <w:rsid w:val="00293EAE"/>
    <w:rsid w:val="00295CEA"/>
    <w:rsid w:val="002A1B3F"/>
    <w:rsid w:val="002A3502"/>
    <w:rsid w:val="002A4D2F"/>
    <w:rsid w:val="002A5805"/>
    <w:rsid w:val="002C006F"/>
    <w:rsid w:val="002C230C"/>
    <w:rsid w:val="002C2809"/>
    <w:rsid w:val="002C3168"/>
    <w:rsid w:val="002D0050"/>
    <w:rsid w:val="002D122A"/>
    <w:rsid w:val="002D231F"/>
    <w:rsid w:val="002D498D"/>
    <w:rsid w:val="002D4DF5"/>
    <w:rsid w:val="002D6EFF"/>
    <w:rsid w:val="002F05C5"/>
    <w:rsid w:val="002F2410"/>
    <w:rsid w:val="002F438C"/>
    <w:rsid w:val="002F4DC5"/>
    <w:rsid w:val="002F7066"/>
    <w:rsid w:val="00300AD5"/>
    <w:rsid w:val="00313A87"/>
    <w:rsid w:val="00314274"/>
    <w:rsid w:val="00314B90"/>
    <w:rsid w:val="0031518E"/>
    <w:rsid w:val="00321DA5"/>
    <w:rsid w:val="003220A6"/>
    <w:rsid w:val="00325F0D"/>
    <w:rsid w:val="00327C15"/>
    <w:rsid w:val="00330AC3"/>
    <w:rsid w:val="00332CCF"/>
    <w:rsid w:val="003350AD"/>
    <w:rsid w:val="00342649"/>
    <w:rsid w:val="003432EE"/>
    <w:rsid w:val="00345813"/>
    <w:rsid w:val="00351CC4"/>
    <w:rsid w:val="00353489"/>
    <w:rsid w:val="003550F6"/>
    <w:rsid w:val="003553EA"/>
    <w:rsid w:val="00355713"/>
    <w:rsid w:val="00356CAC"/>
    <w:rsid w:val="00362549"/>
    <w:rsid w:val="00363023"/>
    <w:rsid w:val="003634DE"/>
    <w:rsid w:val="00371FFC"/>
    <w:rsid w:val="003736DB"/>
    <w:rsid w:val="00381429"/>
    <w:rsid w:val="003952D8"/>
    <w:rsid w:val="00396C43"/>
    <w:rsid w:val="00397A08"/>
    <w:rsid w:val="003A04B1"/>
    <w:rsid w:val="003A15E8"/>
    <w:rsid w:val="003A675E"/>
    <w:rsid w:val="003B1591"/>
    <w:rsid w:val="003B5C43"/>
    <w:rsid w:val="003C0057"/>
    <w:rsid w:val="003C3003"/>
    <w:rsid w:val="003C3465"/>
    <w:rsid w:val="003C59F9"/>
    <w:rsid w:val="003D2E07"/>
    <w:rsid w:val="003D3E42"/>
    <w:rsid w:val="003D61EF"/>
    <w:rsid w:val="003D6BC0"/>
    <w:rsid w:val="003D6CB7"/>
    <w:rsid w:val="003E2908"/>
    <w:rsid w:val="003E59D3"/>
    <w:rsid w:val="003F082A"/>
    <w:rsid w:val="003F0F4A"/>
    <w:rsid w:val="003F1357"/>
    <w:rsid w:val="003F37AE"/>
    <w:rsid w:val="003F44D6"/>
    <w:rsid w:val="003F4F8D"/>
    <w:rsid w:val="003F7E7F"/>
    <w:rsid w:val="00403C85"/>
    <w:rsid w:val="0040789D"/>
    <w:rsid w:val="00412CF4"/>
    <w:rsid w:val="004148E0"/>
    <w:rsid w:val="00424018"/>
    <w:rsid w:val="004354AA"/>
    <w:rsid w:val="00436EF5"/>
    <w:rsid w:val="00440D24"/>
    <w:rsid w:val="0044282A"/>
    <w:rsid w:val="00444131"/>
    <w:rsid w:val="00444AB3"/>
    <w:rsid w:val="00444F2C"/>
    <w:rsid w:val="00447751"/>
    <w:rsid w:val="0045390D"/>
    <w:rsid w:val="00453A7F"/>
    <w:rsid w:val="0045504D"/>
    <w:rsid w:val="004552E0"/>
    <w:rsid w:val="00455D8D"/>
    <w:rsid w:val="004565B7"/>
    <w:rsid w:val="00461C36"/>
    <w:rsid w:val="00463CF1"/>
    <w:rsid w:val="004648FE"/>
    <w:rsid w:val="00464C04"/>
    <w:rsid w:val="004675EF"/>
    <w:rsid w:val="0047673C"/>
    <w:rsid w:val="00476DD7"/>
    <w:rsid w:val="00480247"/>
    <w:rsid w:val="00482E35"/>
    <w:rsid w:val="00482E5C"/>
    <w:rsid w:val="00486AD8"/>
    <w:rsid w:val="00487D8A"/>
    <w:rsid w:val="004945C2"/>
    <w:rsid w:val="004948DC"/>
    <w:rsid w:val="00496659"/>
    <w:rsid w:val="0049724D"/>
    <w:rsid w:val="004A206C"/>
    <w:rsid w:val="004A67B1"/>
    <w:rsid w:val="004B3717"/>
    <w:rsid w:val="004B5D68"/>
    <w:rsid w:val="004B66FC"/>
    <w:rsid w:val="004C0DAE"/>
    <w:rsid w:val="004C250B"/>
    <w:rsid w:val="004C2EF6"/>
    <w:rsid w:val="004C4DE4"/>
    <w:rsid w:val="004C564C"/>
    <w:rsid w:val="004C6603"/>
    <w:rsid w:val="004C7967"/>
    <w:rsid w:val="004D2AA9"/>
    <w:rsid w:val="004E0867"/>
    <w:rsid w:val="004E241F"/>
    <w:rsid w:val="004E3C96"/>
    <w:rsid w:val="004E48B2"/>
    <w:rsid w:val="004E4D10"/>
    <w:rsid w:val="004E6821"/>
    <w:rsid w:val="004F2631"/>
    <w:rsid w:val="004F6C0E"/>
    <w:rsid w:val="00500C09"/>
    <w:rsid w:val="00501A14"/>
    <w:rsid w:val="005056CA"/>
    <w:rsid w:val="00517716"/>
    <w:rsid w:val="0051795D"/>
    <w:rsid w:val="00521DD7"/>
    <w:rsid w:val="00524770"/>
    <w:rsid w:val="005269A5"/>
    <w:rsid w:val="00537EC4"/>
    <w:rsid w:val="0054100B"/>
    <w:rsid w:val="00546A5B"/>
    <w:rsid w:val="0055100F"/>
    <w:rsid w:val="00556353"/>
    <w:rsid w:val="00557313"/>
    <w:rsid w:val="00560C81"/>
    <w:rsid w:val="0056515A"/>
    <w:rsid w:val="00572827"/>
    <w:rsid w:val="00573B47"/>
    <w:rsid w:val="0057711B"/>
    <w:rsid w:val="00583814"/>
    <w:rsid w:val="00590924"/>
    <w:rsid w:val="00592DDD"/>
    <w:rsid w:val="00593559"/>
    <w:rsid w:val="00593A20"/>
    <w:rsid w:val="00597071"/>
    <w:rsid w:val="00597787"/>
    <w:rsid w:val="005A0C9D"/>
    <w:rsid w:val="005A15DB"/>
    <w:rsid w:val="005A3074"/>
    <w:rsid w:val="005A65C3"/>
    <w:rsid w:val="005B0CBF"/>
    <w:rsid w:val="005B25B1"/>
    <w:rsid w:val="005B464C"/>
    <w:rsid w:val="005B4EBE"/>
    <w:rsid w:val="005B5738"/>
    <w:rsid w:val="005B7B35"/>
    <w:rsid w:val="005C4A5C"/>
    <w:rsid w:val="005D0B67"/>
    <w:rsid w:val="005D1175"/>
    <w:rsid w:val="005D135F"/>
    <w:rsid w:val="005D2842"/>
    <w:rsid w:val="005D28EA"/>
    <w:rsid w:val="005D3AC2"/>
    <w:rsid w:val="005D6F48"/>
    <w:rsid w:val="005E734F"/>
    <w:rsid w:val="005F3464"/>
    <w:rsid w:val="00600502"/>
    <w:rsid w:val="0060597C"/>
    <w:rsid w:val="0060743B"/>
    <w:rsid w:val="006156B9"/>
    <w:rsid w:val="00616D07"/>
    <w:rsid w:val="006203D4"/>
    <w:rsid w:val="006211CB"/>
    <w:rsid w:val="00621303"/>
    <w:rsid w:val="00622301"/>
    <w:rsid w:val="0062378B"/>
    <w:rsid w:val="00626560"/>
    <w:rsid w:val="006268CF"/>
    <w:rsid w:val="006307AE"/>
    <w:rsid w:val="006310A3"/>
    <w:rsid w:val="0063128F"/>
    <w:rsid w:val="006315A7"/>
    <w:rsid w:val="00632982"/>
    <w:rsid w:val="00635251"/>
    <w:rsid w:val="00635794"/>
    <w:rsid w:val="0063788E"/>
    <w:rsid w:val="00642546"/>
    <w:rsid w:val="00650072"/>
    <w:rsid w:val="0066260D"/>
    <w:rsid w:val="00672BC6"/>
    <w:rsid w:val="0068516D"/>
    <w:rsid w:val="006868AD"/>
    <w:rsid w:val="006915FC"/>
    <w:rsid w:val="00695E85"/>
    <w:rsid w:val="006972A0"/>
    <w:rsid w:val="006A0285"/>
    <w:rsid w:val="006A0787"/>
    <w:rsid w:val="006A297A"/>
    <w:rsid w:val="006B0B1F"/>
    <w:rsid w:val="006B10FB"/>
    <w:rsid w:val="006B4E8D"/>
    <w:rsid w:val="006B608D"/>
    <w:rsid w:val="006C0791"/>
    <w:rsid w:val="006C0C1B"/>
    <w:rsid w:val="006C119E"/>
    <w:rsid w:val="006C19C2"/>
    <w:rsid w:val="006C3A0A"/>
    <w:rsid w:val="006C5720"/>
    <w:rsid w:val="006D002C"/>
    <w:rsid w:val="006D2757"/>
    <w:rsid w:val="006D3FF4"/>
    <w:rsid w:val="006E0340"/>
    <w:rsid w:val="006E0D06"/>
    <w:rsid w:val="006E2A72"/>
    <w:rsid w:val="006E2FE9"/>
    <w:rsid w:val="006E4479"/>
    <w:rsid w:val="006E6F3D"/>
    <w:rsid w:val="006F161E"/>
    <w:rsid w:val="006F189F"/>
    <w:rsid w:val="006F3F13"/>
    <w:rsid w:val="0070430C"/>
    <w:rsid w:val="00705CF3"/>
    <w:rsid w:val="0071271F"/>
    <w:rsid w:val="00712EAB"/>
    <w:rsid w:val="00715331"/>
    <w:rsid w:val="00715AF8"/>
    <w:rsid w:val="00715BBA"/>
    <w:rsid w:val="00715CE3"/>
    <w:rsid w:val="00717FAF"/>
    <w:rsid w:val="00720B25"/>
    <w:rsid w:val="00722F38"/>
    <w:rsid w:val="00725D4A"/>
    <w:rsid w:val="00726FF1"/>
    <w:rsid w:val="007311A9"/>
    <w:rsid w:val="00736E3D"/>
    <w:rsid w:val="007374D5"/>
    <w:rsid w:val="0074047F"/>
    <w:rsid w:val="00740F32"/>
    <w:rsid w:val="007411C5"/>
    <w:rsid w:val="00742618"/>
    <w:rsid w:val="00742740"/>
    <w:rsid w:val="00743AE0"/>
    <w:rsid w:val="00744D20"/>
    <w:rsid w:val="00750A6A"/>
    <w:rsid w:val="0075126F"/>
    <w:rsid w:val="00757A54"/>
    <w:rsid w:val="00766BEB"/>
    <w:rsid w:val="007718CF"/>
    <w:rsid w:val="00773661"/>
    <w:rsid w:val="0077519B"/>
    <w:rsid w:val="0077661E"/>
    <w:rsid w:val="0077685A"/>
    <w:rsid w:val="007772F4"/>
    <w:rsid w:val="00777C9F"/>
    <w:rsid w:val="00784714"/>
    <w:rsid w:val="00786643"/>
    <w:rsid w:val="00790C9B"/>
    <w:rsid w:val="00791D69"/>
    <w:rsid w:val="00797AA0"/>
    <w:rsid w:val="007A0AF8"/>
    <w:rsid w:val="007A46B9"/>
    <w:rsid w:val="007B26B3"/>
    <w:rsid w:val="007B55E4"/>
    <w:rsid w:val="007B78BC"/>
    <w:rsid w:val="007C1409"/>
    <w:rsid w:val="007C15AC"/>
    <w:rsid w:val="007C1C9F"/>
    <w:rsid w:val="007C28EE"/>
    <w:rsid w:val="007C496A"/>
    <w:rsid w:val="007C5BBD"/>
    <w:rsid w:val="007C5CB5"/>
    <w:rsid w:val="007C6B45"/>
    <w:rsid w:val="007D0892"/>
    <w:rsid w:val="007D2EA7"/>
    <w:rsid w:val="007D780F"/>
    <w:rsid w:val="007E005A"/>
    <w:rsid w:val="007E2DF8"/>
    <w:rsid w:val="007E5100"/>
    <w:rsid w:val="007E6B39"/>
    <w:rsid w:val="007F2DD7"/>
    <w:rsid w:val="007F2DE9"/>
    <w:rsid w:val="007F39F0"/>
    <w:rsid w:val="007F44E7"/>
    <w:rsid w:val="0080192F"/>
    <w:rsid w:val="00805E5D"/>
    <w:rsid w:val="00810177"/>
    <w:rsid w:val="008101D9"/>
    <w:rsid w:val="008119FA"/>
    <w:rsid w:val="0081324C"/>
    <w:rsid w:val="00817263"/>
    <w:rsid w:val="00817B8A"/>
    <w:rsid w:val="00817FC1"/>
    <w:rsid w:val="00820524"/>
    <w:rsid w:val="008317C3"/>
    <w:rsid w:val="00831D72"/>
    <w:rsid w:val="00831E39"/>
    <w:rsid w:val="008358D1"/>
    <w:rsid w:val="00835B16"/>
    <w:rsid w:val="00835F6C"/>
    <w:rsid w:val="00836930"/>
    <w:rsid w:val="00842A94"/>
    <w:rsid w:val="00842BC7"/>
    <w:rsid w:val="00844EAD"/>
    <w:rsid w:val="00846F35"/>
    <w:rsid w:val="00850146"/>
    <w:rsid w:val="00850C3D"/>
    <w:rsid w:val="00853E15"/>
    <w:rsid w:val="008543BE"/>
    <w:rsid w:val="008543F0"/>
    <w:rsid w:val="00860FF8"/>
    <w:rsid w:val="00861B52"/>
    <w:rsid w:val="0086208C"/>
    <w:rsid w:val="0086761C"/>
    <w:rsid w:val="008704FA"/>
    <w:rsid w:val="008733D9"/>
    <w:rsid w:val="008754FC"/>
    <w:rsid w:val="00877875"/>
    <w:rsid w:val="00877925"/>
    <w:rsid w:val="00880410"/>
    <w:rsid w:val="00893697"/>
    <w:rsid w:val="00894C16"/>
    <w:rsid w:val="00895325"/>
    <w:rsid w:val="00897F9F"/>
    <w:rsid w:val="008A0505"/>
    <w:rsid w:val="008A60D5"/>
    <w:rsid w:val="008B491C"/>
    <w:rsid w:val="008C05F9"/>
    <w:rsid w:val="008C1FA9"/>
    <w:rsid w:val="008C354C"/>
    <w:rsid w:val="008C465B"/>
    <w:rsid w:val="008C5067"/>
    <w:rsid w:val="008D2939"/>
    <w:rsid w:val="008D6337"/>
    <w:rsid w:val="008E2107"/>
    <w:rsid w:val="008F198F"/>
    <w:rsid w:val="008F2B01"/>
    <w:rsid w:val="008F5444"/>
    <w:rsid w:val="008F6E80"/>
    <w:rsid w:val="00900085"/>
    <w:rsid w:val="009031A1"/>
    <w:rsid w:val="0090725F"/>
    <w:rsid w:val="009121BE"/>
    <w:rsid w:val="00916D85"/>
    <w:rsid w:val="009172A9"/>
    <w:rsid w:val="0092057F"/>
    <w:rsid w:val="00920863"/>
    <w:rsid w:val="00925009"/>
    <w:rsid w:val="0092625F"/>
    <w:rsid w:val="00927337"/>
    <w:rsid w:val="009276F0"/>
    <w:rsid w:val="0093117D"/>
    <w:rsid w:val="00934318"/>
    <w:rsid w:val="009351C6"/>
    <w:rsid w:val="00945CD2"/>
    <w:rsid w:val="009500F3"/>
    <w:rsid w:val="00951308"/>
    <w:rsid w:val="00964631"/>
    <w:rsid w:val="009746BA"/>
    <w:rsid w:val="00981A73"/>
    <w:rsid w:val="00983EF3"/>
    <w:rsid w:val="009962CF"/>
    <w:rsid w:val="00997DB0"/>
    <w:rsid w:val="009A3109"/>
    <w:rsid w:val="009B3AB0"/>
    <w:rsid w:val="009B7D0E"/>
    <w:rsid w:val="009C2319"/>
    <w:rsid w:val="009C4282"/>
    <w:rsid w:val="009C5252"/>
    <w:rsid w:val="009C680D"/>
    <w:rsid w:val="009D0893"/>
    <w:rsid w:val="009D0C73"/>
    <w:rsid w:val="009D3DD7"/>
    <w:rsid w:val="009D6C02"/>
    <w:rsid w:val="009D701F"/>
    <w:rsid w:val="009E1CE5"/>
    <w:rsid w:val="009E569B"/>
    <w:rsid w:val="009E592F"/>
    <w:rsid w:val="009F0B72"/>
    <w:rsid w:val="009F3724"/>
    <w:rsid w:val="009F46FE"/>
    <w:rsid w:val="009F54BF"/>
    <w:rsid w:val="009F5D7A"/>
    <w:rsid w:val="009F6D86"/>
    <w:rsid w:val="00A00FB9"/>
    <w:rsid w:val="00A037CB"/>
    <w:rsid w:val="00A10F71"/>
    <w:rsid w:val="00A12380"/>
    <w:rsid w:val="00A1288E"/>
    <w:rsid w:val="00A14B31"/>
    <w:rsid w:val="00A169CB"/>
    <w:rsid w:val="00A16DE6"/>
    <w:rsid w:val="00A172CD"/>
    <w:rsid w:val="00A1762C"/>
    <w:rsid w:val="00A2125F"/>
    <w:rsid w:val="00A22552"/>
    <w:rsid w:val="00A22F26"/>
    <w:rsid w:val="00A2323A"/>
    <w:rsid w:val="00A23F56"/>
    <w:rsid w:val="00A25E9D"/>
    <w:rsid w:val="00A27BFB"/>
    <w:rsid w:val="00A32BF7"/>
    <w:rsid w:val="00A371A0"/>
    <w:rsid w:val="00A40389"/>
    <w:rsid w:val="00A43B27"/>
    <w:rsid w:val="00A47101"/>
    <w:rsid w:val="00A47BA1"/>
    <w:rsid w:val="00A532E7"/>
    <w:rsid w:val="00A55A0C"/>
    <w:rsid w:val="00A61A5E"/>
    <w:rsid w:val="00A6404B"/>
    <w:rsid w:val="00A64515"/>
    <w:rsid w:val="00A70914"/>
    <w:rsid w:val="00A70BD2"/>
    <w:rsid w:val="00A721A5"/>
    <w:rsid w:val="00A722A0"/>
    <w:rsid w:val="00A73BC8"/>
    <w:rsid w:val="00A81716"/>
    <w:rsid w:val="00A83F2A"/>
    <w:rsid w:val="00A85126"/>
    <w:rsid w:val="00A86D5F"/>
    <w:rsid w:val="00A969CD"/>
    <w:rsid w:val="00AA00C2"/>
    <w:rsid w:val="00AB6337"/>
    <w:rsid w:val="00AB6B01"/>
    <w:rsid w:val="00AC29A4"/>
    <w:rsid w:val="00AC5AE9"/>
    <w:rsid w:val="00AC74AC"/>
    <w:rsid w:val="00AD21C0"/>
    <w:rsid w:val="00AE01F5"/>
    <w:rsid w:val="00AE23F8"/>
    <w:rsid w:val="00AE2513"/>
    <w:rsid w:val="00AE507E"/>
    <w:rsid w:val="00AF2364"/>
    <w:rsid w:val="00AF406D"/>
    <w:rsid w:val="00AF553C"/>
    <w:rsid w:val="00B020AB"/>
    <w:rsid w:val="00B021C9"/>
    <w:rsid w:val="00B06865"/>
    <w:rsid w:val="00B11E34"/>
    <w:rsid w:val="00B1392F"/>
    <w:rsid w:val="00B14326"/>
    <w:rsid w:val="00B147DC"/>
    <w:rsid w:val="00B14E7A"/>
    <w:rsid w:val="00B16893"/>
    <w:rsid w:val="00B20160"/>
    <w:rsid w:val="00B256FC"/>
    <w:rsid w:val="00B32DA2"/>
    <w:rsid w:val="00B36811"/>
    <w:rsid w:val="00B4031B"/>
    <w:rsid w:val="00B47350"/>
    <w:rsid w:val="00B47604"/>
    <w:rsid w:val="00B5160B"/>
    <w:rsid w:val="00B60915"/>
    <w:rsid w:val="00B62440"/>
    <w:rsid w:val="00B6348B"/>
    <w:rsid w:val="00B644D9"/>
    <w:rsid w:val="00B65B64"/>
    <w:rsid w:val="00B668C5"/>
    <w:rsid w:val="00B71B23"/>
    <w:rsid w:val="00B72692"/>
    <w:rsid w:val="00B74A94"/>
    <w:rsid w:val="00B84972"/>
    <w:rsid w:val="00B86FA2"/>
    <w:rsid w:val="00B90416"/>
    <w:rsid w:val="00B90827"/>
    <w:rsid w:val="00B964D3"/>
    <w:rsid w:val="00B9798B"/>
    <w:rsid w:val="00BA1714"/>
    <w:rsid w:val="00BA7A47"/>
    <w:rsid w:val="00BB1E30"/>
    <w:rsid w:val="00BC0D92"/>
    <w:rsid w:val="00BC5364"/>
    <w:rsid w:val="00BD0BA5"/>
    <w:rsid w:val="00BD31E4"/>
    <w:rsid w:val="00BD4C75"/>
    <w:rsid w:val="00BD6567"/>
    <w:rsid w:val="00BD674C"/>
    <w:rsid w:val="00BF00FD"/>
    <w:rsid w:val="00BF0FB8"/>
    <w:rsid w:val="00BF17AA"/>
    <w:rsid w:val="00BF1856"/>
    <w:rsid w:val="00BF5A18"/>
    <w:rsid w:val="00BF7DA9"/>
    <w:rsid w:val="00C14078"/>
    <w:rsid w:val="00C15D23"/>
    <w:rsid w:val="00C16162"/>
    <w:rsid w:val="00C17264"/>
    <w:rsid w:val="00C202D4"/>
    <w:rsid w:val="00C26C48"/>
    <w:rsid w:val="00C279AA"/>
    <w:rsid w:val="00C30445"/>
    <w:rsid w:val="00C40ADA"/>
    <w:rsid w:val="00C5113B"/>
    <w:rsid w:val="00C52E2D"/>
    <w:rsid w:val="00C55395"/>
    <w:rsid w:val="00C55937"/>
    <w:rsid w:val="00C63975"/>
    <w:rsid w:val="00C65B6B"/>
    <w:rsid w:val="00C74469"/>
    <w:rsid w:val="00C8098C"/>
    <w:rsid w:val="00C80CBC"/>
    <w:rsid w:val="00C85BC0"/>
    <w:rsid w:val="00C8752A"/>
    <w:rsid w:val="00C87F9C"/>
    <w:rsid w:val="00C91D1D"/>
    <w:rsid w:val="00C922EF"/>
    <w:rsid w:val="00C92990"/>
    <w:rsid w:val="00C9343D"/>
    <w:rsid w:val="00C949D3"/>
    <w:rsid w:val="00C94B3D"/>
    <w:rsid w:val="00CA52BA"/>
    <w:rsid w:val="00CA5A0F"/>
    <w:rsid w:val="00CB249A"/>
    <w:rsid w:val="00CB2E4C"/>
    <w:rsid w:val="00CB4559"/>
    <w:rsid w:val="00CB778A"/>
    <w:rsid w:val="00CC3189"/>
    <w:rsid w:val="00CC4361"/>
    <w:rsid w:val="00CC4399"/>
    <w:rsid w:val="00CC4843"/>
    <w:rsid w:val="00CC4B73"/>
    <w:rsid w:val="00CC4C79"/>
    <w:rsid w:val="00CC7BAE"/>
    <w:rsid w:val="00CD0B14"/>
    <w:rsid w:val="00CD17D7"/>
    <w:rsid w:val="00CD2092"/>
    <w:rsid w:val="00CD3447"/>
    <w:rsid w:val="00CD7576"/>
    <w:rsid w:val="00CE0BBB"/>
    <w:rsid w:val="00CE0CB1"/>
    <w:rsid w:val="00CE4FE8"/>
    <w:rsid w:val="00CE5A7E"/>
    <w:rsid w:val="00CE628F"/>
    <w:rsid w:val="00CE7E50"/>
    <w:rsid w:val="00CF74E9"/>
    <w:rsid w:val="00D01AF7"/>
    <w:rsid w:val="00D04514"/>
    <w:rsid w:val="00D05466"/>
    <w:rsid w:val="00D11791"/>
    <w:rsid w:val="00D1606F"/>
    <w:rsid w:val="00D17A52"/>
    <w:rsid w:val="00D2016D"/>
    <w:rsid w:val="00D208E7"/>
    <w:rsid w:val="00D230B2"/>
    <w:rsid w:val="00D33587"/>
    <w:rsid w:val="00D338DB"/>
    <w:rsid w:val="00D347AE"/>
    <w:rsid w:val="00D406D7"/>
    <w:rsid w:val="00D439E4"/>
    <w:rsid w:val="00D44042"/>
    <w:rsid w:val="00D44A44"/>
    <w:rsid w:val="00D45F0A"/>
    <w:rsid w:val="00D464B6"/>
    <w:rsid w:val="00D47EF2"/>
    <w:rsid w:val="00D503B4"/>
    <w:rsid w:val="00D52063"/>
    <w:rsid w:val="00D56B2C"/>
    <w:rsid w:val="00D6150B"/>
    <w:rsid w:val="00D64FA3"/>
    <w:rsid w:val="00D65428"/>
    <w:rsid w:val="00D67253"/>
    <w:rsid w:val="00D70018"/>
    <w:rsid w:val="00D7037D"/>
    <w:rsid w:val="00D72A45"/>
    <w:rsid w:val="00D76179"/>
    <w:rsid w:val="00D77EF8"/>
    <w:rsid w:val="00D8370F"/>
    <w:rsid w:val="00D865FA"/>
    <w:rsid w:val="00D86705"/>
    <w:rsid w:val="00D90564"/>
    <w:rsid w:val="00DA2B06"/>
    <w:rsid w:val="00DB08AB"/>
    <w:rsid w:val="00DB11CA"/>
    <w:rsid w:val="00DB12F1"/>
    <w:rsid w:val="00DB2BD0"/>
    <w:rsid w:val="00DB6A43"/>
    <w:rsid w:val="00DC593D"/>
    <w:rsid w:val="00DD085D"/>
    <w:rsid w:val="00DD13CB"/>
    <w:rsid w:val="00DD383E"/>
    <w:rsid w:val="00DE5733"/>
    <w:rsid w:val="00DE5BA5"/>
    <w:rsid w:val="00DE6007"/>
    <w:rsid w:val="00DE6E1E"/>
    <w:rsid w:val="00DF25DD"/>
    <w:rsid w:val="00E0406E"/>
    <w:rsid w:val="00E04B3A"/>
    <w:rsid w:val="00E07197"/>
    <w:rsid w:val="00E11E7A"/>
    <w:rsid w:val="00E1465F"/>
    <w:rsid w:val="00E15FE0"/>
    <w:rsid w:val="00E230E9"/>
    <w:rsid w:val="00E23206"/>
    <w:rsid w:val="00E34799"/>
    <w:rsid w:val="00E36048"/>
    <w:rsid w:val="00E43948"/>
    <w:rsid w:val="00E46889"/>
    <w:rsid w:val="00E51A3A"/>
    <w:rsid w:val="00E55EAF"/>
    <w:rsid w:val="00E57EB3"/>
    <w:rsid w:val="00E605A4"/>
    <w:rsid w:val="00E64DC7"/>
    <w:rsid w:val="00E7010F"/>
    <w:rsid w:val="00E8592D"/>
    <w:rsid w:val="00E87B39"/>
    <w:rsid w:val="00E930AE"/>
    <w:rsid w:val="00E9722D"/>
    <w:rsid w:val="00EA3707"/>
    <w:rsid w:val="00EA68C1"/>
    <w:rsid w:val="00EB67B6"/>
    <w:rsid w:val="00EC0509"/>
    <w:rsid w:val="00EC619C"/>
    <w:rsid w:val="00ED0356"/>
    <w:rsid w:val="00ED1284"/>
    <w:rsid w:val="00ED1FC9"/>
    <w:rsid w:val="00ED3D75"/>
    <w:rsid w:val="00EE195E"/>
    <w:rsid w:val="00EE4DE9"/>
    <w:rsid w:val="00EE60CB"/>
    <w:rsid w:val="00EF10F7"/>
    <w:rsid w:val="00EF38C4"/>
    <w:rsid w:val="00EF4124"/>
    <w:rsid w:val="00EF42D2"/>
    <w:rsid w:val="00EF6D8D"/>
    <w:rsid w:val="00EF7877"/>
    <w:rsid w:val="00F01BC9"/>
    <w:rsid w:val="00F0338C"/>
    <w:rsid w:val="00F03C39"/>
    <w:rsid w:val="00F043A7"/>
    <w:rsid w:val="00F05577"/>
    <w:rsid w:val="00F05C88"/>
    <w:rsid w:val="00F06698"/>
    <w:rsid w:val="00F07421"/>
    <w:rsid w:val="00F12C0B"/>
    <w:rsid w:val="00F149F5"/>
    <w:rsid w:val="00F2227A"/>
    <w:rsid w:val="00F30E84"/>
    <w:rsid w:val="00F31A61"/>
    <w:rsid w:val="00F3359E"/>
    <w:rsid w:val="00F364D7"/>
    <w:rsid w:val="00F37742"/>
    <w:rsid w:val="00F40840"/>
    <w:rsid w:val="00F43A27"/>
    <w:rsid w:val="00F43A78"/>
    <w:rsid w:val="00F52A77"/>
    <w:rsid w:val="00F54A80"/>
    <w:rsid w:val="00F61346"/>
    <w:rsid w:val="00F63EC9"/>
    <w:rsid w:val="00F65604"/>
    <w:rsid w:val="00F70D91"/>
    <w:rsid w:val="00F71826"/>
    <w:rsid w:val="00F7343B"/>
    <w:rsid w:val="00F80299"/>
    <w:rsid w:val="00F81ABC"/>
    <w:rsid w:val="00F83EC6"/>
    <w:rsid w:val="00F853B7"/>
    <w:rsid w:val="00F9178C"/>
    <w:rsid w:val="00F921F8"/>
    <w:rsid w:val="00FA05BA"/>
    <w:rsid w:val="00FA15C7"/>
    <w:rsid w:val="00FA1E57"/>
    <w:rsid w:val="00FA43B5"/>
    <w:rsid w:val="00FA676F"/>
    <w:rsid w:val="00FA765E"/>
    <w:rsid w:val="00FB0825"/>
    <w:rsid w:val="00FB1062"/>
    <w:rsid w:val="00FB76DA"/>
    <w:rsid w:val="00FC2349"/>
    <w:rsid w:val="00FC4023"/>
    <w:rsid w:val="00FC5813"/>
    <w:rsid w:val="00FC5914"/>
    <w:rsid w:val="00FD1114"/>
    <w:rsid w:val="00FE21E9"/>
    <w:rsid w:val="00FE3F39"/>
    <w:rsid w:val="00FE7B44"/>
    <w:rsid w:val="00FF292B"/>
    <w:rsid w:val="00FF2ED6"/>
    <w:rsid w:val="00FF67E6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73290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BBE"/>
  </w:style>
  <w:style w:type="paragraph" w:styleId="1">
    <w:name w:val="heading 1"/>
    <w:basedOn w:val="a"/>
    <w:next w:val="a"/>
    <w:link w:val="10"/>
    <w:uiPriority w:val="9"/>
    <w:qFormat/>
    <w:rsid w:val="00894C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6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6B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B6B01"/>
  </w:style>
  <w:style w:type="paragraph" w:styleId="a6">
    <w:name w:val="footer"/>
    <w:basedOn w:val="a"/>
    <w:link w:val="a7"/>
    <w:uiPriority w:val="99"/>
    <w:unhideWhenUsed/>
    <w:rsid w:val="00AB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6B01"/>
  </w:style>
  <w:style w:type="character" w:customStyle="1" w:styleId="10">
    <w:name w:val="Заголовок 1 Знак"/>
    <w:basedOn w:val="a0"/>
    <w:link w:val="1"/>
    <w:uiPriority w:val="9"/>
    <w:rsid w:val="00894C1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Revision"/>
    <w:hidden/>
    <w:uiPriority w:val="99"/>
    <w:semiHidden/>
    <w:rsid w:val="00894C16"/>
  </w:style>
  <w:style w:type="paragraph" w:styleId="a9">
    <w:name w:val="Balloon Text"/>
    <w:basedOn w:val="a"/>
    <w:link w:val="aa"/>
    <w:uiPriority w:val="99"/>
    <w:semiHidden/>
    <w:unhideWhenUsed/>
    <w:rsid w:val="00894C1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4C1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A47BA1"/>
    <w:rPr>
      <w:color w:val="00000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BBE"/>
  </w:style>
  <w:style w:type="paragraph" w:styleId="1">
    <w:name w:val="heading 1"/>
    <w:basedOn w:val="a"/>
    <w:next w:val="a"/>
    <w:link w:val="10"/>
    <w:uiPriority w:val="9"/>
    <w:qFormat/>
    <w:rsid w:val="00894C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6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6B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B6B01"/>
  </w:style>
  <w:style w:type="paragraph" w:styleId="a6">
    <w:name w:val="footer"/>
    <w:basedOn w:val="a"/>
    <w:link w:val="a7"/>
    <w:uiPriority w:val="99"/>
    <w:unhideWhenUsed/>
    <w:rsid w:val="00AB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6B01"/>
  </w:style>
  <w:style w:type="character" w:customStyle="1" w:styleId="10">
    <w:name w:val="Заголовок 1 Знак"/>
    <w:basedOn w:val="a0"/>
    <w:link w:val="1"/>
    <w:uiPriority w:val="9"/>
    <w:rsid w:val="00894C1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Revision"/>
    <w:hidden/>
    <w:uiPriority w:val="99"/>
    <w:semiHidden/>
    <w:rsid w:val="00894C16"/>
  </w:style>
  <w:style w:type="paragraph" w:styleId="a9">
    <w:name w:val="Balloon Text"/>
    <w:basedOn w:val="a"/>
    <w:link w:val="aa"/>
    <w:uiPriority w:val="99"/>
    <w:semiHidden/>
    <w:unhideWhenUsed/>
    <w:rsid w:val="00894C1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4C1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A47BA1"/>
    <w:rPr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A0351193-071A-43F1-B3F5-EBB214BB6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2064</TotalTime>
  <Pages>17</Pages>
  <Words>7857</Words>
  <Characters>44788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susanna1477@mail.ru</dc:creator>
  <cp:lastModifiedBy>RePack by Diakov</cp:lastModifiedBy>
  <cp:revision>42</cp:revision>
  <cp:lastPrinted>2019-06-13T11:55:00Z</cp:lastPrinted>
  <dcterms:created xsi:type="dcterms:W3CDTF">2016-06-09T19:56:00Z</dcterms:created>
  <dcterms:modified xsi:type="dcterms:W3CDTF">2019-07-24T16:43:00Z</dcterms:modified>
</cp:coreProperties>
</file>