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02" w:rsidRPr="00680D02" w:rsidRDefault="00680D02" w:rsidP="00680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D02">
        <w:rPr>
          <w:rFonts w:ascii="Times New Roman" w:hAnsi="Times New Roman" w:cs="Times New Roman"/>
          <w:sz w:val="28"/>
          <w:szCs w:val="28"/>
        </w:rPr>
        <w:t>Быть гражданином – значит сознательно и активно выполнять гражданские обязанности и гражданский долг перед обществом и Родиной, обладать такими качествами личности, как п</w:t>
      </w:r>
      <w:r>
        <w:rPr>
          <w:rFonts w:ascii="Times New Roman" w:hAnsi="Times New Roman" w:cs="Times New Roman"/>
          <w:sz w:val="28"/>
          <w:szCs w:val="28"/>
        </w:rPr>
        <w:t xml:space="preserve">атриотизм, гуманное отношение к людям и живой природе. </w:t>
      </w:r>
      <w:r w:rsidRPr="00680D02">
        <w:rPr>
          <w:rFonts w:ascii="Times New Roman" w:hAnsi="Times New Roman" w:cs="Times New Roman"/>
          <w:sz w:val="28"/>
          <w:szCs w:val="28"/>
        </w:rPr>
        <w:t>Зачатки этих качеств надо формировать в ребенке как можно раньше. С первых лет жизни пробуждать в нем любовь к родной земле, воспитывать черты характера, которые помогут ему стать человеком и гражданином.</w:t>
      </w:r>
      <w:r w:rsidRPr="00680D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0D02">
        <w:rPr>
          <w:rFonts w:ascii="Times New Roman" w:hAnsi="Times New Roman" w:cs="Times New Roman"/>
          <w:sz w:val="28"/>
          <w:szCs w:val="28"/>
        </w:rPr>
        <w:t>Малыш впервые открывает Родину в семье. Это ближайшее его окружение, где он черпает такие понятия, как «труд», «долг», «честь», «Родина». Чувство Родины…Оно начинается у ребенка с отношения к семье, к самым близким людям – отцу, матери, дедушке, бабушке. Мы проводим совместные праздники в группе. Родители вместе с детьми участвуют в конкурсах поделок и рисунков.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0D02">
        <w:rPr>
          <w:sz w:val="28"/>
          <w:szCs w:val="28"/>
        </w:rPr>
        <w:t>Семья и дошкольное учреждение – два главных института социализации детей. Их воспитательные функции различны, но для всестороннего развития личности ребенка необходимо их взаимодействие. Опыт детства во многом определяет взрослую жизнь. В начале пути рядом с беззащитным доверчивым малышом находятся самые главные люди из его окружения – его семья. Нам кажется, что родители наших детей более грамотны и образованы в педагогическом плане, чем их предшественники, более уверенны в себе, четче определяют свои запросы в отношении уровня и качества образования своего ребенка. Поэтому построить систему взаимодействия с современными родителями непросто. Не вызывает сомнения важность взаимодействия воспитателей и родителей. В процессе воспитания детей возникают различные проблемы нравственного, духовного, патриотического, эмоционального, речевого, физического развития, которые эффективно решать всем вместе.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80D02">
        <w:rPr>
          <w:sz w:val="28"/>
          <w:szCs w:val="28"/>
        </w:rPr>
        <w:t>Семья является традиционно главным институтом воспитания. 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к школе он более чем на половину сформирован как личность.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80D02">
        <w:rPr>
          <w:sz w:val="28"/>
          <w:szCs w:val="28"/>
        </w:rPr>
        <w:t>Известно, что основой духовно-нравственного воспитания является духовная культура общества, семьи и образовательного учреждения – той среды, в которой живет ребенок, в которой происходит его становление и развитие. Тот дух, который царит в семье и детском саду, которым живут родители и воспитатели – люди, составляющие ближайшее социальное окружение ребенка, оказывается определяющем в формировании внутреннего мира ребенка.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80D02">
        <w:rPr>
          <w:sz w:val="28"/>
          <w:szCs w:val="28"/>
        </w:rPr>
        <w:t xml:space="preserve">Важным условием нравственно-патриотического воспитания детей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</w:t>
      </w:r>
      <w:r w:rsidRPr="00680D02">
        <w:rPr>
          <w:sz w:val="28"/>
          <w:szCs w:val="28"/>
        </w:rPr>
        <w:lastRenderedPageBreak/>
        <w:t>живет он и его семья, в семье начинает «расти» будущий гражданин своей страны.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 «В вашей семье и под вашим руководством растет будущий гражданин. Все, что совершается в стране, через вашу душу и вашу мысль должно приходить к детям», – эту заповедь А.С. Макаренко необходимо использовать при работе воспитателя и с детьми и с их родителями.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0D02">
        <w:rPr>
          <w:sz w:val="28"/>
          <w:szCs w:val="28"/>
        </w:rPr>
        <w:t>Таким образом, нравственно-патриотическое воспитание детей – одна из основных задач дошкольного образовательного учреждения, важным условием которой является тесная взаимосвязь с родителями, семьей, как ячейкой общества и хранительницей национальных традиций.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sz w:val="28"/>
          <w:szCs w:val="28"/>
        </w:rPr>
      </w:pPr>
      <w:r w:rsidRPr="00680D02">
        <w:rPr>
          <w:rStyle w:val="a4"/>
          <w:sz w:val="28"/>
          <w:szCs w:val="28"/>
          <w:bdr w:val="none" w:sz="0" w:space="0" w:color="auto" w:frame="1"/>
        </w:rPr>
        <w:t>Совместные формы работы детского сада и родителей по формированию нравственно – патриотических качеств</w:t>
      </w:r>
      <w:r>
        <w:rPr>
          <w:rStyle w:val="a4"/>
          <w:sz w:val="28"/>
          <w:szCs w:val="28"/>
          <w:bdr w:val="none" w:sz="0" w:space="0" w:color="auto" w:frame="1"/>
        </w:rPr>
        <w:t>: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0D02">
        <w:rPr>
          <w:sz w:val="28"/>
          <w:szCs w:val="28"/>
        </w:rPr>
        <w:t>Работа с семьей – важная и сложная сторона деятельности воспитателя и других работников дошкольного учреждения. Она направлена на решение следующих задач: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- установление единства в воспитании детей;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- педагогическое просвещение родителей;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- изучение и распространение передового опыта семейного воспитания;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- ознакомление родителей с жизнью и работой дошкольного учреждения.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Привлекать родителей к мероприятиям, способствующим совместной деятельности родителей и детей. Необходимо широко применять как групповые, так и индивидуальные формы работы с родителями:</w:t>
      </w:r>
    </w:p>
    <w:p w:rsidR="00680D02" w:rsidRPr="00680D02" w:rsidRDefault="00680D02" w:rsidP="00680D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беседы;</w:t>
      </w:r>
    </w:p>
    <w:p w:rsidR="00680D02" w:rsidRPr="00680D02" w:rsidRDefault="00680D02" w:rsidP="00680D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консультации: «Воспитание самостоятельности и ответственности», «Как воспитать маленького гражданина»;</w:t>
      </w:r>
    </w:p>
    <w:p w:rsidR="00680D02" w:rsidRPr="00680D02" w:rsidRDefault="00680D02" w:rsidP="00680D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 xml:space="preserve">совместные конкурсы поделок из природного </w:t>
      </w:r>
      <w:proofErr w:type="spellStart"/>
      <w:r w:rsidRPr="00680D02">
        <w:rPr>
          <w:sz w:val="28"/>
          <w:szCs w:val="28"/>
        </w:rPr>
        <w:t>материала</w:t>
      </w:r>
      <w:proofErr w:type="gramStart"/>
      <w:r w:rsidR="003307C5">
        <w:rPr>
          <w:sz w:val="28"/>
          <w:szCs w:val="28"/>
        </w:rPr>
        <w:t>,</w:t>
      </w:r>
      <w:r w:rsidRPr="00680D02">
        <w:rPr>
          <w:sz w:val="28"/>
          <w:szCs w:val="28"/>
        </w:rPr>
        <w:t>п</w:t>
      </w:r>
      <w:proofErr w:type="gramEnd"/>
      <w:r w:rsidRPr="00680D02">
        <w:rPr>
          <w:sz w:val="28"/>
          <w:szCs w:val="28"/>
        </w:rPr>
        <w:t>оделки</w:t>
      </w:r>
      <w:proofErr w:type="spellEnd"/>
      <w:r w:rsidRPr="00680D02">
        <w:rPr>
          <w:sz w:val="28"/>
          <w:szCs w:val="28"/>
        </w:rPr>
        <w:t xml:space="preserve"> из овощей, сезонные выставки совместных работ «Новогодние игрушки»;</w:t>
      </w:r>
    </w:p>
    <w:p w:rsidR="00680D02" w:rsidRPr="00680D02" w:rsidRDefault="00680D02" w:rsidP="00680D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 xml:space="preserve">совместные работы детей и родителей на темы: «Моя семья». Дети делятся своими впечатлениями, учатся слушать друг друга, проявляют интерес к собеседнику. Это может получить подкрепление в виде семейной проектной деятельности на тему «Я и вся моя семья». Данный детско-родительский проект относится к </w:t>
      </w:r>
      <w:proofErr w:type="gramStart"/>
      <w:r w:rsidRPr="00680D02">
        <w:rPr>
          <w:sz w:val="28"/>
          <w:szCs w:val="28"/>
        </w:rPr>
        <w:t>долгосрочным</w:t>
      </w:r>
      <w:proofErr w:type="gramEnd"/>
      <w:r w:rsidRPr="00680D02">
        <w:rPr>
          <w:sz w:val="28"/>
          <w:szCs w:val="28"/>
        </w:rPr>
        <w:t xml:space="preserve"> и включает в себя: «Моя родословная», «Древо моей семьи», «Герб семьи», «Девиз семьи», обычаи и традиции семьи. Основной целью является воспитание любви к своим родным, семье;</w:t>
      </w:r>
    </w:p>
    <w:p w:rsidR="00680D02" w:rsidRPr="00680D02" w:rsidRDefault="00680D02" w:rsidP="00680D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досуги, праздники: «День матери», «Папа, мама, я – дружная семья», «</w:t>
      </w:r>
      <w:proofErr w:type="spellStart"/>
      <w:r w:rsidRPr="00680D02">
        <w:rPr>
          <w:sz w:val="28"/>
          <w:szCs w:val="28"/>
        </w:rPr>
        <w:t>А</w:t>
      </w:r>
      <w:proofErr w:type="gramStart"/>
      <w:r w:rsidRPr="00680D02">
        <w:rPr>
          <w:sz w:val="28"/>
          <w:szCs w:val="28"/>
        </w:rPr>
        <w:t>,н</w:t>
      </w:r>
      <w:proofErr w:type="gramEnd"/>
      <w:r w:rsidRPr="00680D02">
        <w:rPr>
          <w:sz w:val="28"/>
          <w:szCs w:val="28"/>
        </w:rPr>
        <w:t>у-ка,папы</w:t>
      </w:r>
      <w:proofErr w:type="spellEnd"/>
      <w:r w:rsidRPr="00680D02">
        <w:rPr>
          <w:sz w:val="28"/>
          <w:szCs w:val="28"/>
        </w:rPr>
        <w:t>»;</w:t>
      </w:r>
    </w:p>
    <w:p w:rsidR="00680D02" w:rsidRPr="00680D02" w:rsidRDefault="00680D02" w:rsidP="00680D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поручения родителям.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80D02">
        <w:rPr>
          <w:sz w:val="28"/>
          <w:szCs w:val="28"/>
        </w:rPr>
        <w:t>Для коллектива родителей организуются общие консультации, групповые и общие родительские собрания, конференции, выставки, лекции</w:t>
      </w:r>
      <w:proofErr w:type="gramStart"/>
      <w:r w:rsidRPr="00680D02">
        <w:rPr>
          <w:sz w:val="28"/>
          <w:szCs w:val="28"/>
        </w:rPr>
        <w:t xml:space="preserve">,; </w:t>
      </w:r>
      <w:proofErr w:type="gramEnd"/>
      <w:r w:rsidRPr="00680D02">
        <w:rPr>
          <w:sz w:val="28"/>
          <w:szCs w:val="28"/>
        </w:rPr>
        <w:t>оформляются информационные и тематические стенды, фотомонтажи; проводятся вечера вопросов и ответов, встречи за круглым столом.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680D02">
        <w:rPr>
          <w:sz w:val="28"/>
          <w:szCs w:val="28"/>
        </w:rPr>
        <w:t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</w:t>
      </w:r>
    </w:p>
    <w:p w:rsidR="00680D02" w:rsidRPr="00680D02" w:rsidRDefault="00680D02" w:rsidP="00680D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корни каждого – в истории и традициях семьи, своего народа, прошлом края и страны;</w:t>
      </w:r>
    </w:p>
    <w:p w:rsidR="00680D02" w:rsidRPr="00680D02" w:rsidRDefault="00680D02" w:rsidP="00680D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семья – ячейка общества, хранительница национальных традиций;</w:t>
      </w:r>
    </w:p>
    <w:p w:rsidR="00680D02" w:rsidRPr="00680D02" w:rsidRDefault="00680D02" w:rsidP="00680D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left="270"/>
        <w:jc w:val="both"/>
        <w:textAlignment w:val="baseline"/>
        <w:rPr>
          <w:sz w:val="28"/>
          <w:szCs w:val="28"/>
        </w:rPr>
      </w:pPr>
      <w:r w:rsidRPr="00680D02">
        <w:rPr>
          <w:sz w:val="28"/>
          <w:szCs w:val="28"/>
        </w:rPr>
        <w:t>счастье семьи – счастье и благополучие народа, общества, государства.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0D02">
        <w:rPr>
          <w:sz w:val="28"/>
          <w:szCs w:val="28"/>
        </w:rPr>
        <w:t>У каждой семьи своя собственная история, но она тесно переплетается с историей всей страны. Ведь семья – частица народа! Зная историю своей семьи, можно лучше узнать историю своего народа.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80D02">
        <w:rPr>
          <w:sz w:val="28"/>
          <w:szCs w:val="28"/>
        </w:rPr>
        <w:t xml:space="preserve">Задача воспитателя прививать детям мысль, что семья – это где живут в согласии. Каждый и старый и малый – ощущает любовь и поддержку всех остальных членов семьи, испытывает чувство защищенности, не стесняется открыто проявлять свои чувства, </w:t>
      </w:r>
      <w:proofErr w:type="gramStart"/>
      <w:r w:rsidRPr="00680D02">
        <w:rPr>
          <w:sz w:val="28"/>
          <w:szCs w:val="28"/>
        </w:rPr>
        <w:t>высказывать желание</w:t>
      </w:r>
      <w:proofErr w:type="gramEnd"/>
      <w:r w:rsidRPr="00680D02">
        <w:rPr>
          <w:sz w:val="28"/>
          <w:szCs w:val="28"/>
        </w:rPr>
        <w:t xml:space="preserve"> и уверен, что его поймут.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0D02">
        <w:rPr>
          <w:sz w:val="28"/>
          <w:szCs w:val="28"/>
        </w:rPr>
        <w:t>Самые близкие люди – его родители. И для родителей дети – смысл и радость всей жизни! «Родительское сердце – в детках», «Дети не в тягость, а в радость» – так говорится в мудрых пословицах.</w:t>
      </w:r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0D02">
        <w:rPr>
          <w:sz w:val="28"/>
          <w:szCs w:val="28"/>
        </w:rPr>
        <w:t xml:space="preserve">Неверно полагать, что воспитывая любовь к семье, мы уже тем самым прививаем любовь к Родине. К сожалению, известны случаи.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«гражданское лицо» своей семьи. </w:t>
      </w:r>
      <w:proofErr w:type="gramStart"/>
      <w:r w:rsidRPr="00680D02">
        <w:rPr>
          <w:sz w:val="28"/>
          <w:szCs w:val="28"/>
        </w:rPr>
        <w:t>(Знают ли они, за что их прадедушка и прабабушка получили медали?</w:t>
      </w:r>
      <w:proofErr w:type="gramEnd"/>
      <w:r w:rsidRPr="00680D02">
        <w:rPr>
          <w:sz w:val="28"/>
          <w:szCs w:val="28"/>
        </w:rPr>
        <w:t xml:space="preserve"> </w:t>
      </w:r>
      <w:proofErr w:type="gramStart"/>
      <w:r w:rsidRPr="00680D02">
        <w:rPr>
          <w:sz w:val="28"/>
          <w:szCs w:val="28"/>
        </w:rPr>
        <w:t>Знают ли знаменитых предков? и т.д.).</w:t>
      </w:r>
      <w:proofErr w:type="gramEnd"/>
    </w:p>
    <w:p w:rsidR="00680D02" w:rsidRP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80D02">
        <w:rPr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прививать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потому. Что любим свою Отчизну, Родина чтит своих героев, отдавших жизнь за счастье людей. Их имена увековечены в названии городов, улиц, площадей, в их честь воздвигнуты памятники.</w:t>
      </w:r>
    </w:p>
    <w:p w:rsidR="00680D02" w:rsidRDefault="00680D02" w:rsidP="00680D0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sz w:val="28"/>
          <w:szCs w:val="28"/>
        </w:rPr>
        <w:t xml:space="preserve">           </w:t>
      </w:r>
      <w:r w:rsidRPr="00680D02">
        <w:rPr>
          <w:sz w:val="28"/>
          <w:szCs w:val="28"/>
        </w:rPr>
        <w:t>Осознание ребенком своей роли в семье и понимание связи с близкими людьми, принадлежности к своему роду, знание родословной помогает познанию ребенком самого себя. Такое осознание способствует развитию эмоциональной устойчивости личности, воспитанию уверенности в себе, чувства собственного достоинства. Поэтому успешно решить задачи воспитания у дошкольников гордости за свою семью, развития представлений об индивидуальном своеобразии семей, воспитания культуры поведения возможно только при взаимодействии детского сада и семьи.</w:t>
      </w:r>
    </w:p>
    <w:p w:rsidR="00E74060" w:rsidRDefault="00E74060"/>
    <w:tbl>
      <w:tblPr>
        <w:tblStyle w:val="a9"/>
        <w:tblW w:w="0" w:type="auto"/>
        <w:tblLook w:val="04A0"/>
      </w:tblPr>
      <w:tblGrid>
        <w:gridCol w:w="9571"/>
      </w:tblGrid>
      <w:tr w:rsidR="00680D02" w:rsidTr="00675CD6">
        <w:trPr>
          <w:trHeight w:val="14910"/>
        </w:trPr>
        <w:tc>
          <w:tcPr>
            <w:tcW w:w="9571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680D02" w:rsidRDefault="00B2168C">
            <w:r>
              <w:lastRenderedPageBreak/>
              <w:t xml:space="preserve">  </w:t>
            </w:r>
          </w:p>
          <w:p w:rsidR="00B2168C" w:rsidRDefault="00B2168C"/>
          <w:p w:rsidR="00B2168C" w:rsidRPr="00675CD6" w:rsidRDefault="00675CD6" w:rsidP="00675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C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№23 «Ромашка»</w:t>
            </w:r>
          </w:p>
          <w:p w:rsidR="00675CD6" w:rsidRPr="00675CD6" w:rsidRDefault="00675CD6" w:rsidP="00675C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</w:pPr>
            <w:proofErr w:type="spellStart"/>
            <w:r w:rsidRPr="00675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Бугульминского</w:t>
            </w:r>
            <w:proofErr w:type="spellEnd"/>
            <w:r w:rsidRPr="00675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675CD6" w:rsidRPr="00675CD6" w:rsidRDefault="00675CD6" w:rsidP="00675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B2168C" w:rsidRDefault="00B2168C"/>
          <w:p w:rsidR="00675CD6" w:rsidRDefault="00675CD6" w:rsidP="00675C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75CD6">
              <w:rPr>
                <w:rFonts w:ascii="Times New Roman" w:hAnsi="Times New Roman" w:cs="Times New Roman"/>
                <w:sz w:val="40"/>
                <w:szCs w:val="40"/>
              </w:rPr>
              <w:t>Выступление</w:t>
            </w:r>
          </w:p>
          <w:p w:rsidR="00B2168C" w:rsidRPr="00675CD6" w:rsidRDefault="00B2168C" w:rsidP="00675C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2168C">
              <w:rPr>
                <w:rFonts w:ascii="Times New Roman" w:hAnsi="Times New Roman" w:cs="Times New Roman"/>
                <w:sz w:val="72"/>
                <w:szCs w:val="72"/>
              </w:rPr>
              <w:t>«Роль семьи в нравственно-патриотическом воспитании дошкольника»</w:t>
            </w:r>
          </w:p>
          <w:p w:rsidR="00B2168C" w:rsidRPr="00675CD6" w:rsidRDefault="00675CD6" w:rsidP="00675C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 w:rsidRPr="00675CD6">
              <w:rPr>
                <w:rFonts w:ascii="Times New Roman" w:hAnsi="Times New Roman" w:cs="Times New Roman"/>
                <w:sz w:val="40"/>
                <w:szCs w:val="40"/>
              </w:rPr>
              <w:t>а педсовете по теме «Нравственно-патриотическое воспитание дошкольника»</w:t>
            </w: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675CD6" w:rsidP="00675CD6">
            <w:pPr>
              <w:ind w:left="510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 ст.гр. «Ягодки»</w:t>
            </w:r>
          </w:p>
          <w:p w:rsidR="00675CD6" w:rsidRDefault="00675CD6" w:rsidP="00675CD6">
            <w:pPr>
              <w:ind w:left="510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Анацко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И.В</w:t>
            </w: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B2168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2168C" w:rsidRDefault="00B2168C" w:rsidP="00675C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Бугульма,</w:t>
            </w:r>
          </w:p>
          <w:p w:rsidR="00B2168C" w:rsidRPr="00B2168C" w:rsidRDefault="00B2168C" w:rsidP="00B216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ноябрь.2012г.</w:t>
            </w:r>
          </w:p>
        </w:tc>
      </w:tr>
    </w:tbl>
    <w:p w:rsidR="00680D02" w:rsidRDefault="00680D02"/>
    <w:sectPr w:rsidR="00680D02" w:rsidSect="00680D0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A076A"/>
    <w:multiLevelType w:val="multilevel"/>
    <w:tmpl w:val="F562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27F32"/>
    <w:multiLevelType w:val="multilevel"/>
    <w:tmpl w:val="DCAA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D02"/>
    <w:rsid w:val="00140069"/>
    <w:rsid w:val="003307C5"/>
    <w:rsid w:val="00675CD6"/>
    <w:rsid w:val="00680D02"/>
    <w:rsid w:val="006B48B4"/>
    <w:rsid w:val="00B2168C"/>
    <w:rsid w:val="00E7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0D02"/>
    <w:rPr>
      <w:i/>
      <w:iCs/>
    </w:rPr>
  </w:style>
  <w:style w:type="paragraph" w:styleId="a5">
    <w:name w:val="No Spacing"/>
    <w:link w:val="a6"/>
    <w:uiPriority w:val="1"/>
    <w:qFormat/>
    <w:rsid w:val="00680D0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680D0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8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D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2012-12-20T13:59:00Z</cp:lastPrinted>
  <dcterms:created xsi:type="dcterms:W3CDTF">2012-12-18T19:18:00Z</dcterms:created>
  <dcterms:modified xsi:type="dcterms:W3CDTF">2012-12-22T07:47:00Z</dcterms:modified>
</cp:coreProperties>
</file>