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BA" w:rsidRPr="0037051F" w:rsidRDefault="00B443BA" w:rsidP="00B443BA">
      <w:pPr>
        <w:pStyle w:val="a4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</w:t>
      </w:r>
    </w:p>
    <w:p w:rsidR="00B443BA" w:rsidRPr="00E97F5B" w:rsidRDefault="00B443BA" w:rsidP="00B443BA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 xml:space="preserve">учреждение «Детский сад </w:t>
      </w:r>
      <w:proofErr w:type="spellStart"/>
      <w:r w:rsidRPr="0037051F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37051F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познавательно-речевого развития воспитанников № 202 «Золушка» </w:t>
      </w:r>
      <w:proofErr w:type="gramStart"/>
      <w:r w:rsidRPr="0037051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051F">
        <w:rPr>
          <w:rFonts w:ascii="Times New Roman" w:hAnsi="Times New Roman" w:cs="Times New Roman"/>
          <w:sz w:val="28"/>
          <w:szCs w:val="28"/>
        </w:rPr>
        <w:t xml:space="preserve">. Буденновска </w:t>
      </w:r>
      <w:proofErr w:type="spellStart"/>
      <w:r w:rsidRPr="0037051F">
        <w:rPr>
          <w:rFonts w:ascii="Times New Roman" w:hAnsi="Times New Roman" w:cs="Times New Roman"/>
          <w:sz w:val="28"/>
          <w:szCs w:val="28"/>
        </w:rPr>
        <w:t>Буденновского</w:t>
      </w:r>
      <w:proofErr w:type="spellEnd"/>
      <w:r w:rsidRPr="0037051F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B443BA" w:rsidRPr="00736A32" w:rsidRDefault="00B443BA" w:rsidP="00B443BA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43BA" w:rsidRPr="00736A32" w:rsidRDefault="00B443BA" w:rsidP="00B443B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 Утверждаю:</w:t>
      </w:r>
    </w:p>
    <w:p w:rsidR="00B443BA" w:rsidRPr="00736A32" w:rsidRDefault="00B443BA" w:rsidP="00B443B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Заведующий М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</w:p>
    <w:p w:rsidR="00B443BA" w:rsidRPr="00736A32" w:rsidRDefault="00B443BA" w:rsidP="00B443B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Золушка»</w:t>
      </w:r>
    </w:p>
    <w:p w:rsidR="00B443BA" w:rsidRPr="00736A32" w:rsidRDefault="00B443BA" w:rsidP="00B443B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36A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Алферова</w:t>
      </w:r>
      <w:proofErr w:type="spellEnd"/>
      <w:r w:rsidRPr="00736A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Е.В</w:t>
      </w:r>
      <w:proofErr w:type="gramStart"/>
      <w:r w:rsidRPr="00736A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.</w:t>
      </w:r>
      <w:proofErr w:type="gramEnd"/>
    </w:p>
    <w:p w:rsidR="00B443BA" w:rsidRPr="00736A32" w:rsidRDefault="00B443BA" w:rsidP="00B443B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______20____год</w:t>
      </w:r>
    </w:p>
    <w:p w:rsidR="00B443BA" w:rsidRPr="00736A32" w:rsidRDefault="00B443BA" w:rsidP="00B443BA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43BA" w:rsidRPr="00736A32" w:rsidRDefault="00B443BA" w:rsidP="00B443BA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43BA" w:rsidRPr="00736A32" w:rsidRDefault="00B443BA" w:rsidP="00B443BA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43BA" w:rsidRPr="00736A32" w:rsidRDefault="00B443BA" w:rsidP="00B443BA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43BA" w:rsidRPr="00736A32" w:rsidRDefault="00B443BA" w:rsidP="00B443BA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43BA" w:rsidRPr="00736A32" w:rsidRDefault="00B443BA" w:rsidP="00B443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43BA" w:rsidRDefault="00B443BA" w:rsidP="00B443BA">
      <w:pPr>
        <w:jc w:val="center"/>
        <w:rPr>
          <w:rFonts w:ascii="Times New Roman" w:hAnsi="Times New Roman" w:cs="Times New Roman"/>
          <w:b/>
          <w:sz w:val="32"/>
        </w:rPr>
      </w:pPr>
      <w:r w:rsidRPr="00B443BA">
        <w:rPr>
          <w:rFonts w:ascii="Times New Roman" w:hAnsi="Times New Roman" w:cs="Times New Roman"/>
          <w:b/>
          <w:sz w:val="32"/>
        </w:rPr>
        <w:t>Перспективное планирование</w:t>
      </w:r>
    </w:p>
    <w:p w:rsidR="00B443BA" w:rsidRDefault="00B443BA" w:rsidP="00B443BA">
      <w:pPr>
        <w:jc w:val="center"/>
        <w:rPr>
          <w:rFonts w:ascii="Times New Roman" w:hAnsi="Times New Roman" w:cs="Times New Roman"/>
          <w:b/>
          <w:sz w:val="32"/>
        </w:rPr>
      </w:pPr>
      <w:r w:rsidRPr="00B443BA">
        <w:rPr>
          <w:rFonts w:ascii="Times New Roman" w:hAnsi="Times New Roman" w:cs="Times New Roman"/>
          <w:b/>
          <w:sz w:val="32"/>
        </w:rPr>
        <w:t xml:space="preserve"> работы по ПДД </w:t>
      </w:r>
    </w:p>
    <w:p w:rsidR="00B443BA" w:rsidRDefault="00B443BA" w:rsidP="00B443BA">
      <w:pPr>
        <w:jc w:val="center"/>
        <w:rPr>
          <w:rFonts w:ascii="Times New Roman" w:hAnsi="Times New Roman" w:cs="Times New Roman"/>
          <w:b/>
          <w:sz w:val="32"/>
        </w:rPr>
      </w:pPr>
      <w:r w:rsidRPr="00B443BA">
        <w:rPr>
          <w:rFonts w:ascii="Times New Roman" w:hAnsi="Times New Roman" w:cs="Times New Roman"/>
          <w:b/>
          <w:sz w:val="32"/>
        </w:rPr>
        <w:t xml:space="preserve">во второй младшей группе </w:t>
      </w:r>
    </w:p>
    <w:p w:rsidR="00B443BA" w:rsidRDefault="00B443BA" w:rsidP="00B443BA">
      <w:pPr>
        <w:jc w:val="center"/>
        <w:rPr>
          <w:sz w:val="32"/>
        </w:rPr>
      </w:pPr>
      <w:r w:rsidRPr="00B443BA">
        <w:rPr>
          <w:rFonts w:ascii="Times New Roman" w:hAnsi="Times New Roman" w:cs="Times New Roman"/>
          <w:b/>
          <w:sz w:val="32"/>
        </w:rPr>
        <w:t>на 202</w:t>
      </w:r>
      <w:r>
        <w:rPr>
          <w:rFonts w:ascii="Times New Roman" w:hAnsi="Times New Roman" w:cs="Times New Roman"/>
          <w:b/>
          <w:sz w:val="32"/>
        </w:rPr>
        <w:t>1</w:t>
      </w:r>
      <w:r w:rsidRPr="00B443BA">
        <w:rPr>
          <w:rFonts w:ascii="Times New Roman" w:hAnsi="Times New Roman" w:cs="Times New Roman"/>
          <w:b/>
          <w:sz w:val="32"/>
        </w:rPr>
        <w:t>-202</w:t>
      </w:r>
      <w:r>
        <w:rPr>
          <w:rFonts w:ascii="Times New Roman" w:hAnsi="Times New Roman" w:cs="Times New Roman"/>
          <w:b/>
          <w:sz w:val="32"/>
        </w:rPr>
        <w:t>2</w:t>
      </w:r>
      <w:r w:rsidRPr="00B443BA">
        <w:rPr>
          <w:rFonts w:ascii="Times New Roman" w:hAnsi="Times New Roman" w:cs="Times New Roman"/>
          <w:b/>
          <w:sz w:val="32"/>
        </w:rPr>
        <w:t xml:space="preserve"> год</w:t>
      </w:r>
      <w:r w:rsidRPr="00B443BA">
        <w:rPr>
          <w:sz w:val="32"/>
        </w:rPr>
        <w:t xml:space="preserve"> </w:t>
      </w:r>
    </w:p>
    <w:p w:rsidR="00B443BA" w:rsidRPr="00736A32" w:rsidRDefault="00B443BA" w:rsidP="00B443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443BA" w:rsidRPr="00736A32" w:rsidRDefault="00B443BA" w:rsidP="00B443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443BA" w:rsidRPr="00736A32" w:rsidRDefault="00B443BA" w:rsidP="00B443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443BA" w:rsidRPr="00736A32" w:rsidRDefault="00B443BA" w:rsidP="00B443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443BA" w:rsidRPr="00736A32" w:rsidRDefault="00B443BA" w:rsidP="00B443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43BA" w:rsidRPr="00736A32" w:rsidRDefault="00B443BA" w:rsidP="00B443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43BA" w:rsidRPr="00736A32" w:rsidRDefault="00B443BA" w:rsidP="00B443BA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Подготовила: воспитатель</w:t>
      </w:r>
    </w:p>
    <w:p w:rsidR="00B443BA" w:rsidRPr="00736A32" w:rsidRDefault="00B443BA" w:rsidP="00B443BA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Наталия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</w:t>
      </w:r>
    </w:p>
    <w:p w:rsidR="00B443BA" w:rsidRDefault="00B443BA" w:rsidP="00B443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43BA" w:rsidRDefault="00B443BA" w:rsidP="00B443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3BA" w:rsidRPr="00B443BA" w:rsidRDefault="00B443BA" w:rsidP="00B443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уденновск,2021г.</w:t>
      </w:r>
    </w:p>
    <w:p w:rsidR="00B443BA" w:rsidRDefault="00B443BA" w:rsidP="00B443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3BA">
        <w:rPr>
          <w:rFonts w:ascii="Times New Roman" w:hAnsi="Times New Roman" w:cs="Times New Roman"/>
          <w:sz w:val="28"/>
          <w:szCs w:val="28"/>
        </w:rPr>
        <w:lastRenderedPageBreak/>
        <w:t>Цель: Формировать первичные представления о безопасном поведении на дорога</w:t>
      </w:r>
      <w:proofErr w:type="gramStart"/>
      <w:r w:rsidRPr="00B443BA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B443BA">
        <w:rPr>
          <w:rFonts w:ascii="Times New Roman" w:hAnsi="Times New Roman" w:cs="Times New Roman"/>
          <w:sz w:val="28"/>
          <w:szCs w:val="28"/>
        </w:rPr>
        <w:t xml:space="preserve"> переходить через дорогу только вместе со взрослым, держась за руку взрослого. </w:t>
      </w:r>
    </w:p>
    <w:p w:rsidR="00B443BA" w:rsidRPr="00B443BA" w:rsidRDefault="00B443BA" w:rsidP="00B44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3B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443BA" w:rsidRPr="00B443BA" w:rsidRDefault="00B443BA" w:rsidP="00B443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3BA">
        <w:rPr>
          <w:rFonts w:ascii="Times New Roman" w:hAnsi="Times New Roman" w:cs="Times New Roman"/>
          <w:sz w:val="28"/>
          <w:szCs w:val="28"/>
        </w:rPr>
        <w:t>Продолжать расширять представления детей о транспорте и его видах: грузовом, легковом и общественном. Показать значение транспорта в жизни человека.</w:t>
      </w:r>
    </w:p>
    <w:p w:rsidR="00B443BA" w:rsidRPr="00B443BA" w:rsidRDefault="00B443BA" w:rsidP="00B443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3BA">
        <w:rPr>
          <w:rFonts w:ascii="Times New Roman" w:hAnsi="Times New Roman" w:cs="Times New Roman"/>
          <w:sz w:val="28"/>
          <w:szCs w:val="28"/>
        </w:rPr>
        <w:t>Формировать представления детей о проезжей части и тротуаре.</w:t>
      </w:r>
    </w:p>
    <w:p w:rsidR="00B443BA" w:rsidRPr="00B443BA" w:rsidRDefault="00B443BA" w:rsidP="00B443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3BA">
        <w:rPr>
          <w:rFonts w:ascii="Times New Roman" w:hAnsi="Times New Roman" w:cs="Times New Roman"/>
          <w:sz w:val="28"/>
          <w:szCs w:val="28"/>
        </w:rPr>
        <w:t xml:space="preserve">Учить различать и правильно называть транспортные средства. Закреплять знания о частях машины: кабина, кузов, колесо, руль. </w:t>
      </w:r>
    </w:p>
    <w:p w:rsidR="00B443BA" w:rsidRPr="00B443BA" w:rsidRDefault="00B443BA" w:rsidP="00B443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3BA">
        <w:rPr>
          <w:rFonts w:ascii="Times New Roman" w:hAnsi="Times New Roman" w:cs="Times New Roman"/>
          <w:sz w:val="28"/>
          <w:szCs w:val="28"/>
        </w:rPr>
        <w:t>Познакомить детей с общественным транспортом и правилами поведения в нем.</w:t>
      </w:r>
    </w:p>
    <w:p w:rsidR="00B443BA" w:rsidRPr="00B443BA" w:rsidRDefault="00B443BA" w:rsidP="00B443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3BA">
        <w:rPr>
          <w:rFonts w:ascii="Times New Roman" w:hAnsi="Times New Roman" w:cs="Times New Roman"/>
          <w:sz w:val="28"/>
          <w:szCs w:val="28"/>
        </w:rPr>
        <w:t>Познакомить детей со светофором и его цветами.</w:t>
      </w:r>
    </w:p>
    <w:p w:rsidR="00B443BA" w:rsidRPr="00B443BA" w:rsidRDefault="00B443BA" w:rsidP="00B443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3BA">
        <w:rPr>
          <w:rFonts w:ascii="Times New Roman" w:hAnsi="Times New Roman" w:cs="Times New Roman"/>
          <w:sz w:val="28"/>
          <w:szCs w:val="28"/>
        </w:rPr>
        <w:t xml:space="preserve">Формировать элементарные представления о правилах дорожного движения.  Расширять словарный запас детей по дорожной лексике. </w:t>
      </w:r>
    </w:p>
    <w:p w:rsidR="00E72539" w:rsidRDefault="00B443BA" w:rsidP="00B443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3BA">
        <w:rPr>
          <w:rFonts w:ascii="Times New Roman" w:hAnsi="Times New Roman" w:cs="Times New Roman"/>
          <w:sz w:val="28"/>
          <w:szCs w:val="28"/>
        </w:rPr>
        <w:t>Продолжать вести активную работу с родителями по данному вопросу, используя различные формы работы.</w:t>
      </w:r>
    </w:p>
    <w:tbl>
      <w:tblPr>
        <w:tblW w:w="11057" w:type="dxa"/>
        <w:tblInd w:w="-10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2"/>
        <w:gridCol w:w="3392"/>
        <w:gridCol w:w="5953"/>
      </w:tblGrid>
      <w:tr w:rsidR="00B443BA" w:rsidRPr="00B443BA" w:rsidTr="00B443BA">
        <w:trPr>
          <w:trHeight w:val="380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«Что такое транспорт».</w:t>
            </w:r>
          </w:p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транспортом, охарактеризовать основные части машин (кабина, кузов, колёса, руль, двери), объяснить назначение каждой части машины.</w:t>
            </w:r>
            <w:proofErr w:type="gramEnd"/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Рассматривание легковой и грузовой машины (кузов, кабина, колеса, окна, руль).</w:t>
            </w:r>
          </w:p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Чтение и разучивание стихотворения А. </w:t>
            </w:r>
            <w:proofErr w:type="spellStart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«Грузовик». Цель: развивать память, развивать интерес к художественной литературе.</w:t>
            </w:r>
          </w:p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Д/и «Грузовик возит груз на стройку». Цель: закрепить представление о том, что грузовики перевозят грузы.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Д/и «Покажи, что назову». Цель: закрепить знания  частей грузовой машины.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«Знакомство с пассажирским транспортом». Цель: познакомить детей с пассажирским транспортом (трамвай, автобус). Дать представление о назначении пассажирского транспорта – перевозка людей.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Рассматривание картинок с пассажирским транспортом.</w:t>
            </w:r>
          </w:p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Сюжетно – ролевая игра «Автобус».  Цель: формировать умение взаимодействовать в сюжетах с двумя действующими лицами.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Беседа с детьми «Едем на автобусе». Цель: расширять и закреплять правила поведения в автобусе.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</w:t>
            </w:r>
            <w:proofErr w:type="spellStart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дать представление о светофоре, учить понимать значение красного, желтого, зеленого сигналов светофора;</w:t>
            </w:r>
          </w:p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речь, интерес к ПДД; воспитывать внимание и культуру поведения детей на дорогах.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Чтение произведения С. Маршака «Если цвет зажегся красный…».</w:t>
            </w:r>
          </w:p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Рассматривание иллюстраций со светофором</w:t>
            </w:r>
          </w:p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Беседа «Для чего нужен светофор?» Цель: продолжаем говорить о назначении светофора и его трех цветах.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 /и «Собери светофор». Цель: закреплять навыки организованного поведения на улице.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«Три сигнала».</w:t>
            </w:r>
          </w:p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продолжаем знакомить детей с назначением светофора; учить быть прилежным пешеходом; воспитывать желание соблюдать ПДД.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Д/и «Красный и зеленый».  Цель: закрепить, что светофор имеет три сигнала.</w:t>
            </w:r>
          </w:p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Разучивание отрывка стихотворения С. Михалкова «Светофор». Цель: закрепить знания детьми сигналов светофора, развивать память детей.</w:t>
            </w:r>
          </w:p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«Самый внимательный». Цель: закрепить умения действовать в зависимости от сигнала светофора.</w:t>
            </w:r>
          </w:p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Рисование «Закрась светофор». Цель: закрепить знание сигналов светофора.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«Дорога».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дать детям представление о дороге, учить различать элементы дорог: проезжая часть, тротуар.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«Мы машины». Цель: учить детей имитировать движение и гудение мотора, «ездить» по дороге, не выезжая на тротуар.</w:t>
            </w:r>
          </w:p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Беседа «Опасная дорога». Цель: напомнить, что переходить дорогу можно только </w:t>
            </w:r>
            <w:proofErr w:type="gramStart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на зеленый сигнал светофора, на пешеходном переходе.</w:t>
            </w:r>
          </w:p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Рассматривание иллюстраций со светофорами и движением транспорта и людей на соответствующие сигналы светофора.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«Пешеходный переход».</w:t>
            </w:r>
          </w:p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дорожным знаком «Пешеходный переход». Закреплять знания детей о регулировании с помощью светофора движение транспорта и пешеходов.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Чтение стихотворения С.Птицына «Кто-то палочки рассыпал по дороге поперёк…»</w:t>
            </w:r>
          </w:p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Сюжетно – ролевая игра «Мы – пешеходы». </w:t>
            </w:r>
            <w:r w:rsidRPr="00B443B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Цель: Способствовать усвоению детьми понятия «пешеход». </w:t>
            </w: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элементарные знания о правилах поведения на улице.</w:t>
            </w:r>
          </w:p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Рисование «Пешеходный переход». Цель: закрепить представления детей о том, что улицу переходят в специальных местах. Учить рисовать прямые линии (сверху – вниз)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Сюжетная игра «Пешеходный переход». </w:t>
            </w:r>
            <w:r w:rsidRPr="00B443B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Цель: Способствовать усвоению детьми понятия «пешеходный переход».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«Водитель».</w:t>
            </w:r>
          </w:p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знакомить детей с профессией водителя, показать её общественную значимость. Закреплять знания о грузовом, пассажирском, легковом транспорте. Развивать мелкую моторику рук. Воспитывать внимание, уважение к взрослым.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Игра – имитация «Я – шофер».</w:t>
            </w:r>
          </w:p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Сюжетно – дидактическая  игра «Шофер». Цель: формировать умение взаимодействовать в сюжетах с двумя действующими лицами.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proofErr w:type="gramStart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«Водители». Цель: развитие внимания, речи детей, двигательной активности.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«Наша улица».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уточнить представления о тротуаре,  улице, дороге,  легковом, грузовом, пассажирском транспорте.</w:t>
            </w:r>
            <w:proofErr w:type="gramEnd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Развивать у детей внимание, мышление, речь.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Ситуативный разговор «Что я видел на улице». Цель: продолжать знакомить с ближайшим окружением.</w:t>
            </w:r>
          </w:p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B443B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Беседа «Где мы гуляем?» Цель: Дать детям представление, что машины едут по дороге, а люди ходят только по тротуару. Иллюстрация «Улица»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Сюжетно – ролевая игра «Улица и пешеходы». Цель: закрепить понятия улица, пешеход, дорога.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 Улица полна неожиданностей.</w:t>
            </w:r>
          </w:p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Цель: Закрепить знания детей о правилах дорожного движения, полученных в течение года.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 Беседа по картине «Улицы города». Цель: Уточнять и расширять представления детей об улице, дороге, </w:t>
            </w: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тротуаре; о грузовых и легковых автомобилях.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Д/и «Можно – нельзя». Цель: закрепить знания о правилах движения пешеходов по улице.</w:t>
            </w:r>
          </w:p>
        </w:tc>
      </w:tr>
    </w:tbl>
    <w:p w:rsidR="00B443BA" w:rsidRPr="00B443BA" w:rsidRDefault="00B443BA" w:rsidP="00B443B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443BA" w:rsidRPr="00B443BA" w:rsidSect="00E7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85BB9"/>
    <w:multiLevelType w:val="hybridMultilevel"/>
    <w:tmpl w:val="2CC6F3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AC0B9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443BA"/>
    <w:rsid w:val="00B443BA"/>
    <w:rsid w:val="00E7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3BA"/>
    <w:pPr>
      <w:ind w:left="720"/>
      <w:contextualSpacing/>
    </w:pPr>
  </w:style>
  <w:style w:type="paragraph" w:customStyle="1" w:styleId="c5">
    <w:name w:val="c5"/>
    <w:basedOn w:val="a"/>
    <w:rsid w:val="00B4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443BA"/>
  </w:style>
  <w:style w:type="paragraph" w:customStyle="1" w:styleId="c17">
    <w:name w:val="c17"/>
    <w:basedOn w:val="a"/>
    <w:rsid w:val="00B4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443BA"/>
  </w:style>
  <w:style w:type="paragraph" w:customStyle="1" w:styleId="c1">
    <w:name w:val="c1"/>
    <w:basedOn w:val="a"/>
    <w:rsid w:val="00B4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4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4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443BA"/>
  </w:style>
  <w:style w:type="character" w:customStyle="1" w:styleId="c10">
    <w:name w:val="c10"/>
    <w:basedOn w:val="a0"/>
    <w:rsid w:val="00B443BA"/>
  </w:style>
  <w:style w:type="character" w:customStyle="1" w:styleId="c11">
    <w:name w:val="c11"/>
    <w:basedOn w:val="a0"/>
    <w:rsid w:val="00B443BA"/>
  </w:style>
  <w:style w:type="character" w:customStyle="1" w:styleId="c13">
    <w:name w:val="c13"/>
    <w:basedOn w:val="a0"/>
    <w:rsid w:val="00B443BA"/>
  </w:style>
  <w:style w:type="paragraph" w:styleId="a4">
    <w:name w:val="No Spacing"/>
    <w:link w:val="a5"/>
    <w:uiPriority w:val="1"/>
    <w:qFormat/>
    <w:rsid w:val="00B443B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B443B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968</Words>
  <Characters>5523</Characters>
  <Application>Microsoft Office Word</Application>
  <DocSecurity>0</DocSecurity>
  <Lines>46</Lines>
  <Paragraphs>12</Paragraphs>
  <ScaleCrop>false</ScaleCrop>
  <Company>Microsoft</Company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2021-08-18T11:29:00Z</dcterms:created>
  <dcterms:modified xsi:type="dcterms:W3CDTF">2021-08-18T11:37:00Z</dcterms:modified>
</cp:coreProperties>
</file>