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22" w:rsidRPr="00074DC9" w:rsidRDefault="009B749C" w:rsidP="00E75DC4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Формирование и развитие познавательной активности детей дошкольного возраста </w:t>
      </w:r>
      <w:r w:rsidR="0070125E">
        <w:rPr>
          <w:rFonts w:ascii="Times New Roman" w:hAnsi="Times New Roman" w:cs="Times New Roman"/>
          <w:b/>
          <w:sz w:val="28"/>
          <w:lang w:val="ru-RU"/>
        </w:rPr>
        <w:t xml:space="preserve">на основе развивающих игр </w:t>
      </w:r>
      <w:proofErr w:type="spellStart"/>
      <w:r w:rsidR="0070125E">
        <w:rPr>
          <w:rFonts w:ascii="Times New Roman" w:hAnsi="Times New Roman" w:cs="Times New Roman"/>
          <w:b/>
          <w:sz w:val="28"/>
          <w:lang w:val="ru-RU"/>
        </w:rPr>
        <w:t>В.В.Воскобовича</w:t>
      </w:r>
      <w:proofErr w:type="spellEnd"/>
      <w:r w:rsidR="009E11FB">
        <w:rPr>
          <w:rFonts w:ascii="Times New Roman" w:hAnsi="Times New Roman" w:cs="Times New Roman"/>
          <w:b/>
          <w:sz w:val="28"/>
          <w:lang w:val="ru-RU"/>
        </w:rPr>
        <w:t xml:space="preserve"> (</w:t>
      </w:r>
      <w:proofErr w:type="spellStart"/>
      <w:r w:rsidR="009E11FB">
        <w:rPr>
          <w:rFonts w:ascii="Times New Roman" w:hAnsi="Times New Roman" w:cs="Times New Roman"/>
          <w:b/>
          <w:sz w:val="28"/>
          <w:lang w:val="ru-RU"/>
        </w:rPr>
        <w:t>коврограф</w:t>
      </w:r>
      <w:proofErr w:type="spellEnd"/>
      <w:r w:rsidR="009E11FB">
        <w:rPr>
          <w:rFonts w:ascii="Times New Roman" w:hAnsi="Times New Roman" w:cs="Times New Roman"/>
          <w:b/>
          <w:sz w:val="28"/>
          <w:lang w:val="ru-RU"/>
        </w:rPr>
        <w:t xml:space="preserve"> Ларчик)</w:t>
      </w:r>
    </w:p>
    <w:p w:rsidR="00F17D4B" w:rsidRPr="00074DC9" w:rsidRDefault="00F17D4B" w:rsidP="00E75DC4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074DC9" w:rsidRPr="00074DC9" w:rsidRDefault="00074DC9" w:rsidP="00074DC9">
      <w:pPr>
        <w:ind w:left="3540" w:firstLine="709"/>
        <w:jc w:val="both"/>
        <w:rPr>
          <w:rFonts w:ascii="Times New Roman" w:hAnsi="Times New Roman"/>
          <w:i/>
          <w:sz w:val="28"/>
          <w:lang w:val="ru-RU"/>
        </w:rPr>
      </w:pPr>
      <w:r w:rsidRPr="00074DC9">
        <w:rPr>
          <w:rFonts w:ascii="Times New Roman" w:hAnsi="Times New Roman"/>
          <w:i/>
          <w:sz w:val="28"/>
          <w:lang w:val="ru-RU"/>
        </w:rPr>
        <w:t xml:space="preserve">Паутова Е.С. старший преподаватель </w:t>
      </w:r>
    </w:p>
    <w:p w:rsidR="00074DC9" w:rsidRPr="00074DC9" w:rsidRDefault="00074DC9" w:rsidP="00074DC9">
      <w:pPr>
        <w:ind w:left="3540" w:firstLine="709"/>
        <w:jc w:val="both"/>
        <w:rPr>
          <w:rFonts w:ascii="Times New Roman" w:hAnsi="Times New Roman"/>
          <w:i/>
          <w:sz w:val="28"/>
          <w:lang w:val="ru-RU"/>
        </w:rPr>
      </w:pPr>
      <w:r w:rsidRPr="00074DC9">
        <w:rPr>
          <w:rFonts w:ascii="Times New Roman" w:hAnsi="Times New Roman"/>
          <w:i/>
          <w:sz w:val="28"/>
          <w:lang w:val="ru-RU"/>
        </w:rPr>
        <w:t xml:space="preserve">кафедры специальной педагогики и </w:t>
      </w:r>
    </w:p>
    <w:p w:rsidR="00074DC9" w:rsidRPr="00074DC9" w:rsidRDefault="00074DC9" w:rsidP="00074DC9">
      <w:pPr>
        <w:ind w:left="3540" w:firstLine="709"/>
        <w:jc w:val="both"/>
        <w:rPr>
          <w:rFonts w:ascii="Times New Roman" w:hAnsi="Times New Roman"/>
          <w:i/>
          <w:sz w:val="28"/>
          <w:lang w:val="ru-RU"/>
        </w:rPr>
      </w:pPr>
      <w:r w:rsidRPr="00074DC9">
        <w:rPr>
          <w:rFonts w:ascii="Times New Roman" w:hAnsi="Times New Roman"/>
          <w:i/>
          <w:sz w:val="28"/>
          <w:lang w:val="ru-RU"/>
        </w:rPr>
        <w:t xml:space="preserve">естественнонаучных дисциплин </w:t>
      </w:r>
    </w:p>
    <w:p w:rsidR="00074DC9" w:rsidRPr="00074DC9" w:rsidRDefault="00074DC9" w:rsidP="00074DC9">
      <w:pPr>
        <w:ind w:left="3540" w:firstLine="709"/>
        <w:jc w:val="both"/>
        <w:rPr>
          <w:rFonts w:ascii="Times New Roman" w:hAnsi="Times New Roman"/>
          <w:i/>
          <w:sz w:val="28"/>
          <w:lang w:val="ru-RU"/>
        </w:rPr>
      </w:pPr>
      <w:r w:rsidRPr="00074DC9">
        <w:rPr>
          <w:rFonts w:ascii="Times New Roman" w:hAnsi="Times New Roman"/>
          <w:i/>
          <w:sz w:val="28"/>
          <w:lang w:val="ru-RU"/>
        </w:rPr>
        <w:t xml:space="preserve">Филиала СГПИ в </w:t>
      </w:r>
      <w:proofErr w:type="gramStart"/>
      <w:r w:rsidRPr="00074DC9">
        <w:rPr>
          <w:rFonts w:ascii="Times New Roman" w:hAnsi="Times New Roman"/>
          <w:i/>
          <w:sz w:val="28"/>
          <w:lang w:val="ru-RU"/>
        </w:rPr>
        <w:t>г</w:t>
      </w:r>
      <w:proofErr w:type="gramEnd"/>
      <w:r w:rsidRPr="00074DC9">
        <w:rPr>
          <w:rFonts w:ascii="Times New Roman" w:hAnsi="Times New Roman"/>
          <w:i/>
          <w:sz w:val="28"/>
          <w:lang w:val="ru-RU"/>
        </w:rPr>
        <w:t>. Буденновске.</w:t>
      </w:r>
    </w:p>
    <w:p w:rsidR="00E75DC4" w:rsidRDefault="00E75DC4" w:rsidP="00E75DC4">
      <w:pPr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70125E" w:rsidRDefault="0070125E" w:rsidP="009E11FB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Введение нового Федерального государственного образовательного стандарта дошкольного образования связано с необходимостью стандартизации содержания дошкольного образования, которая призвана обеспечить каждому ребенку равные стартовые возможности для успешного обучения в школе. Во главу угла ставится индивидуальный подход к ребенку и игра, где происходит сохранение самооценки дошкольного детства и где сохраняется сама природа дошкольника.</w:t>
      </w:r>
    </w:p>
    <w:p w:rsidR="0070125E" w:rsidRDefault="0070125E" w:rsidP="009E11FB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Изменяется и способ организации детских видов деятельности: это больше не руководство взрослого, но совместная (парт</w:t>
      </w:r>
      <w:r w:rsidR="00F17D4B">
        <w:rPr>
          <w:rFonts w:ascii="Times New Roman" w:hAnsi="Times New Roman"/>
          <w:sz w:val="28"/>
          <w:lang w:val="ru-RU"/>
        </w:rPr>
        <w:t>нерская) деятельность взрослого</w:t>
      </w:r>
      <w:r>
        <w:rPr>
          <w:rFonts w:ascii="Times New Roman" w:hAnsi="Times New Roman"/>
          <w:sz w:val="28"/>
          <w:lang w:val="ru-RU"/>
        </w:rPr>
        <w:t xml:space="preserve"> и ребенка как наиболее естественный и эффективный контекст развития в дошкольном возрасте</w:t>
      </w:r>
      <w:r w:rsidR="00F17D4B" w:rsidRPr="00F17D4B">
        <w:rPr>
          <w:rFonts w:ascii="Times New Roman" w:hAnsi="Times New Roman"/>
          <w:sz w:val="28"/>
          <w:lang w:val="ru-RU"/>
        </w:rPr>
        <w:t xml:space="preserve"> [3]</w:t>
      </w:r>
      <w:r>
        <w:rPr>
          <w:rFonts w:ascii="Times New Roman" w:hAnsi="Times New Roman"/>
          <w:sz w:val="28"/>
          <w:lang w:val="ru-RU"/>
        </w:rPr>
        <w:t>.</w:t>
      </w:r>
    </w:p>
    <w:p w:rsidR="0070125E" w:rsidRDefault="0070125E" w:rsidP="009E11FB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Данный подход как нельзя лучше отражен в развивающих играх В.В. </w:t>
      </w:r>
      <w:proofErr w:type="spellStart"/>
      <w:r>
        <w:rPr>
          <w:rFonts w:ascii="Times New Roman" w:hAnsi="Times New Roman"/>
          <w:sz w:val="28"/>
          <w:lang w:val="ru-RU"/>
        </w:rPr>
        <w:t>Воскобовича</w:t>
      </w:r>
      <w:proofErr w:type="spellEnd"/>
      <w:r>
        <w:rPr>
          <w:rFonts w:ascii="Times New Roman" w:hAnsi="Times New Roman"/>
          <w:sz w:val="28"/>
          <w:lang w:val="ru-RU"/>
        </w:rPr>
        <w:t>, а именно в использовании игровых универсальных средств – «</w:t>
      </w:r>
      <w:proofErr w:type="spellStart"/>
      <w:r>
        <w:rPr>
          <w:rFonts w:ascii="Times New Roman" w:hAnsi="Times New Roman"/>
          <w:sz w:val="28"/>
          <w:lang w:val="ru-RU"/>
        </w:rPr>
        <w:t>Коврограф</w:t>
      </w:r>
      <w:proofErr w:type="spellEnd"/>
      <w:r>
        <w:rPr>
          <w:rFonts w:ascii="Times New Roman" w:hAnsi="Times New Roman"/>
          <w:sz w:val="28"/>
          <w:lang w:val="ru-RU"/>
        </w:rPr>
        <w:t xml:space="preserve"> Ларчик» и «</w:t>
      </w:r>
      <w:proofErr w:type="spellStart"/>
      <w:r>
        <w:rPr>
          <w:rFonts w:ascii="Times New Roman" w:hAnsi="Times New Roman"/>
          <w:sz w:val="28"/>
          <w:lang w:val="ru-RU"/>
        </w:rPr>
        <w:t>МиниЛарчик</w:t>
      </w:r>
      <w:proofErr w:type="spellEnd"/>
      <w:r>
        <w:rPr>
          <w:rFonts w:ascii="Times New Roman" w:hAnsi="Times New Roman"/>
          <w:sz w:val="28"/>
          <w:lang w:val="ru-RU"/>
        </w:rPr>
        <w:t xml:space="preserve">», они раскрывают каждую </w:t>
      </w:r>
      <w:proofErr w:type="gramStart"/>
      <w:r>
        <w:rPr>
          <w:rFonts w:ascii="Times New Roman" w:hAnsi="Times New Roman"/>
          <w:sz w:val="28"/>
          <w:lang w:val="ru-RU"/>
        </w:rPr>
        <w:t>из</w:t>
      </w:r>
      <w:proofErr w:type="gramEnd"/>
      <w:r>
        <w:rPr>
          <w:rFonts w:ascii="Times New Roman" w:hAnsi="Times New Roman"/>
          <w:sz w:val="28"/>
          <w:lang w:val="ru-RU"/>
        </w:rPr>
        <w:t xml:space="preserve"> образовательных областей ФГОС </w:t>
      </w:r>
      <w:proofErr w:type="gramStart"/>
      <w:r>
        <w:rPr>
          <w:rFonts w:ascii="Times New Roman" w:hAnsi="Times New Roman"/>
          <w:sz w:val="28"/>
          <w:lang w:val="ru-RU"/>
        </w:rPr>
        <w:t>ДО</w:t>
      </w:r>
      <w:proofErr w:type="gramEnd"/>
      <w:r>
        <w:rPr>
          <w:rFonts w:ascii="Times New Roman" w:hAnsi="Times New Roman"/>
          <w:sz w:val="28"/>
          <w:lang w:val="ru-RU"/>
        </w:rPr>
        <w:t>.</w:t>
      </w:r>
    </w:p>
    <w:p w:rsidR="0070125E" w:rsidRDefault="0070125E" w:rsidP="009E11FB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Целью развивающих игр являются раскрытие особенностей, возможностей универсальных средств В.В.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– игрового комплекса «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Коврограф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Ларчик» и игрового комплекта «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МиниЛарчик</w:t>
      </w:r>
      <w:proofErr w:type="spellEnd"/>
      <w:r>
        <w:rPr>
          <w:rFonts w:ascii="Times New Roman" w:hAnsi="Times New Roman" w:cs="Times New Roman"/>
          <w:sz w:val="28"/>
          <w:lang w:val="ru-RU"/>
        </w:rPr>
        <w:t>», способов работы с ними в детских образовательных учреждениях (детских садах, развивающих центрах, школах) и семье.</w:t>
      </w:r>
    </w:p>
    <w:p w:rsidR="0070125E" w:rsidRPr="0070125E" w:rsidRDefault="0070125E" w:rsidP="009E11FB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70125E">
        <w:rPr>
          <w:rFonts w:ascii="Times New Roman" w:hAnsi="Times New Roman" w:cs="Times New Roman"/>
          <w:sz w:val="28"/>
          <w:lang w:val="ru-RU"/>
        </w:rPr>
        <w:t>Данные универсальные средства обладают рядом особенностей:</w:t>
      </w:r>
    </w:p>
    <w:p w:rsidR="0070125E" w:rsidRPr="0070125E" w:rsidRDefault="0070125E" w:rsidP="009E11FB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70125E">
        <w:rPr>
          <w:rFonts w:ascii="Times New Roman" w:hAnsi="Times New Roman"/>
          <w:sz w:val="28"/>
          <w:lang w:val="ru-RU"/>
        </w:rPr>
        <w:t>Многофункциональность – каждый из них решает множество</w:t>
      </w:r>
      <w:r w:rsidR="009E11FB">
        <w:rPr>
          <w:rFonts w:ascii="Times New Roman" w:hAnsi="Times New Roman"/>
          <w:sz w:val="28"/>
          <w:lang w:val="ru-RU"/>
        </w:rPr>
        <w:t xml:space="preserve"> </w:t>
      </w:r>
      <w:r w:rsidRPr="0070125E">
        <w:rPr>
          <w:rFonts w:ascii="Times New Roman" w:hAnsi="Times New Roman"/>
          <w:sz w:val="28"/>
          <w:lang w:val="ru-RU"/>
        </w:rPr>
        <w:t>образовательных задач.</w:t>
      </w:r>
    </w:p>
    <w:p w:rsidR="0070125E" w:rsidRPr="0070125E" w:rsidRDefault="0070125E" w:rsidP="009E11FB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70125E">
        <w:rPr>
          <w:rFonts w:ascii="Times New Roman" w:hAnsi="Times New Roman"/>
          <w:sz w:val="28"/>
          <w:lang w:val="ru-RU"/>
        </w:rPr>
        <w:t>Широкий возрастной диапазон участников игр</w:t>
      </w:r>
      <w:proofErr w:type="gramStart"/>
      <w:r w:rsidRPr="0070125E">
        <w:rPr>
          <w:rFonts w:ascii="Times New Roman" w:hAnsi="Times New Roman"/>
          <w:sz w:val="28"/>
          <w:lang w:val="ru-RU"/>
        </w:rPr>
        <w:t>ы-</w:t>
      </w:r>
      <w:proofErr w:type="gramEnd"/>
      <w:r w:rsidRPr="0070125E">
        <w:rPr>
          <w:rFonts w:ascii="Times New Roman" w:hAnsi="Times New Roman"/>
          <w:sz w:val="28"/>
          <w:lang w:val="ru-RU"/>
        </w:rPr>
        <w:t xml:space="preserve"> от самых маленьких (3-4 года) до младших школьников.</w:t>
      </w:r>
    </w:p>
    <w:p w:rsidR="0070125E" w:rsidRPr="0070125E" w:rsidRDefault="0070125E" w:rsidP="009E11FB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70125E">
        <w:rPr>
          <w:rFonts w:ascii="Times New Roman" w:hAnsi="Times New Roman"/>
          <w:sz w:val="28"/>
          <w:lang w:val="ru-RU"/>
        </w:rPr>
        <w:t>Образность и мотиваци</w:t>
      </w:r>
      <w:proofErr w:type="gramStart"/>
      <w:r w:rsidRPr="0070125E">
        <w:rPr>
          <w:rFonts w:ascii="Times New Roman" w:hAnsi="Times New Roman"/>
          <w:sz w:val="28"/>
          <w:lang w:val="ru-RU"/>
        </w:rPr>
        <w:t>я-</w:t>
      </w:r>
      <w:proofErr w:type="gramEnd"/>
      <w:r w:rsidRPr="0070125E">
        <w:rPr>
          <w:rFonts w:ascii="Times New Roman" w:hAnsi="Times New Roman"/>
          <w:sz w:val="28"/>
          <w:lang w:val="ru-RU"/>
        </w:rPr>
        <w:t xml:space="preserve"> «</w:t>
      </w:r>
      <w:proofErr w:type="spellStart"/>
      <w:r w:rsidRPr="0070125E">
        <w:rPr>
          <w:rFonts w:ascii="Times New Roman" w:hAnsi="Times New Roman"/>
          <w:sz w:val="28"/>
          <w:lang w:val="ru-RU"/>
        </w:rPr>
        <w:t>Коврограф</w:t>
      </w:r>
      <w:proofErr w:type="spellEnd"/>
      <w:r w:rsidRPr="0070125E">
        <w:rPr>
          <w:rFonts w:ascii="Times New Roman" w:hAnsi="Times New Roman"/>
          <w:sz w:val="28"/>
          <w:lang w:val="ru-RU"/>
        </w:rPr>
        <w:t xml:space="preserve"> Ларчик» и «</w:t>
      </w:r>
      <w:proofErr w:type="spellStart"/>
      <w:r w:rsidRPr="0070125E">
        <w:rPr>
          <w:rFonts w:ascii="Times New Roman" w:hAnsi="Times New Roman"/>
          <w:sz w:val="28"/>
          <w:lang w:val="ru-RU"/>
        </w:rPr>
        <w:t>МиниЛарчик</w:t>
      </w:r>
      <w:proofErr w:type="spellEnd"/>
      <w:r w:rsidRPr="0070125E">
        <w:rPr>
          <w:rFonts w:ascii="Times New Roman" w:hAnsi="Times New Roman"/>
          <w:sz w:val="28"/>
          <w:lang w:val="ru-RU"/>
        </w:rPr>
        <w:t xml:space="preserve">» сопровождают неповторимые образы-персонажи, с которыми ребенок «проживает» всю игровую ситуацию: Слон Лип-Лип, Слоник Ляп-Ляп и др. Они являются прекрасными психологическими </w:t>
      </w:r>
      <w:proofErr w:type="spellStart"/>
      <w:r w:rsidRPr="0070125E">
        <w:rPr>
          <w:rFonts w:ascii="Times New Roman" w:hAnsi="Times New Roman"/>
          <w:sz w:val="28"/>
          <w:lang w:val="ru-RU"/>
        </w:rPr>
        <w:t>мотиваторами</w:t>
      </w:r>
      <w:proofErr w:type="spellEnd"/>
      <w:r w:rsidRPr="0070125E">
        <w:rPr>
          <w:rFonts w:ascii="Times New Roman" w:hAnsi="Times New Roman"/>
          <w:sz w:val="28"/>
          <w:lang w:val="ru-RU"/>
        </w:rPr>
        <w:t xml:space="preserve"> к выполнению игровых и учебных действий.</w:t>
      </w:r>
    </w:p>
    <w:p w:rsidR="0070125E" w:rsidRPr="0070125E" w:rsidRDefault="0070125E" w:rsidP="009E11FB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70125E">
        <w:rPr>
          <w:rFonts w:ascii="Times New Roman" w:hAnsi="Times New Roman"/>
          <w:sz w:val="28"/>
          <w:lang w:val="ru-RU"/>
        </w:rPr>
        <w:t>Образность и универсальность – игровые задания сопровождаются добрыми сказочными образами, что помогает детям постигать математику, логику, начала знакомства со звуками буквами, осваивать взаимоотношения со сверстниками и взрослыми, овладевать образностью речи.</w:t>
      </w:r>
    </w:p>
    <w:p w:rsidR="0070125E" w:rsidRPr="0070125E" w:rsidRDefault="0070125E" w:rsidP="009E11FB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70125E">
        <w:rPr>
          <w:rFonts w:ascii="Times New Roman" w:hAnsi="Times New Roman"/>
          <w:sz w:val="28"/>
          <w:lang w:val="ru-RU"/>
        </w:rPr>
        <w:lastRenderedPageBreak/>
        <w:t>Сказочность – все игровые ситуации сопровождают сказочный сюжет, путешествия, преодоление трудностей, разрешение сложных ситуаций, нахождением верного решения.</w:t>
      </w:r>
    </w:p>
    <w:p w:rsidR="0070125E" w:rsidRPr="0070125E" w:rsidRDefault="0070125E" w:rsidP="009E11FB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70125E">
        <w:rPr>
          <w:rFonts w:ascii="Times New Roman" w:hAnsi="Times New Roman"/>
          <w:sz w:val="28"/>
          <w:lang w:val="ru-RU"/>
        </w:rPr>
        <w:t xml:space="preserve">Вариативность </w:t>
      </w:r>
      <w:r w:rsidR="009E11FB">
        <w:rPr>
          <w:rFonts w:ascii="Times New Roman" w:hAnsi="Times New Roman"/>
          <w:sz w:val="28"/>
          <w:lang w:val="ru-RU"/>
        </w:rPr>
        <w:t>–</w:t>
      </w:r>
      <w:r w:rsidRPr="0070125E">
        <w:rPr>
          <w:rFonts w:ascii="Times New Roman" w:hAnsi="Times New Roman"/>
          <w:sz w:val="28"/>
          <w:lang w:val="ru-RU"/>
        </w:rPr>
        <w:t xml:space="preserve"> наличие</w:t>
      </w:r>
      <w:r w:rsidR="009E11FB">
        <w:rPr>
          <w:rFonts w:ascii="Times New Roman" w:hAnsi="Times New Roman"/>
          <w:sz w:val="28"/>
          <w:lang w:val="ru-RU"/>
        </w:rPr>
        <w:t xml:space="preserve"> </w:t>
      </w:r>
      <w:r w:rsidRPr="0070125E">
        <w:rPr>
          <w:rFonts w:ascii="Times New Roman" w:hAnsi="Times New Roman"/>
          <w:sz w:val="28"/>
          <w:lang w:val="ru-RU"/>
        </w:rPr>
        <w:t>в каждой игровом задании множества вариаций проигрывания ситуаций, возможностью придумывания всех новых и новых способов их разрешения.</w:t>
      </w:r>
    </w:p>
    <w:p w:rsidR="0070125E" w:rsidRPr="0070125E" w:rsidRDefault="0070125E" w:rsidP="009E11FB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70125E">
        <w:rPr>
          <w:rFonts w:ascii="Times New Roman" w:hAnsi="Times New Roman"/>
          <w:sz w:val="28"/>
          <w:lang w:val="ru-RU"/>
        </w:rPr>
        <w:t>Незавершенность игровых действий – использование разнообразных игровых заданий, задач, требующих все новых неоднозначных решений.</w:t>
      </w:r>
    </w:p>
    <w:p w:rsidR="0070125E" w:rsidRPr="0070125E" w:rsidRDefault="0070125E" w:rsidP="009E11FB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70125E">
        <w:rPr>
          <w:rFonts w:ascii="Times New Roman" w:hAnsi="Times New Roman"/>
          <w:sz w:val="28"/>
          <w:lang w:val="ru-RU"/>
        </w:rPr>
        <w:t>Творческий потенциал – реализация всех задумок, составление множества образов, соединение их в истории и сказки, обыгрывание.</w:t>
      </w:r>
    </w:p>
    <w:p w:rsidR="0070125E" w:rsidRPr="0070125E" w:rsidRDefault="0070125E" w:rsidP="009E11FB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70125E">
        <w:rPr>
          <w:rFonts w:ascii="Times New Roman" w:hAnsi="Times New Roman"/>
          <w:sz w:val="28"/>
          <w:lang w:val="ru-RU"/>
        </w:rPr>
        <w:t xml:space="preserve">Возможность разнообразного использования – как в группах образовательных учреждений, детских центров, так и индивидуальной работе с детьми, а также в домашних условиях. </w:t>
      </w:r>
      <w:r w:rsidR="00F17D4B">
        <w:rPr>
          <w:rFonts w:ascii="Times New Roman" w:hAnsi="Times New Roman"/>
          <w:sz w:val="28"/>
        </w:rPr>
        <w:t>[1]</w:t>
      </w:r>
    </w:p>
    <w:p w:rsidR="0070125E" w:rsidRDefault="0070125E" w:rsidP="009E11FB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Рассматривая данные универсальные средства с точки зрения основных направленностей работы с ними, хочется выделить главные из них:</w:t>
      </w:r>
    </w:p>
    <w:p w:rsidR="0070125E" w:rsidRDefault="0070125E" w:rsidP="009E11FB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Во-первых, соответствие ФГОС </w:t>
      </w:r>
      <w:proofErr w:type="gramStart"/>
      <w:r>
        <w:rPr>
          <w:rFonts w:ascii="Times New Roman" w:hAnsi="Times New Roman"/>
          <w:sz w:val="28"/>
          <w:lang w:val="ru-RU"/>
        </w:rPr>
        <w:t>ДО</w:t>
      </w:r>
      <w:proofErr w:type="gramEnd"/>
      <w:r>
        <w:rPr>
          <w:rFonts w:ascii="Times New Roman" w:hAnsi="Times New Roman"/>
          <w:sz w:val="28"/>
          <w:lang w:val="ru-RU"/>
        </w:rPr>
        <w:t xml:space="preserve"> и </w:t>
      </w:r>
      <w:proofErr w:type="gramStart"/>
      <w:r>
        <w:rPr>
          <w:rFonts w:ascii="Times New Roman" w:hAnsi="Times New Roman"/>
          <w:sz w:val="28"/>
          <w:lang w:val="ru-RU"/>
        </w:rPr>
        <w:t>раскрытие</w:t>
      </w:r>
      <w:proofErr w:type="gramEnd"/>
      <w:r>
        <w:rPr>
          <w:rFonts w:ascii="Times New Roman" w:hAnsi="Times New Roman"/>
          <w:sz w:val="28"/>
          <w:lang w:val="ru-RU"/>
        </w:rPr>
        <w:t xml:space="preserve"> каждой из образовательных областей: социально-коммуникативное развитие, речевое развитие, художественно-эстетическое развитие и физическое развитие. Немаловажен аспект именно интеграции данных областей при использовании игрового комплекса «</w:t>
      </w:r>
      <w:proofErr w:type="spellStart"/>
      <w:r>
        <w:rPr>
          <w:rFonts w:ascii="Times New Roman" w:hAnsi="Times New Roman"/>
          <w:sz w:val="28"/>
          <w:lang w:val="ru-RU"/>
        </w:rPr>
        <w:t>Коврограф</w:t>
      </w:r>
      <w:proofErr w:type="spellEnd"/>
      <w:r>
        <w:rPr>
          <w:rFonts w:ascii="Times New Roman" w:hAnsi="Times New Roman"/>
          <w:sz w:val="28"/>
          <w:lang w:val="ru-RU"/>
        </w:rPr>
        <w:t xml:space="preserve"> Ларчик» и  комплекта «</w:t>
      </w:r>
      <w:proofErr w:type="spellStart"/>
      <w:r>
        <w:rPr>
          <w:rFonts w:ascii="Times New Roman" w:hAnsi="Times New Roman"/>
          <w:sz w:val="28"/>
          <w:lang w:val="ru-RU"/>
        </w:rPr>
        <w:t>МиниЛарчик</w:t>
      </w:r>
      <w:proofErr w:type="spellEnd"/>
      <w:r>
        <w:rPr>
          <w:rFonts w:ascii="Times New Roman" w:hAnsi="Times New Roman"/>
          <w:sz w:val="28"/>
          <w:lang w:val="ru-RU"/>
        </w:rPr>
        <w:t>». Например, при использовании пространственных карточек «</w:t>
      </w:r>
      <w:proofErr w:type="spellStart"/>
      <w:r>
        <w:rPr>
          <w:rFonts w:ascii="Times New Roman" w:hAnsi="Times New Roman"/>
          <w:sz w:val="28"/>
          <w:lang w:val="ru-RU"/>
        </w:rPr>
        <w:t>Лев-Павлин-Пони-Лань</w:t>
      </w:r>
      <w:proofErr w:type="spellEnd"/>
      <w:r>
        <w:rPr>
          <w:rFonts w:ascii="Times New Roman" w:hAnsi="Times New Roman"/>
          <w:sz w:val="28"/>
          <w:lang w:val="ru-RU"/>
        </w:rPr>
        <w:t>» педагог учит детей общаться друг с другом посредствам использования сказочных персонажей Льва, Павлина, Пони и Лани (социально-коммуникативное развитие); знакомит детей с основными пространственными областями: левая верхняя, правая верхняя, правая нижняя, левая нижняя (познавательное развитие); мотивирует придумывать продолжение сказки о приключениях героев (речевое развитие); побуждает детей построить для главных сказки дома из разноцветных веревочек, применяя комплект «Разноцветные веревочки» (художественно-эстетическое развитие); расположить угощения для животных возле «колодца» используя набор «Разноцветные кружки» (физическое развитие).</w:t>
      </w:r>
    </w:p>
    <w:p w:rsidR="0070125E" w:rsidRDefault="0070125E" w:rsidP="009E11FB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Во-вторых, универсальные средства могут использоваться для детей с младшего дошкольного возраста до младшего школьного возраста. В этом отношении данные игровые комплекты позволяют обеспечить преемственность ДОО и начальной школы.</w:t>
      </w:r>
    </w:p>
    <w:p w:rsidR="0070125E" w:rsidRDefault="0070125E" w:rsidP="009E11FB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В-третьих, детальный анализ и результаты работы практиков показывают, что «</w:t>
      </w:r>
      <w:proofErr w:type="spellStart"/>
      <w:r>
        <w:rPr>
          <w:rFonts w:ascii="Times New Roman" w:hAnsi="Times New Roman"/>
          <w:sz w:val="28"/>
          <w:lang w:val="ru-RU"/>
        </w:rPr>
        <w:t>Коврограф</w:t>
      </w:r>
      <w:proofErr w:type="spellEnd"/>
      <w:r>
        <w:rPr>
          <w:rFonts w:ascii="Times New Roman" w:hAnsi="Times New Roman"/>
          <w:sz w:val="28"/>
          <w:lang w:val="ru-RU"/>
        </w:rPr>
        <w:t xml:space="preserve"> Ларчик» и «</w:t>
      </w:r>
      <w:proofErr w:type="spellStart"/>
      <w:r>
        <w:rPr>
          <w:rFonts w:ascii="Times New Roman" w:hAnsi="Times New Roman"/>
          <w:sz w:val="28"/>
          <w:lang w:val="ru-RU"/>
        </w:rPr>
        <w:t>МиниЛарчик</w:t>
      </w:r>
      <w:proofErr w:type="spellEnd"/>
      <w:r>
        <w:rPr>
          <w:rFonts w:ascii="Times New Roman" w:hAnsi="Times New Roman"/>
          <w:sz w:val="28"/>
          <w:lang w:val="ru-RU"/>
        </w:rPr>
        <w:t>» применимы в работе с детьми с ограниченными возможностями здоровья (нарушения опорно-двигательного аппарата, слуха, зрения, речи, интеллекта и пр.)</w:t>
      </w:r>
    </w:p>
    <w:p w:rsidR="0070125E" w:rsidRDefault="0070125E" w:rsidP="009E11FB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В-четвертых, данные универсальные средства способствуют проведению комплексной работы по развитию у ребенка психических процессов (внимания, памяти, мышления и воображения), осуществлению целенаправленного сенсорного развития (цвет, форма, величина), логико-</w:t>
      </w:r>
      <w:r>
        <w:rPr>
          <w:rFonts w:ascii="Times New Roman" w:hAnsi="Times New Roman"/>
          <w:sz w:val="28"/>
          <w:lang w:val="ru-RU"/>
        </w:rPr>
        <w:lastRenderedPageBreak/>
        <w:t xml:space="preserve">математического развития ребенка (классификация, </w:t>
      </w:r>
      <w:proofErr w:type="spellStart"/>
      <w:r>
        <w:rPr>
          <w:rFonts w:ascii="Times New Roman" w:hAnsi="Times New Roman"/>
          <w:sz w:val="28"/>
          <w:lang w:val="ru-RU"/>
        </w:rPr>
        <w:t>сериация</w:t>
      </w:r>
      <w:proofErr w:type="spellEnd"/>
      <w:r>
        <w:rPr>
          <w:rFonts w:ascii="Times New Roman" w:hAnsi="Times New Roman"/>
          <w:sz w:val="28"/>
          <w:lang w:val="ru-RU"/>
        </w:rPr>
        <w:t>, пространственные отношения и др.), ознакомлению с окружающим миром, совершенствованию речи и обучению чтению, а также развитию творчества.</w:t>
      </w:r>
    </w:p>
    <w:p w:rsidR="0070125E" w:rsidRDefault="0070125E" w:rsidP="009E11FB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Игровой комплекс «</w:t>
      </w:r>
      <w:proofErr w:type="spellStart"/>
      <w:r>
        <w:rPr>
          <w:rFonts w:ascii="Times New Roman" w:hAnsi="Times New Roman"/>
          <w:sz w:val="28"/>
          <w:lang w:val="ru-RU"/>
        </w:rPr>
        <w:t>Коврограф</w:t>
      </w:r>
      <w:proofErr w:type="spellEnd"/>
      <w:r>
        <w:rPr>
          <w:rFonts w:ascii="Times New Roman" w:hAnsi="Times New Roman"/>
          <w:sz w:val="28"/>
          <w:lang w:val="ru-RU"/>
        </w:rPr>
        <w:t xml:space="preserve"> Ларчик» и игровой комплект  «</w:t>
      </w:r>
      <w:proofErr w:type="spellStart"/>
      <w:r>
        <w:rPr>
          <w:rFonts w:ascii="Times New Roman" w:hAnsi="Times New Roman"/>
          <w:sz w:val="28"/>
          <w:lang w:val="ru-RU"/>
        </w:rPr>
        <w:t>МиниЛарчик</w:t>
      </w:r>
      <w:proofErr w:type="spellEnd"/>
      <w:r>
        <w:rPr>
          <w:rFonts w:ascii="Times New Roman" w:hAnsi="Times New Roman"/>
          <w:sz w:val="28"/>
          <w:lang w:val="ru-RU"/>
        </w:rPr>
        <w:t>» являются взаимодополняющими универсальных средствами, которые могут использоваться во время, отведенное на непосредственную образовательную деятельность, в свободной совместной деятельности взрослого и ребенка, а также в предварительно организованной педагогом самостоятельной деятельности детей.</w:t>
      </w:r>
    </w:p>
    <w:p w:rsidR="0070125E" w:rsidRDefault="0070125E" w:rsidP="009E11FB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Например, игровой комплекс «</w:t>
      </w:r>
      <w:proofErr w:type="spellStart"/>
      <w:r>
        <w:rPr>
          <w:rFonts w:ascii="Times New Roman" w:hAnsi="Times New Roman"/>
          <w:sz w:val="28"/>
          <w:lang w:val="ru-RU"/>
        </w:rPr>
        <w:t>Коврограф</w:t>
      </w:r>
      <w:proofErr w:type="spellEnd"/>
      <w:r>
        <w:rPr>
          <w:rFonts w:ascii="Times New Roman" w:hAnsi="Times New Roman"/>
          <w:sz w:val="28"/>
          <w:lang w:val="ru-RU"/>
        </w:rPr>
        <w:t xml:space="preserve"> Ларчик» развивает мышление, воображение, знакомит детей с меркой, помогает овладеть разными способами владения ею (познавательное развитие), развивает интеллектуальные и творческие способности дошкольников, учит играть, общаясь друг с другом (социально-коммуникативное развитие), составлять диковинные картины и узоры из веревочек  и кружков (художественно-эстетическое развитие). Путешествуя по игровому полю вместе со сказочными персонажами, ребенок словно описывает свой путь и ищет решения возникающих проблемных ситуаций (речевое развитие) развивает мелкую моторику руки и зрительную память (физическое развитие).</w:t>
      </w:r>
    </w:p>
    <w:p w:rsidR="00265A14" w:rsidRDefault="00265A14" w:rsidP="009E11FB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Универсальные игровые средства «</w:t>
      </w:r>
      <w:proofErr w:type="spellStart"/>
      <w:r>
        <w:rPr>
          <w:rFonts w:ascii="Times New Roman" w:hAnsi="Times New Roman"/>
          <w:sz w:val="28"/>
          <w:lang w:val="ru-RU"/>
        </w:rPr>
        <w:t>Коврограф</w:t>
      </w:r>
      <w:proofErr w:type="spellEnd"/>
      <w:r>
        <w:rPr>
          <w:rFonts w:ascii="Times New Roman" w:hAnsi="Times New Roman"/>
          <w:sz w:val="28"/>
          <w:lang w:val="ru-RU"/>
        </w:rPr>
        <w:t xml:space="preserve"> Ларчик» и «</w:t>
      </w:r>
      <w:proofErr w:type="spellStart"/>
      <w:r>
        <w:rPr>
          <w:rFonts w:ascii="Times New Roman" w:hAnsi="Times New Roman"/>
          <w:sz w:val="28"/>
          <w:lang w:val="ru-RU"/>
        </w:rPr>
        <w:t>МиниЛарчик</w:t>
      </w:r>
      <w:proofErr w:type="spellEnd"/>
      <w:r>
        <w:rPr>
          <w:rFonts w:ascii="Times New Roman" w:hAnsi="Times New Roman"/>
          <w:sz w:val="28"/>
          <w:lang w:val="ru-RU"/>
        </w:rPr>
        <w:t xml:space="preserve">» позволяют педагогу в полной мере реализовать свой творческий потенциал. Данные комплекты являются частью игровой технологии интеллектуально-творческого развития детей «Сказочные лабиринты игры» В.В. </w:t>
      </w:r>
      <w:proofErr w:type="spellStart"/>
      <w:r>
        <w:rPr>
          <w:rFonts w:ascii="Times New Roman" w:hAnsi="Times New Roman"/>
          <w:sz w:val="28"/>
          <w:lang w:val="ru-RU"/>
        </w:rPr>
        <w:t>Воскобовича</w:t>
      </w:r>
      <w:proofErr w:type="spellEnd"/>
      <w:r>
        <w:rPr>
          <w:rFonts w:ascii="Times New Roman" w:hAnsi="Times New Roman"/>
          <w:sz w:val="28"/>
          <w:lang w:val="ru-RU"/>
        </w:rPr>
        <w:t xml:space="preserve">. Рассматриваемая авторская технология интегрирует сразу несколько «классических технологий»: развивающее обучение, игровые технологии, элементы теории решения изобразительных задач (ТРИЗ), элементы проблемного метода обучения, обучение в сотрудничестве (работа в парах, командная работа), а при </w:t>
      </w:r>
      <w:proofErr w:type="spellStart"/>
      <w:r>
        <w:rPr>
          <w:rFonts w:ascii="Times New Roman" w:hAnsi="Times New Roman"/>
          <w:sz w:val="28"/>
          <w:lang w:val="ru-RU"/>
        </w:rPr>
        <w:t>задействовании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r w:rsidR="00CB0065">
        <w:rPr>
          <w:rFonts w:ascii="Times New Roman" w:hAnsi="Times New Roman"/>
          <w:sz w:val="28"/>
          <w:lang w:val="ru-RU"/>
        </w:rPr>
        <w:t>воспитателями и учителями компьютерной техники (</w:t>
      </w:r>
      <w:proofErr w:type="spellStart"/>
      <w:r w:rsidR="00CB0065">
        <w:rPr>
          <w:rFonts w:ascii="Times New Roman" w:hAnsi="Times New Roman"/>
          <w:sz w:val="28"/>
          <w:lang w:val="ru-RU"/>
        </w:rPr>
        <w:t>мультимедийные</w:t>
      </w:r>
      <w:proofErr w:type="spellEnd"/>
      <w:r w:rsidR="00CB0065">
        <w:rPr>
          <w:rFonts w:ascii="Times New Roman" w:hAnsi="Times New Roman"/>
          <w:sz w:val="28"/>
          <w:lang w:val="ru-RU"/>
        </w:rPr>
        <w:t xml:space="preserve"> презентации, интерактивные доски) – информационно-коммуникативные технологии (ИКТ).</w:t>
      </w:r>
    </w:p>
    <w:p w:rsidR="00CB0065" w:rsidRDefault="00CB0065" w:rsidP="009E11FB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Цель технологии «Сказочные лабиринты игры» - построение педагогического процесса, способствующего интеллектуально-творческому</w:t>
      </w:r>
      <w:r w:rsidR="00A12A62">
        <w:rPr>
          <w:rFonts w:ascii="Times New Roman" w:hAnsi="Times New Roman"/>
          <w:sz w:val="28"/>
          <w:lang w:val="ru-RU"/>
        </w:rPr>
        <w:t xml:space="preserve"> развитию детей в игре</w:t>
      </w:r>
      <w:r w:rsidR="009E11FB">
        <w:rPr>
          <w:rFonts w:ascii="Times New Roman" w:hAnsi="Times New Roman"/>
          <w:sz w:val="28"/>
          <w:lang w:val="ru-RU"/>
        </w:rPr>
        <w:t xml:space="preserve"> </w:t>
      </w:r>
      <w:r w:rsidR="009E11FB" w:rsidRPr="009E11FB">
        <w:rPr>
          <w:rFonts w:ascii="Times New Roman" w:hAnsi="Times New Roman"/>
          <w:sz w:val="28"/>
          <w:lang w:val="ru-RU"/>
        </w:rPr>
        <w:t>[2]</w:t>
      </w:r>
      <w:r w:rsidR="00A12A62">
        <w:rPr>
          <w:rFonts w:ascii="Times New Roman" w:hAnsi="Times New Roman"/>
          <w:sz w:val="28"/>
          <w:lang w:val="ru-RU"/>
        </w:rPr>
        <w:t xml:space="preserve">. </w:t>
      </w:r>
    </w:p>
    <w:p w:rsidR="00A12A62" w:rsidRPr="009E11FB" w:rsidRDefault="00A12A62" w:rsidP="009E11FB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Технология «Сказочные лабиринты игры» имеет ряд </w:t>
      </w:r>
      <w:r w:rsidRPr="009E11FB">
        <w:rPr>
          <w:rFonts w:ascii="Times New Roman" w:hAnsi="Times New Roman"/>
          <w:sz w:val="28"/>
          <w:lang w:val="ru-RU"/>
        </w:rPr>
        <w:t xml:space="preserve">особенностей: </w:t>
      </w:r>
    </w:p>
    <w:p w:rsidR="00A12A62" w:rsidRPr="009E11FB" w:rsidRDefault="009E11FB" w:rsidP="009E11FB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9E11FB">
        <w:rPr>
          <w:rFonts w:ascii="Times New Roman" w:hAnsi="Times New Roman"/>
          <w:sz w:val="28"/>
          <w:lang w:val="ru-RU"/>
        </w:rPr>
        <w:t xml:space="preserve">1. </w:t>
      </w:r>
      <w:r w:rsidR="0048620B" w:rsidRPr="009E11FB">
        <w:rPr>
          <w:rFonts w:ascii="Times New Roman" w:hAnsi="Times New Roman"/>
          <w:sz w:val="28"/>
          <w:lang w:val="ru-RU"/>
        </w:rPr>
        <w:t xml:space="preserve">Широкий возрастной диапазон участников игр. </w:t>
      </w:r>
    </w:p>
    <w:p w:rsidR="0041616B" w:rsidRDefault="0048620B" w:rsidP="009E11FB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 одной и той же игрой могут заниматься детей младшего дошкольного возраста, семи лет, а иногда и ученики средней школы. Это возможно потому, что к простому физическому манипулированию присоединяется система постоянно усложняющихся развивающих вопросов и познавательных заданий. Например, игра «Пересекающихся дорожки»:  3-4 года- 2-3 дорожки (пройти от одного персонажа до другого), 6-7 лет- 3-5 дорожек (найти самый короткий путь, следовать по дорожкам с закрытыми глазами, пройти по команде ведущего), 7-9 лет – 4-6 дорожек (выполнить задание по карточкам с алгоритмами </w:t>
      </w:r>
      <w:r w:rsidR="0041616B">
        <w:rPr>
          <w:rFonts w:ascii="Times New Roman" w:hAnsi="Times New Roman"/>
          <w:sz w:val="28"/>
          <w:lang w:val="ru-RU"/>
        </w:rPr>
        <w:t xml:space="preserve">движения). </w:t>
      </w:r>
    </w:p>
    <w:p w:rsidR="0048620B" w:rsidRPr="009E11FB" w:rsidRDefault="009E11FB" w:rsidP="009E11FB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 xml:space="preserve">2. </w:t>
      </w:r>
      <w:r w:rsidR="0041616B" w:rsidRPr="009E11FB">
        <w:rPr>
          <w:rFonts w:ascii="Times New Roman" w:hAnsi="Times New Roman"/>
          <w:sz w:val="28"/>
          <w:lang w:val="ru-RU"/>
        </w:rPr>
        <w:t>Многофункциональность развивающих игр.</w:t>
      </w:r>
    </w:p>
    <w:p w:rsidR="0041616B" w:rsidRPr="00F17D4B" w:rsidRDefault="0041616B" w:rsidP="009E11FB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 помощью «</w:t>
      </w:r>
      <w:proofErr w:type="spellStart"/>
      <w:r>
        <w:rPr>
          <w:rFonts w:ascii="Times New Roman" w:hAnsi="Times New Roman"/>
          <w:sz w:val="28"/>
          <w:lang w:val="ru-RU"/>
        </w:rPr>
        <w:t>Коврографа</w:t>
      </w:r>
      <w:proofErr w:type="spellEnd"/>
      <w:r>
        <w:rPr>
          <w:rFonts w:ascii="Times New Roman" w:hAnsi="Times New Roman"/>
          <w:sz w:val="28"/>
          <w:lang w:val="ru-RU"/>
        </w:rPr>
        <w:t xml:space="preserve"> Ларчик» можно решать большое количество образовательных и воспитательных задач. Например, главной может быть задача математического плана - учить детей сравнивать предметы посредством составления пар. Но в процессе совместной деятельности взрослого и дошкольников одновременно проявляется ряд других задач: учить сопереживать </w:t>
      </w:r>
      <w:proofErr w:type="gramStart"/>
      <w:r>
        <w:rPr>
          <w:rFonts w:ascii="Times New Roman" w:hAnsi="Times New Roman"/>
          <w:sz w:val="28"/>
          <w:lang w:val="ru-RU"/>
        </w:rPr>
        <w:t>ближнему</w:t>
      </w:r>
      <w:proofErr w:type="gramEnd"/>
      <w:r>
        <w:rPr>
          <w:rFonts w:ascii="Times New Roman" w:hAnsi="Times New Roman"/>
          <w:sz w:val="28"/>
          <w:lang w:val="ru-RU"/>
        </w:rPr>
        <w:t xml:space="preserve">, развивать </w:t>
      </w:r>
      <w:proofErr w:type="spellStart"/>
      <w:r>
        <w:rPr>
          <w:rFonts w:ascii="Times New Roman" w:hAnsi="Times New Roman"/>
          <w:sz w:val="28"/>
          <w:lang w:val="ru-RU"/>
        </w:rPr>
        <w:t>креативные</w:t>
      </w:r>
      <w:proofErr w:type="spellEnd"/>
      <w:r>
        <w:rPr>
          <w:rFonts w:ascii="Times New Roman" w:hAnsi="Times New Roman"/>
          <w:sz w:val="28"/>
          <w:lang w:val="ru-RU"/>
        </w:rPr>
        <w:t xml:space="preserve"> качества у детей.</w:t>
      </w:r>
      <w:r w:rsidR="00F17D4B" w:rsidRPr="00F17D4B">
        <w:rPr>
          <w:rFonts w:ascii="Times New Roman" w:hAnsi="Times New Roman"/>
          <w:sz w:val="28"/>
          <w:lang w:val="ru-RU"/>
        </w:rPr>
        <w:t xml:space="preserve"> [4]</w:t>
      </w:r>
    </w:p>
    <w:p w:rsidR="00F17D4B" w:rsidRDefault="00F17D4B" w:rsidP="00F17D4B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Таким образом, только в одном игровом комплексе происходит органическая интеграция всех образовательных областей. Играть ребенок может как </w:t>
      </w:r>
      <w:proofErr w:type="gramStart"/>
      <w:r>
        <w:rPr>
          <w:rFonts w:ascii="Times New Roman" w:hAnsi="Times New Roman"/>
          <w:sz w:val="28"/>
          <w:lang w:val="ru-RU"/>
        </w:rPr>
        <w:t>со</w:t>
      </w:r>
      <w:proofErr w:type="gramEnd"/>
      <w:r>
        <w:rPr>
          <w:rFonts w:ascii="Times New Roman" w:hAnsi="Times New Roman"/>
          <w:sz w:val="28"/>
          <w:lang w:val="ru-RU"/>
        </w:rPr>
        <w:t xml:space="preserve"> взрослым, так и самостоятельно. Аналогичная интеграция прослеживается и при работе с игровым комплектом «</w:t>
      </w:r>
      <w:proofErr w:type="spellStart"/>
      <w:r>
        <w:rPr>
          <w:rFonts w:ascii="Times New Roman" w:hAnsi="Times New Roman"/>
          <w:sz w:val="28"/>
          <w:lang w:val="ru-RU"/>
        </w:rPr>
        <w:t>МиниЛарчик</w:t>
      </w:r>
      <w:proofErr w:type="spellEnd"/>
      <w:r>
        <w:rPr>
          <w:rFonts w:ascii="Times New Roman" w:hAnsi="Times New Roman"/>
          <w:sz w:val="28"/>
          <w:lang w:val="ru-RU"/>
        </w:rPr>
        <w:t>».</w:t>
      </w:r>
    </w:p>
    <w:p w:rsidR="009E11FB" w:rsidRDefault="009E11FB" w:rsidP="009E11FB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9E11FB" w:rsidRPr="009E11FB" w:rsidRDefault="009E11FB" w:rsidP="009E11FB">
      <w:pPr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9E11FB">
        <w:rPr>
          <w:rFonts w:ascii="Times New Roman" w:hAnsi="Times New Roman"/>
          <w:b/>
          <w:sz w:val="28"/>
          <w:lang w:val="ru-RU"/>
        </w:rPr>
        <w:t>Список используемой литературы:</w:t>
      </w:r>
    </w:p>
    <w:p w:rsidR="009E11FB" w:rsidRDefault="009E11FB" w:rsidP="009E11FB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9E11FB" w:rsidRPr="009E11FB" w:rsidRDefault="009E11FB" w:rsidP="009E11FB">
      <w:pPr>
        <w:pStyle w:val="af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9E11FB">
        <w:rPr>
          <w:color w:val="000000"/>
          <w:sz w:val="28"/>
          <w:szCs w:val="28"/>
        </w:rPr>
        <w:t>Воскобович</w:t>
      </w:r>
      <w:proofErr w:type="spellEnd"/>
      <w:r w:rsidRPr="009E11FB">
        <w:rPr>
          <w:color w:val="000000"/>
          <w:sz w:val="28"/>
          <w:szCs w:val="28"/>
        </w:rPr>
        <w:t xml:space="preserve"> Т.М., </w:t>
      </w:r>
      <w:proofErr w:type="spellStart"/>
      <w:r w:rsidRPr="009E11FB">
        <w:rPr>
          <w:color w:val="000000"/>
          <w:sz w:val="28"/>
          <w:szCs w:val="28"/>
        </w:rPr>
        <w:t>Харько</w:t>
      </w:r>
      <w:proofErr w:type="spellEnd"/>
      <w:r w:rsidRPr="009E11FB">
        <w:rPr>
          <w:color w:val="000000"/>
          <w:sz w:val="28"/>
          <w:szCs w:val="28"/>
        </w:rPr>
        <w:t xml:space="preserve"> Т.Г. Сказочные лабиринты игры. Игровая технология интеллектуально-творческого развития детей 3-7 лет. СПб.. 20</w:t>
      </w:r>
      <w:r>
        <w:rPr>
          <w:color w:val="000000"/>
          <w:sz w:val="28"/>
          <w:szCs w:val="28"/>
        </w:rPr>
        <w:t>1</w:t>
      </w:r>
      <w:r w:rsidRPr="009E11FB">
        <w:rPr>
          <w:color w:val="000000"/>
          <w:sz w:val="28"/>
          <w:szCs w:val="28"/>
        </w:rPr>
        <w:t>7.</w:t>
      </w:r>
    </w:p>
    <w:p w:rsidR="009E11FB" w:rsidRPr="009E11FB" w:rsidRDefault="009E11FB" w:rsidP="009E11FB">
      <w:pPr>
        <w:pStyle w:val="af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Воскобович</w:t>
      </w:r>
      <w:proofErr w:type="spellEnd"/>
      <w:r w:rsidRPr="009E11FB">
        <w:rPr>
          <w:color w:val="000000"/>
          <w:sz w:val="28"/>
          <w:szCs w:val="28"/>
        </w:rPr>
        <w:t xml:space="preserve"> В. В. Технология интенсивного интеллектуального развития детей дошкольного возраста 3-7 лет </w:t>
      </w:r>
      <w:r>
        <w:rPr>
          <w:color w:val="000000"/>
          <w:sz w:val="28"/>
          <w:szCs w:val="28"/>
        </w:rPr>
        <w:t>«</w:t>
      </w:r>
      <w:r w:rsidRPr="009E11FB">
        <w:rPr>
          <w:color w:val="000000"/>
          <w:sz w:val="28"/>
          <w:szCs w:val="28"/>
        </w:rPr>
        <w:t>Сказочные лабиринты игры</w:t>
      </w:r>
      <w:r>
        <w:rPr>
          <w:color w:val="000000"/>
          <w:sz w:val="28"/>
          <w:szCs w:val="28"/>
        </w:rPr>
        <w:t>»</w:t>
      </w:r>
      <w:r w:rsidRPr="009E11FB">
        <w:rPr>
          <w:color w:val="000000"/>
          <w:sz w:val="28"/>
          <w:szCs w:val="28"/>
        </w:rPr>
        <w:t>. СПб</w:t>
      </w:r>
      <w:proofErr w:type="gramStart"/>
      <w:r w:rsidRPr="009E11FB">
        <w:rPr>
          <w:color w:val="000000"/>
          <w:sz w:val="28"/>
          <w:szCs w:val="28"/>
        </w:rPr>
        <w:t xml:space="preserve">.: </w:t>
      </w:r>
      <w:proofErr w:type="gramEnd"/>
      <w:r w:rsidRPr="009E11FB">
        <w:rPr>
          <w:color w:val="000000"/>
          <w:sz w:val="28"/>
          <w:szCs w:val="28"/>
        </w:rPr>
        <w:t xml:space="preserve">НИИ </w:t>
      </w:r>
      <w:r>
        <w:rPr>
          <w:color w:val="000000"/>
          <w:sz w:val="28"/>
          <w:szCs w:val="28"/>
        </w:rPr>
        <w:t>«</w:t>
      </w:r>
      <w:proofErr w:type="spellStart"/>
      <w:r w:rsidRPr="009E11FB">
        <w:rPr>
          <w:color w:val="000000"/>
          <w:sz w:val="28"/>
          <w:szCs w:val="28"/>
        </w:rPr>
        <w:t>Гириконд</w:t>
      </w:r>
      <w:proofErr w:type="spellEnd"/>
      <w:r>
        <w:rPr>
          <w:color w:val="000000"/>
          <w:sz w:val="28"/>
          <w:szCs w:val="28"/>
        </w:rPr>
        <w:t>»</w:t>
      </w:r>
      <w:r w:rsidRPr="009E11FB">
        <w:rPr>
          <w:color w:val="000000"/>
          <w:sz w:val="28"/>
          <w:szCs w:val="28"/>
        </w:rPr>
        <w:t>, 20</w:t>
      </w:r>
      <w:r>
        <w:rPr>
          <w:color w:val="000000"/>
          <w:sz w:val="28"/>
          <w:szCs w:val="28"/>
        </w:rPr>
        <w:t>1</w:t>
      </w:r>
      <w:r w:rsidRPr="009E11FB">
        <w:rPr>
          <w:color w:val="000000"/>
          <w:sz w:val="28"/>
          <w:szCs w:val="28"/>
        </w:rPr>
        <w:t>0.</w:t>
      </w:r>
    </w:p>
    <w:p w:rsidR="009E11FB" w:rsidRPr="009E11FB" w:rsidRDefault="009E11FB" w:rsidP="009E11FB">
      <w:pPr>
        <w:pStyle w:val="af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9E11FB">
        <w:rPr>
          <w:color w:val="000000"/>
          <w:sz w:val="28"/>
          <w:szCs w:val="28"/>
        </w:rPr>
        <w:t>Нищева</w:t>
      </w:r>
      <w:proofErr w:type="spellEnd"/>
      <w:r w:rsidRPr="009E11FB">
        <w:rPr>
          <w:color w:val="000000"/>
          <w:sz w:val="28"/>
          <w:szCs w:val="28"/>
        </w:rPr>
        <w:t xml:space="preserve"> Н.В Предметно-пространственная развивающая среда в детском саду.</w:t>
      </w:r>
      <w:proofErr w:type="gramEnd"/>
      <w:r w:rsidRPr="009E11FB">
        <w:rPr>
          <w:color w:val="000000"/>
          <w:sz w:val="28"/>
          <w:szCs w:val="28"/>
        </w:rPr>
        <w:t xml:space="preserve"> Принципы построения, советы, рекомендации</w:t>
      </w:r>
      <w:proofErr w:type="gramStart"/>
      <w:r w:rsidRPr="009E11FB">
        <w:rPr>
          <w:color w:val="000000"/>
          <w:sz w:val="28"/>
          <w:szCs w:val="28"/>
        </w:rPr>
        <w:t xml:space="preserve"> / С</w:t>
      </w:r>
      <w:proofErr w:type="gramEnd"/>
      <w:r w:rsidRPr="009E11FB">
        <w:rPr>
          <w:color w:val="000000"/>
          <w:sz w:val="28"/>
          <w:szCs w:val="28"/>
        </w:rPr>
        <w:t xml:space="preserve">ост. Н.В. </w:t>
      </w:r>
      <w:proofErr w:type="spellStart"/>
      <w:r w:rsidRPr="009E11FB">
        <w:rPr>
          <w:color w:val="000000"/>
          <w:sz w:val="28"/>
          <w:szCs w:val="28"/>
        </w:rPr>
        <w:t>Нищева</w:t>
      </w:r>
      <w:proofErr w:type="spellEnd"/>
      <w:r w:rsidRPr="009E11FB">
        <w:rPr>
          <w:color w:val="000000"/>
          <w:sz w:val="28"/>
          <w:szCs w:val="28"/>
        </w:rPr>
        <w:t xml:space="preserve">. – </w:t>
      </w:r>
      <w:proofErr w:type="spellStart"/>
      <w:r w:rsidRPr="009E11FB">
        <w:rPr>
          <w:color w:val="000000"/>
          <w:sz w:val="28"/>
          <w:szCs w:val="28"/>
        </w:rPr>
        <w:t>Спб</w:t>
      </w:r>
      <w:proofErr w:type="spellEnd"/>
      <w:r w:rsidRPr="009E11FB">
        <w:rPr>
          <w:color w:val="000000"/>
          <w:sz w:val="28"/>
          <w:szCs w:val="28"/>
        </w:rPr>
        <w:t xml:space="preserve">., </w:t>
      </w:r>
      <w:r>
        <w:rPr>
          <w:color w:val="000000"/>
          <w:sz w:val="28"/>
          <w:szCs w:val="28"/>
        </w:rPr>
        <w:t>«</w:t>
      </w:r>
      <w:r w:rsidRPr="009E11FB">
        <w:rPr>
          <w:color w:val="000000"/>
          <w:sz w:val="28"/>
          <w:szCs w:val="28"/>
        </w:rPr>
        <w:t>ДЕТСТВО-ПРЕСС</w:t>
      </w:r>
      <w:r>
        <w:rPr>
          <w:color w:val="000000"/>
          <w:sz w:val="28"/>
          <w:szCs w:val="28"/>
        </w:rPr>
        <w:t>»</w:t>
      </w:r>
      <w:r w:rsidRPr="009E11FB">
        <w:rPr>
          <w:color w:val="000000"/>
          <w:sz w:val="28"/>
          <w:szCs w:val="28"/>
        </w:rPr>
        <w:t>, 20</w:t>
      </w:r>
      <w:r>
        <w:rPr>
          <w:color w:val="000000"/>
          <w:sz w:val="28"/>
          <w:szCs w:val="28"/>
        </w:rPr>
        <w:t>1</w:t>
      </w:r>
      <w:r w:rsidRPr="009E11FB">
        <w:rPr>
          <w:color w:val="000000"/>
          <w:sz w:val="28"/>
          <w:szCs w:val="28"/>
        </w:rPr>
        <w:t xml:space="preserve">6.-128 </w:t>
      </w:r>
      <w:proofErr w:type="gramStart"/>
      <w:r w:rsidRPr="009E11FB">
        <w:rPr>
          <w:color w:val="000000"/>
          <w:sz w:val="28"/>
          <w:szCs w:val="28"/>
        </w:rPr>
        <w:t>с</w:t>
      </w:r>
      <w:proofErr w:type="gramEnd"/>
      <w:r w:rsidRPr="009E11FB">
        <w:rPr>
          <w:color w:val="000000"/>
          <w:sz w:val="28"/>
          <w:szCs w:val="28"/>
        </w:rPr>
        <w:t>.</w:t>
      </w:r>
    </w:p>
    <w:p w:rsidR="009E11FB" w:rsidRPr="009E11FB" w:rsidRDefault="009E11FB" w:rsidP="009E11FB">
      <w:pPr>
        <w:pStyle w:val="af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  <w:sz w:val="28"/>
          <w:szCs w:val="28"/>
        </w:rPr>
      </w:pPr>
      <w:r w:rsidRPr="009E11FB">
        <w:rPr>
          <w:color w:val="000000"/>
          <w:sz w:val="28"/>
          <w:szCs w:val="28"/>
        </w:rPr>
        <w:t>Толстикова О. В., Савельева О. В., Иванова Т. В. Современные педагогические технологии образования детей дошкольного возраста: методическое пособие. Екатеринбург: ИРО, 2013.</w:t>
      </w:r>
    </w:p>
    <w:sectPr w:rsidR="009E11FB" w:rsidRPr="009E11FB" w:rsidSect="009F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6878"/>
    <w:multiLevelType w:val="hybridMultilevel"/>
    <w:tmpl w:val="1AFA5B78"/>
    <w:lvl w:ilvl="0" w:tplc="561E1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A3978"/>
    <w:multiLevelType w:val="hybridMultilevel"/>
    <w:tmpl w:val="FFCCD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75705"/>
    <w:multiLevelType w:val="multilevel"/>
    <w:tmpl w:val="2C80A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DC4"/>
    <w:rsid w:val="00003F41"/>
    <w:rsid w:val="000461C8"/>
    <w:rsid w:val="00074DC9"/>
    <w:rsid w:val="00122AD9"/>
    <w:rsid w:val="001737E4"/>
    <w:rsid w:val="00265A14"/>
    <w:rsid w:val="0041616B"/>
    <w:rsid w:val="0048620B"/>
    <w:rsid w:val="005D764F"/>
    <w:rsid w:val="006109ED"/>
    <w:rsid w:val="006F2322"/>
    <w:rsid w:val="0070125E"/>
    <w:rsid w:val="00744D2B"/>
    <w:rsid w:val="007D396D"/>
    <w:rsid w:val="007D5FDA"/>
    <w:rsid w:val="0082041A"/>
    <w:rsid w:val="009B749C"/>
    <w:rsid w:val="009E11FB"/>
    <w:rsid w:val="009F28C8"/>
    <w:rsid w:val="009F4622"/>
    <w:rsid w:val="00A12A62"/>
    <w:rsid w:val="00A31D31"/>
    <w:rsid w:val="00B040F8"/>
    <w:rsid w:val="00CB0065"/>
    <w:rsid w:val="00E65ABC"/>
    <w:rsid w:val="00E75DC4"/>
    <w:rsid w:val="00F1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BC"/>
    <w:pPr>
      <w:spacing w:after="0" w:line="240" w:lineRule="auto"/>
    </w:pPr>
    <w:rPr>
      <w:rFonts w:cstheme="minorBid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5AB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5AB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ABC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ABC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ABC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AB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ABC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ABC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ABC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65AB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65A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5A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65A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65A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65A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65AB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65AB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65AB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65AB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E65AB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E65ABC"/>
    <w:rPr>
      <w:b/>
      <w:bCs/>
    </w:rPr>
  </w:style>
  <w:style w:type="character" w:styleId="a8">
    <w:name w:val="Emphasis"/>
    <w:basedOn w:val="a0"/>
    <w:uiPriority w:val="20"/>
    <w:qFormat/>
    <w:rsid w:val="00E65AB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65ABC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E65ABC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E65ABC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E65AB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65ABC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65ABC"/>
    <w:rPr>
      <w:b/>
      <w:i/>
      <w:sz w:val="24"/>
    </w:rPr>
  </w:style>
  <w:style w:type="character" w:styleId="ad">
    <w:name w:val="Subtle Emphasis"/>
    <w:uiPriority w:val="19"/>
    <w:qFormat/>
    <w:rsid w:val="00E65AB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65AB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65AB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65AB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65AB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65ABC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E11F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2019-09-25T08:55:00Z</dcterms:created>
  <dcterms:modified xsi:type="dcterms:W3CDTF">2019-09-25T09:02:00Z</dcterms:modified>
</cp:coreProperties>
</file>