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8C" w:rsidRDefault="00A228BD" w:rsidP="001F248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38655" cy="1851025"/>
            <wp:effectExtent l="19050" t="0" r="4445" b="0"/>
            <wp:docPr id="1" name="Рисунок 3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7C2" w:rsidRPr="003367C2" w:rsidRDefault="003367C2" w:rsidP="003367C2">
      <w:pPr>
        <w:pStyle w:val="a5"/>
        <w:ind w:left="-284"/>
        <w:jc w:val="center"/>
        <w:rPr>
          <w:rFonts w:ascii="Arial" w:hAnsi="Arial" w:cs="Arial"/>
          <w:b/>
          <w:sz w:val="32"/>
          <w:szCs w:val="32"/>
        </w:rPr>
      </w:pPr>
      <w:r w:rsidRPr="003367C2">
        <w:rPr>
          <w:rFonts w:ascii="Arial" w:hAnsi="Arial" w:cs="Arial"/>
          <w:b/>
          <w:sz w:val="32"/>
          <w:szCs w:val="32"/>
        </w:rPr>
        <w:t>Встретим Новый 20</w:t>
      </w:r>
      <w:r w:rsidR="00BC774C">
        <w:rPr>
          <w:rFonts w:ascii="Arial" w:hAnsi="Arial" w:cs="Arial"/>
          <w:b/>
          <w:sz w:val="32"/>
          <w:szCs w:val="32"/>
        </w:rPr>
        <w:t>20</w:t>
      </w:r>
      <w:r w:rsidRPr="003367C2">
        <w:rPr>
          <w:rFonts w:ascii="Arial" w:hAnsi="Arial" w:cs="Arial"/>
          <w:b/>
          <w:sz w:val="32"/>
          <w:szCs w:val="32"/>
        </w:rPr>
        <w:t xml:space="preserve"> год без долгов!</w:t>
      </w:r>
    </w:p>
    <w:p w:rsidR="003367C2" w:rsidRDefault="003367C2" w:rsidP="003367C2">
      <w:pPr>
        <w:pStyle w:val="a5"/>
        <w:ind w:left="-284" w:right="-1"/>
        <w:jc w:val="center"/>
        <w:rPr>
          <w:rFonts w:ascii="Arial" w:hAnsi="Arial" w:cs="Arial"/>
          <w:b/>
          <w:sz w:val="32"/>
          <w:szCs w:val="32"/>
        </w:rPr>
      </w:pPr>
    </w:p>
    <w:p w:rsidR="00C80AED" w:rsidRPr="00A63A8A" w:rsidRDefault="00C80AED" w:rsidP="00B329E7">
      <w:pPr>
        <w:pStyle w:val="a5"/>
        <w:ind w:left="-284" w:right="-1"/>
        <w:jc w:val="both"/>
        <w:rPr>
          <w:rFonts w:ascii="Arial" w:hAnsi="Arial" w:cs="Arial"/>
          <w:b/>
          <w:sz w:val="32"/>
          <w:szCs w:val="32"/>
        </w:rPr>
      </w:pPr>
      <w:r w:rsidRPr="00A63A8A">
        <w:rPr>
          <w:rFonts w:ascii="Arial" w:hAnsi="Arial" w:cs="Arial"/>
          <w:b/>
          <w:sz w:val="32"/>
          <w:szCs w:val="32"/>
        </w:rPr>
        <w:t xml:space="preserve">Уважаемые владельцы земельных участков, недвижимости и транспортных средств, если Вы не </w:t>
      </w:r>
      <w:r w:rsidR="007951E0">
        <w:rPr>
          <w:rFonts w:ascii="Arial" w:hAnsi="Arial" w:cs="Arial"/>
          <w:b/>
          <w:sz w:val="32"/>
          <w:szCs w:val="32"/>
        </w:rPr>
        <w:t>у</w:t>
      </w:r>
      <w:r w:rsidRPr="00A63A8A">
        <w:rPr>
          <w:rFonts w:ascii="Arial" w:hAnsi="Arial" w:cs="Arial"/>
          <w:b/>
          <w:sz w:val="32"/>
          <w:szCs w:val="32"/>
        </w:rPr>
        <w:t xml:space="preserve">платили до </w:t>
      </w:r>
      <w:r w:rsidR="00BC774C">
        <w:rPr>
          <w:rFonts w:ascii="Arial" w:hAnsi="Arial" w:cs="Arial"/>
          <w:b/>
          <w:sz w:val="32"/>
          <w:szCs w:val="32"/>
        </w:rPr>
        <w:t>2</w:t>
      </w:r>
      <w:r w:rsidRPr="00A63A8A">
        <w:rPr>
          <w:rFonts w:ascii="Arial" w:hAnsi="Arial" w:cs="Arial"/>
          <w:b/>
          <w:sz w:val="32"/>
          <w:szCs w:val="32"/>
        </w:rPr>
        <w:t xml:space="preserve"> декабря </w:t>
      </w:r>
      <w:r w:rsidR="00B329E7">
        <w:rPr>
          <w:rFonts w:ascii="Arial" w:hAnsi="Arial" w:cs="Arial"/>
          <w:b/>
          <w:sz w:val="32"/>
          <w:szCs w:val="32"/>
        </w:rPr>
        <w:t>201</w:t>
      </w:r>
      <w:r w:rsidR="00BC774C">
        <w:rPr>
          <w:rFonts w:ascii="Arial" w:hAnsi="Arial" w:cs="Arial"/>
          <w:b/>
          <w:sz w:val="32"/>
          <w:szCs w:val="32"/>
        </w:rPr>
        <w:t>9</w:t>
      </w:r>
      <w:r w:rsidR="00B329E7">
        <w:rPr>
          <w:rFonts w:ascii="Arial" w:hAnsi="Arial" w:cs="Arial"/>
          <w:b/>
          <w:sz w:val="32"/>
          <w:szCs w:val="32"/>
        </w:rPr>
        <w:t xml:space="preserve"> года </w:t>
      </w:r>
      <w:r w:rsidRPr="00A63A8A">
        <w:rPr>
          <w:rFonts w:ascii="Arial" w:hAnsi="Arial" w:cs="Arial"/>
          <w:b/>
          <w:sz w:val="32"/>
          <w:szCs w:val="32"/>
        </w:rPr>
        <w:t>имущественные налоги, просим Вас обратиться в налоговую инспекцию</w:t>
      </w:r>
      <w:r w:rsidR="00A63A8A">
        <w:rPr>
          <w:rFonts w:ascii="Arial" w:hAnsi="Arial" w:cs="Arial"/>
          <w:b/>
          <w:sz w:val="32"/>
          <w:szCs w:val="32"/>
        </w:rPr>
        <w:t xml:space="preserve"> </w:t>
      </w:r>
      <w:r w:rsidRPr="00A63A8A">
        <w:rPr>
          <w:rFonts w:ascii="Arial" w:hAnsi="Arial" w:cs="Arial"/>
          <w:b/>
          <w:sz w:val="32"/>
          <w:szCs w:val="32"/>
        </w:rPr>
        <w:t>за квитанциями.</w:t>
      </w:r>
    </w:p>
    <w:p w:rsidR="00B329E7" w:rsidRDefault="00B329E7" w:rsidP="00B329E7">
      <w:pPr>
        <w:pStyle w:val="a5"/>
        <w:ind w:left="-284" w:right="-1"/>
        <w:jc w:val="both"/>
        <w:rPr>
          <w:rFonts w:ascii="Arial" w:hAnsi="Arial" w:cs="Arial"/>
          <w:sz w:val="32"/>
          <w:szCs w:val="32"/>
        </w:rPr>
      </w:pPr>
    </w:p>
    <w:p w:rsidR="00B329E7" w:rsidRPr="003367C2" w:rsidRDefault="00B329E7" w:rsidP="00B329E7">
      <w:pPr>
        <w:pStyle w:val="a5"/>
        <w:ind w:left="-284" w:right="-1"/>
        <w:jc w:val="both"/>
        <w:rPr>
          <w:rFonts w:ascii="Arial" w:hAnsi="Arial" w:cs="Arial"/>
          <w:b/>
          <w:sz w:val="32"/>
          <w:szCs w:val="32"/>
        </w:rPr>
      </w:pPr>
      <w:r w:rsidRPr="003367C2">
        <w:rPr>
          <w:rFonts w:ascii="Arial" w:hAnsi="Arial" w:cs="Arial"/>
          <w:b/>
          <w:sz w:val="32"/>
          <w:szCs w:val="32"/>
        </w:rPr>
        <w:t>Обращаем Ваше внимание, что к должникам при возбуждении исполнительного производства Службой судебных приставов возможно применение ареста имущества, банковских счетов, принудительное взыскание задолженности, ограничение права выезда за пределы Российской Федерации и другие меры.</w:t>
      </w:r>
    </w:p>
    <w:p w:rsidR="001F248C" w:rsidRPr="00A63A8A" w:rsidRDefault="001F248C" w:rsidP="006D2410">
      <w:pPr>
        <w:pStyle w:val="a5"/>
        <w:ind w:left="-284" w:right="-1"/>
        <w:jc w:val="center"/>
        <w:rPr>
          <w:rFonts w:ascii="Arial" w:hAnsi="Arial" w:cs="Arial"/>
          <w:b/>
          <w:sz w:val="36"/>
          <w:szCs w:val="36"/>
        </w:rPr>
      </w:pPr>
    </w:p>
    <w:p w:rsidR="001F248C" w:rsidRPr="00A63A8A" w:rsidRDefault="001F248C" w:rsidP="00A63A8A">
      <w:pPr>
        <w:pStyle w:val="a5"/>
        <w:ind w:left="-284" w:right="-1"/>
        <w:jc w:val="both"/>
        <w:rPr>
          <w:rFonts w:ascii="Arial" w:hAnsi="Arial" w:cs="Arial"/>
          <w:b/>
          <w:sz w:val="32"/>
          <w:szCs w:val="32"/>
        </w:rPr>
      </w:pPr>
      <w:r w:rsidRPr="00A63A8A">
        <w:rPr>
          <w:rFonts w:ascii="Arial" w:hAnsi="Arial" w:cs="Arial"/>
          <w:b/>
          <w:sz w:val="32"/>
          <w:szCs w:val="32"/>
        </w:rPr>
        <w:t xml:space="preserve">Определить задолженность можно через Портал государственных услуг </w:t>
      </w:r>
      <w:hyperlink r:id="rId5" w:history="1">
        <w:r w:rsidRPr="00A63A8A">
          <w:rPr>
            <w:rStyle w:val="a6"/>
            <w:rFonts w:ascii="Arial" w:hAnsi="Arial" w:cs="Arial"/>
            <w:b/>
            <w:sz w:val="32"/>
            <w:szCs w:val="32"/>
            <w:lang w:val="en-US"/>
          </w:rPr>
          <w:t>www</w:t>
        </w:r>
        <w:r w:rsidRPr="00A63A8A">
          <w:rPr>
            <w:rStyle w:val="a6"/>
            <w:rFonts w:ascii="Arial" w:hAnsi="Arial" w:cs="Arial"/>
            <w:b/>
            <w:sz w:val="32"/>
            <w:szCs w:val="32"/>
          </w:rPr>
          <w:t>.</w:t>
        </w:r>
        <w:r w:rsidRPr="00A63A8A">
          <w:rPr>
            <w:rStyle w:val="a6"/>
            <w:rFonts w:ascii="Arial" w:hAnsi="Arial" w:cs="Arial"/>
            <w:b/>
            <w:sz w:val="32"/>
            <w:szCs w:val="32"/>
            <w:lang w:val="en-US"/>
          </w:rPr>
          <w:t>gosuslugi</w:t>
        </w:r>
        <w:r w:rsidRPr="00A63A8A">
          <w:rPr>
            <w:rStyle w:val="a6"/>
            <w:rFonts w:ascii="Arial" w:hAnsi="Arial" w:cs="Arial"/>
            <w:b/>
            <w:sz w:val="32"/>
            <w:szCs w:val="32"/>
          </w:rPr>
          <w:t>.</w:t>
        </w:r>
        <w:r w:rsidRPr="00A63A8A">
          <w:rPr>
            <w:rStyle w:val="a6"/>
            <w:rFonts w:ascii="Arial" w:hAnsi="Arial" w:cs="Arial"/>
            <w:b/>
            <w:sz w:val="32"/>
            <w:szCs w:val="32"/>
            <w:lang w:val="en-US"/>
          </w:rPr>
          <w:t>ru</w:t>
        </w:r>
      </w:hyperlink>
      <w:r w:rsidRPr="00A63A8A">
        <w:rPr>
          <w:rFonts w:ascii="Arial" w:hAnsi="Arial" w:cs="Arial"/>
          <w:b/>
          <w:sz w:val="32"/>
          <w:szCs w:val="32"/>
        </w:rPr>
        <w:t xml:space="preserve"> или Интернет сайт Федеральной налоговой службы </w:t>
      </w:r>
      <w:hyperlink r:id="rId6" w:history="1">
        <w:r w:rsidRPr="00A63A8A">
          <w:rPr>
            <w:rStyle w:val="a6"/>
            <w:rFonts w:ascii="Arial" w:hAnsi="Arial" w:cs="Arial"/>
            <w:b/>
            <w:sz w:val="32"/>
            <w:szCs w:val="32"/>
            <w:lang w:val="en-US"/>
          </w:rPr>
          <w:t>www</w:t>
        </w:r>
        <w:r w:rsidRPr="00A63A8A">
          <w:rPr>
            <w:rStyle w:val="a6"/>
            <w:rFonts w:ascii="Arial" w:hAnsi="Arial" w:cs="Arial"/>
            <w:b/>
            <w:sz w:val="32"/>
            <w:szCs w:val="32"/>
          </w:rPr>
          <w:t>.</w:t>
        </w:r>
        <w:r w:rsidRPr="00A63A8A">
          <w:rPr>
            <w:rStyle w:val="a6"/>
            <w:rFonts w:ascii="Arial" w:hAnsi="Arial" w:cs="Arial"/>
            <w:b/>
            <w:sz w:val="32"/>
            <w:szCs w:val="32"/>
            <w:lang w:val="en-US"/>
          </w:rPr>
          <w:t>nalog</w:t>
        </w:r>
        <w:r w:rsidRPr="00A63A8A">
          <w:rPr>
            <w:rStyle w:val="a6"/>
            <w:rFonts w:ascii="Arial" w:hAnsi="Arial" w:cs="Arial"/>
            <w:b/>
            <w:sz w:val="32"/>
            <w:szCs w:val="32"/>
          </w:rPr>
          <w:t>.</w:t>
        </w:r>
        <w:r w:rsidRPr="00A63A8A">
          <w:rPr>
            <w:rStyle w:val="a6"/>
            <w:rFonts w:ascii="Arial" w:hAnsi="Arial" w:cs="Arial"/>
            <w:b/>
            <w:sz w:val="32"/>
            <w:szCs w:val="32"/>
            <w:lang w:val="en-US"/>
          </w:rPr>
          <w:t>ru</w:t>
        </w:r>
      </w:hyperlink>
      <w:r w:rsidRPr="00A63A8A">
        <w:rPr>
          <w:rFonts w:ascii="Arial" w:hAnsi="Arial" w:cs="Arial"/>
          <w:b/>
          <w:sz w:val="32"/>
          <w:szCs w:val="32"/>
        </w:rPr>
        <w:t xml:space="preserve"> </w:t>
      </w:r>
    </w:p>
    <w:p w:rsidR="00C80AED" w:rsidRPr="006D2410" w:rsidRDefault="00C80AED" w:rsidP="003367C2">
      <w:pPr>
        <w:pStyle w:val="a5"/>
        <w:ind w:left="-284" w:right="-1"/>
        <w:jc w:val="both"/>
        <w:rPr>
          <w:rFonts w:ascii="Times New Roman" w:hAnsi="Times New Roman"/>
          <w:sz w:val="36"/>
          <w:szCs w:val="36"/>
        </w:rPr>
      </w:pPr>
      <w:r w:rsidRPr="006D2410">
        <w:rPr>
          <w:rFonts w:ascii="Arial" w:hAnsi="Arial" w:cs="Arial"/>
          <w:sz w:val="36"/>
          <w:szCs w:val="36"/>
        </w:rPr>
        <w:t xml:space="preserve"> </w:t>
      </w:r>
    </w:p>
    <w:p w:rsidR="003367C2" w:rsidRDefault="00BC774C" w:rsidP="00C8701A">
      <w:pPr>
        <w:pStyle w:val="a5"/>
        <w:ind w:left="-2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Информирование</w:t>
      </w:r>
      <w:r w:rsidR="00A63A8A" w:rsidRPr="00C8701A">
        <w:rPr>
          <w:rFonts w:ascii="Arial" w:hAnsi="Arial" w:cs="Arial"/>
          <w:sz w:val="32"/>
          <w:szCs w:val="32"/>
        </w:rPr>
        <w:t xml:space="preserve"> по вопросам начисления имущественных налогов ведется по адресам:</w:t>
      </w:r>
    </w:p>
    <w:p w:rsidR="003367C2" w:rsidRDefault="00A63A8A" w:rsidP="00C8701A">
      <w:pPr>
        <w:pStyle w:val="a5"/>
        <w:ind w:left="-284"/>
        <w:jc w:val="both"/>
        <w:rPr>
          <w:rFonts w:ascii="Arial" w:hAnsi="Arial" w:cs="Arial"/>
          <w:sz w:val="32"/>
          <w:szCs w:val="32"/>
        </w:rPr>
      </w:pPr>
      <w:r w:rsidRPr="00C8701A">
        <w:rPr>
          <w:rFonts w:ascii="Arial" w:hAnsi="Arial" w:cs="Arial"/>
          <w:sz w:val="32"/>
          <w:szCs w:val="32"/>
        </w:rPr>
        <w:t xml:space="preserve"> </w:t>
      </w:r>
      <w:r w:rsidR="001F1DCC">
        <w:rPr>
          <w:rFonts w:ascii="Arial" w:hAnsi="Arial" w:cs="Arial"/>
          <w:sz w:val="32"/>
          <w:szCs w:val="32"/>
        </w:rPr>
        <w:t xml:space="preserve">- </w:t>
      </w:r>
      <w:r w:rsidRPr="00C8701A">
        <w:rPr>
          <w:rFonts w:ascii="Arial" w:hAnsi="Arial" w:cs="Arial"/>
          <w:sz w:val="32"/>
          <w:szCs w:val="32"/>
        </w:rPr>
        <w:t>г. Шахты, ул. Шишкина 162, ОДЦ «Город Будущего», зал №1, телефон справочной службы 8(8636)25-45-38;</w:t>
      </w:r>
    </w:p>
    <w:p w:rsidR="003367C2" w:rsidRDefault="001F1DCC" w:rsidP="00C8701A">
      <w:pPr>
        <w:pStyle w:val="a5"/>
        <w:ind w:left="-2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="00A63A8A" w:rsidRPr="00C8701A">
        <w:rPr>
          <w:rFonts w:ascii="Arial" w:hAnsi="Arial" w:cs="Arial"/>
          <w:sz w:val="32"/>
          <w:szCs w:val="32"/>
        </w:rPr>
        <w:t xml:space="preserve"> р.п. Каменоломни, ул. Комсомольская 13, телефон справочной службы 8(86360)2-27-73;</w:t>
      </w:r>
      <w:r w:rsidR="003367C2">
        <w:rPr>
          <w:rFonts w:ascii="Arial" w:hAnsi="Arial" w:cs="Arial"/>
          <w:sz w:val="32"/>
          <w:szCs w:val="32"/>
        </w:rPr>
        <w:t xml:space="preserve"> </w:t>
      </w:r>
    </w:p>
    <w:p w:rsidR="003367C2" w:rsidRDefault="001F1DCC" w:rsidP="00C8701A">
      <w:pPr>
        <w:pStyle w:val="a5"/>
        <w:ind w:left="-2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="00A63A8A" w:rsidRPr="00C8701A">
        <w:rPr>
          <w:rFonts w:ascii="Arial" w:hAnsi="Arial" w:cs="Arial"/>
          <w:sz w:val="32"/>
          <w:szCs w:val="32"/>
        </w:rPr>
        <w:t>г. Новошахтинск, ул. Харьковская 111, телефон справочной службы 8(86369)2-33-94;</w:t>
      </w:r>
    </w:p>
    <w:p w:rsidR="00A63A8A" w:rsidRPr="00C8701A" w:rsidRDefault="00A63A8A" w:rsidP="00C8701A">
      <w:pPr>
        <w:pStyle w:val="a5"/>
        <w:ind w:left="-284"/>
        <w:jc w:val="both"/>
        <w:rPr>
          <w:rFonts w:ascii="Arial" w:hAnsi="Arial" w:cs="Arial"/>
          <w:sz w:val="32"/>
          <w:szCs w:val="32"/>
        </w:rPr>
      </w:pPr>
      <w:r w:rsidRPr="00C8701A">
        <w:rPr>
          <w:rFonts w:ascii="Arial" w:hAnsi="Arial" w:cs="Arial"/>
          <w:sz w:val="32"/>
          <w:szCs w:val="32"/>
        </w:rPr>
        <w:t xml:space="preserve"> </w:t>
      </w:r>
      <w:r w:rsidR="001F1DCC">
        <w:rPr>
          <w:rFonts w:ascii="Arial" w:hAnsi="Arial" w:cs="Arial"/>
          <w:sz w:val="32"/>
          <w:szCs w:val="32"/>
        </w:rPr>
        <w:t xml:space="preserve">- </w:t>
      </w:r>
      <w:r w:rsidRPr="00C8701A">
        <w:rPr>
          <w:rFonts w:ascii="Arial" w:hAnsi="Arial" w:cs="Arial"/>
          <w:sz w:val="32"/>
          <w:szCs w:val="32"/>
        </w:rPr>
        <w:t xml:space="preserve">р.п. Усть-Донецкий, ул. Портовая 9, телефон справочной службы 8 (86351) 9-18-49. </w:t>
      </w:r>
    </w:p>
    <w:p w:rsidR="00C8701A" w:rsidRDefault="00C8701A" w:rsidP="000A5C3D">
      <w:pPr>
        <w:pStyle w:val="a5"/>
        <w:ind w:left="-284"/>
        <w:jc w:val="both"/>
        <w:rPr>
          <w:rFonts w:ascii="Arial" w:hAnsi="Arial" w:cs="Arial"/>
          <w:sz w:val="32"/>
          <w:szCs w:val="32"/>
        </w:rPr>
      </w:pPr>
    </w:p>
    <w:p w:rsidR="000A5C3D" w:rsidRPr="00C8701A" w:rsidRDefault="000A5C3D" w:rsidP="000A5C3D">
      <w:pPr>
        <w:pStyle w:val="a5"/>
        <w:ind w:left="-284"/>
        <w:jc w:val="both"/>
        <w:rPr>
          <w:rFonts w:ascii="Arial" w:hAnsi="Arial" w:cs="Arial"/>
          <w:sz w:val="32"/>
          <w:szCs w:val="32"/>
        </w:rPr>
      </w:pPr>
      <w:r w:rsidRPr="00C8701A">
        <w:rPr>
          <w:rFonts w:ascii="Arial" w:hAnsi="Arial" w:cs="Arial"/>
          <w:sz w:val="32"/>
          <w:szCs w:val="32"/>
        </w:rPr>
        <w:t>Уважаемые налогоплательщики</w:t>
      </w:r>
      <w:r w:rsidR="001903A7">
        <w:rPr>
          <w:rFonts w:ascii="Arial" w:hAnsi="Arial" w:cs="Arial"/>
          <w:sz w:val="32"/>
          <w:szCs w:val="32"/>
        </w:rPr>
        <w:t>!</w:t>
      </w:r>
      <w:r w:rsidR="003367C2">
        <w:rPr>
          <w:rFonts w:ascii="Arial" w:hAnsi="Arial" w:cs="Arial"/>
          <w:sz w:val="32"/>
          <w:szCs w:val="32"/>
        </w:rPr>
        <w:t xml:space="preserve"> </w:t>
      </w:r>
      <w:r w:rsidR="001903A7">
        <w:rPr>
          <w:rFonts w:ascii="Arial" w:hAnsi="Arial" w:cs="Arial"/>
          <w:sz w:val="32"/>
          <w:szCs w:val="32"/>
        </w:rPr>
        <w:t>П</w:t>
      </w:r>
      <w:r w:rsidR="003367C2">
        <w:rPr>
          <w:rFonts w:ascii="Arial" w:hAnsi="Arial" w:cs="Arial"/>
          <w:sz w:val="32"/>
          <w:szCs w:val="32"/>
        </w:rPr>
        <w:t xml:space="preserve">редлагаем Вам уплатить </w:t>
      </w:r>
      <w:r w:rsidR="001903A7">
        <w:rPr>
          <w:rFonts w:ascii="Arial" w:hAnsi="Arial" w:cs="Arial"/>
          <w:sz w:val="32"/>
          <w:szCs w:val="32"/>
        </w:rPr>
        <w:t>задолженность и в</w:t>
      </w:r>
      <w:r w:rsidRPr="00C8701A">
        <w:rPr>
          <w:rFonts w:ascii="Arial" w:hAnsi="Arial" w:cs="Arial"/>
          <w:sz w:val="32"/>
          <w:szCs w:val="32"/>
        </w:rPr>
        <w:t>стрети</w:t>
      </w:r>
      <w:r w:rsidR="001903A7">
        <w:rPr>
          <w:rFonts w:ascii="Arial" w:hAnsi="Arial" w:cs="Arial"/>
          <w:sz w:val="32"/>
          <w:szCs w:val="32"/>
        </w:rPr>
        <w:t>ть</w:t>
      </w:r>
      <w:r w:rsidRPr="00C8701A">
        <w:rPr>
          <w:rFonts w:ascii="Arial" w:hAnsi="Arial" w:cs="Arial"/>
          <w:sz w:val="32"/>
          <w:szCs w:val="32"/>
        </w:rPr>
        <w:t xml:space="preserve"> Новый 20</w:t>
      </w:r>
      <w:r w:rsidR="00BC774C">
        <w:rPr>
          <w:rFonts w:ascii="Arial" w:hAnsi="Arial" w:cs="Arial"/>
          <w:sz w:val="32"/>
          <w:szCs w:val="32"/>
        </w:rPr>
        <w:t>20</w:t>
      </w:r>
      <w:r w:rsidRPr="00C8701A">
        <w:rPr>
          <w:rFonts w:ascii="Arial" w:hAnsi="Arial" w:cs="Arial"/>
          <w:sz w:val="32"/>
          <w:szCs w:val="32"/>
        </w:rPr>
        <w:t xml:space="preserve"> год без </w:t>
      </w:r>
      <w:r w:rsidR="00B329E7">
        <w:rPr>
          <w:rFonts w:ascii="Arial" w:hAnsi="Arial" w:cs="Arial"/>
          <w:sz w:val="32"/>
          <w:szCs w:val="32"/>
        </w:rPr>
        <w:t>долгов</w:t>
      </w:r>
      <w:r w:rsidRPr="00C8701A">
        <w:rPr>
          <w:rFonts w:ascii="Arial" w:hAnsi="Arial" w:cs="Arial"/>
          <w:sz w:val="32"/>
          <w:szCs w:val="32"/>
        </w:rPr>
        <w:t xml:space="preserve">! </w:t>
      </w:r>
    </w:p>
    <w:p w:rsidR="000A5C3D" w:rsidRPr="000A5C3D" w:rsidRDefault="000A5C3D" w:rsidP="000A5C3D">
      <w:pPr>
        <w:pStyle w:val="a5"/>
        <w:ind w:left="-284"/>
        <w:jc w:val="right"/>
        <w:rPr>
          <w:rFonts w:ascii="Times New Roman" w:hAnsi="Times New Roman"/>
        </w:rPr>
      </w:pPr>
      <w:r w:rsidRPr="000A5C3D">
        <w:rPr>
          <w:rFonts w:ascii="Times New Roman" w:hAnsi="Times New Roman"/>
        </w:rPr>
        <w:t>Отдел учета и работы с налогоплательщиками.</w:t>
      </w:r>
    </w:p>
    <w:p w:rsidR="000A5C3D" w:rsidRPr="000A5C3D" w:rsidRDefault="000A5C3D" w:rsidP="000A5C3D">
      <w:pPr>
        <w:pStyle w:val="a5"/>
        <w:ind w:left="-284"/>
        <w:jc w:val="right"/>
        <w:rPr>
          <w:rFonts w:ascii="Times New Roman" w:hAnsi="Times New Roman"/>
          <w:sz w:val="36"/>
          <w:szCs w:val="36"/>
        </w:rPr>
      </w:pPr>
      <w:r w:rsidRPr="000A5C3D">
        <w:rPr>
          <w:rFonts w:ascii="Times New Roman" w:hAnsi="Times New Roman"/>
        </w:rPr>
        <w:t>Межрайонной  ИФНС России №12 по Ростовской области</w:t>
      </w:r>
    </w:p>
    <w:sectPr w:rsidR="000A5C3D" w:rsidRPr="000A5C3D" w:rsidSect="001A3C2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C80AED"/>
    <w:rsid w:val="000A5C3D"/>
    <w:rsid w:val="001903A7"/>
    <w:rsid w:val="001A3C28"/>
    <w:rsid w:val="001F1DCC"/>
    <w:rsid w:val="001F248C"/>
    <w:rsid w:val="002D6471"/>
    <w:rsid w:val="003367C2"/>
    <w:rsid w:val="00367AED"/>
    <w:rsid w:val="0045564A"/>
    <w:rsid w:val="005401A3"/>
    <w:rsid w:val="00544DE5"/>
    <w:rsid w:val="006219A0"/>
    <w:rsid w:val="006B22A5"/>
    <w:rsid w:val="006D2410"/>
    <w:rsid w:val="007951E0"/>
    <w:rsid w:val="00981F32"/>
    <w:rsid w:val="009C26BA"/>
    <w:rsid w:val="00A228BD"/>
    <w:rsid w:val="00A63A8A"/>
    <w:rsid w:val="00B329E7"/>
    <w:rsid w:val="00BC774C"/>
    <w:rsid w:val="00C80AED"/>
    <w:rsid w:val="00C85AAA"/>
    <w:rsid w:val="00C8701A"/>
    <w:rsid w:val="00D6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80AED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F24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№12 по РО</Company>
  <LinksUpToDate>false</LinksUpToDate>
  <CharactersWithSpaces>1384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6182-00-339</dc:creator>
  <cp:keywords/>
  <cp:lastModifiedBy>tkhakN</cp:lastModifiedBy>
  <cp:revision>2</cp:revision>
  <cp:lastPrinted>2018-12-06T12:54:00Z</cp:lastPrinted>
  <dcterms:created xsi:type="dcterms:W3CDTF">2019-12-13T06:50:00Z</dcterms:created>
  <dcterms:modified xsi:type="dcterms:W3CDTF">2019-12-13T06:50:00Z</dcterms:modified>
</cp:coreProperties>
</file>