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3119"/>
        <w:gridCol w:w="5811"/>
        <w:gridCol w:w="3261"/>
      </w:tblGrid>
      <w:tr w:rsidR="001A1B24" w:rsidRPr="001A1B24" w:rsidTr="00CE1E46">
        <w:trPr>
          <w:trHeight w:val="390"/>
        </w:trPr>
        <w:tc>
          <w:tcPr>
            <w:tcW w:w="15877" w:type="dxa"/>
            <w:gridSpan w:val="5"/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1A1B24" w:rsidRPr="001A1B24" w:rsidTr="00353A34">
        <w:trPr>
          <w:cantSplit/>
          <w:trHeight w:val="1134"/>
        </w:trPr>
        <w:tc>
          <w:tcPr>
            <w:tcW w:w="851" w:type="dxa"/>
            <w:textDirection w:val="btLr"/>
          </w:tcPr>
          <w:p w:rsidR="001A1B24" w:rsidRPr="001A1B24" w:rsidRDefault="001A1B24" w:rsidP="001A1B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811" w:type="dxa"/>
            <w:tcBorders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3261" w:type="dxa"/>
            <w:tcBorders>
              <w:bottom w:val="single" w:sz="18" w:space="0" w:color="000000" w:themeColor="text1"/>
            </w:tcBorders>
          </w:tcPr>
          <w:p w:rsidR="001A1B24" w:rsidRPr="001A1B24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561A55" w:rsidRPr="001A1B24" w:rsidTr="00353A34">
        <w:trPr>
          <w:trHeight w:val="158"/>
        </w:trPr>
        <w:tc>
          <w:tcPr>
            <w:tcW w:w="851" w:type="dxa"/>
            <w:vMerge w:val="restart"/>
          </w:tcPr>
          <w:p w:rsidR="00561A55" w:rsidRPr="001A1B24" w:rsidRDefault="00561A55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835" w:type="dxa"/>
            <w:vMerge w:val="restart"/>
          </w:tcPr>
          <w:p w:rsidR="00561A55" w:rsidRPr="00353A34" w:rsidRDefault="00561A55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bottom w:val="single" w:sz="2" w:space="0" w:color="000000" w:themeColor="text1"/>
            </w:tcBorders>
          </w:tcPr>
          <w:p w:rsidR="00561A55" w:rsidRPr="00353A34" w:rsidRDefault="00561A55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5811" w:type="dxa"/>
            <w:tcBorders>
              <w:bottom w:val="single" w:sz="2" w:space="0" w:color="000000" w:themeColor="text1"/>
            </w:tcBorders>
          </w:tcPr>
          <w:p w:rsidR="00561A55" w:rsidRPr="00B332E2" w:rsidRDefault="00170D24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C744BF"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https://www.youtube.com/watch?v=Y4td9hiCq-U</w:t>
              </w:r>
            </w:hyperlink>
            <w:r w:rsidR="00C744BF"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744BF" w:rsidRPr="00B332E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="00C744BF" w:rsidRPr="00B332E2">
              <w:rPr>
                <w:rFonts w:ascii="Times New Roman" w:hAnsi="Times New Roman" w:cs="Times New Roman"/>
                <w:sz w:val="28"/>
                <w:szCs w:val="28"/>
              </w:rPr>
              <w:t>, рассылка</w:t>
            </w:r>
          </w:p>
        </w:tc>
        <w:tc>
          <w:tcPr>
            <w:tcW w:w="3261" w:type="dxa"/>
            <w:tcBorders>
              <w:bottom w:val="single" w:sz="2" w:space="0" w:color="000000" w:themeColor="text1"/>
            </w:tcBorders>
          </w:tcPr>
          <w:p w:rsidR="00561A55" w:rsidRPr="00B332E2" w:rsidRDefault="00C744BF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(техника выполнения)</w:t>
            </w:r>
          </w:p>
        </w:tc>
      </w:tr>
      <w:tr w:rsidR="00561A55" w:rsidRPr="001A1B24" w:rsidTr="00353A34">
        <w:trPr>
          <w:trHeight w:val="157"/>
        </w:trPr>
        <w:tc>
          <w:tcPr>
            <w:tcW w:w="851" w:type="dxa"/>
            <w:vMerge/>
          </w:tcPr>
          <w:p w:rsidR="00561A55" w:rsidRPr="001A1B24" w:rsidRDefault="00561A55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561A55" w:rsidRPr="00353A34" w:rsidRDefault="00561A55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561A55" w:rsidRPr="00353A34" w:rsidRDefault="00561A55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6A601F" w:rsidRPr="00B332E2" w:rsidRDefault="00170D24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A601F"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https://www.youtube.com/watch?v=vLticI3sp1g</w:t>
              </w:r>
            </w:hyperlink>
            <w:r w:rsidR="006A601F"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6" w:history="1">
              <w:r w:rsidR="006A601F"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https://www.youtube.com/watch?v=85PnQpOwUvU</w:t>
              </w:r>
            </w:hyperlink>
            <w:r w:rsidR="006A601F"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7" w:history="1">
              <w:r w:rsidR="006A601F"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https://www.youtube.com/watch?v=H1uH0wArKLI</w:t>
              </w:r>
            </w:hyperlink>
            <w:r w:rsidR="006A601F"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8" w:history="1">
              <w:r w:rsidR="006A601F"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https://studme.org/106859/meditsina/preodoleniem_prepyatstviy</w:t>
              </w:r>
            </w:hyperlink>
          </w:p>
          <w:p w:rsidR="00561A55" w:rsidRPr="00B332E2" w:rsidRDefault="006A601F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https://infourok.ru/krossovaya-podgotovka-dlya-uchaschihsya-klassov-2361997.ht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561A55" w:rsidRPr="00B332E2" w:rsidRDefault="006A601F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Выполнять ОРУ, включая упражнения на силу и гибкость</w:t>
            </w:r>
          </w:p>
        </w:tc>
      </w:tr>
      <w:tr w:rsidR="00561A55" w:rsidRPr="001A1B24" w:rsidTr="00353A34">
        <w:trPr>
          <w:trHeight w:val="45"/>
        </w:trPr>
        <w:tc>
          <w:tcPr>
            <w:tcW w:w="851" w:type="dxa"/>
            <w:vMerge/>
          </w:tcPr>
          <w:p w:rsidR="00561A55" w:rsidRPr="001A1B24" w:rsidRDefault="00561A55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61A55" w:rsidRPr="00353A34" w:rsidRDefault="00561A55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561A55" w:rsidRPr="00353A34" w:rsidRDefault="00561A55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561A55" w:rsidRPr="00B332E2" w:rsidRDefault="00170D24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86951"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https://www.youtube.com/watch?v=XOi5SRDhBHU</w:t>
              </w:r>
            </w:hyperlink>
            <w:r w:rsidR="00786951"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561A55" w:rsidRPr="00B332E2" w:rsidRDefault="00786951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П. 25, эссе: «Вся профессия есть заговор против непосвященного»</w:t>
            </w:r>
          </w:p>
        </w:tc>
      </w:tr>
      <w:tr w:rsidR="00561A55" w:rsidRPr="001A1B24" w:rsidTr="00353A34">
        <w:trPr>
          <w:trHeight w:val="45"/>
        </w:trPr>
        <w:tc>
          <w:tcPr>
            <w:tcW w:w="851" w:type="dxa"/>
            <w:vMerge/>
          </w:tcPr>
          <w:p w:rsidR="00561A55" w:rsidRPr="001A1B24" w:rsidRDefault="00561A55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61A55" w:rsidRPr="00353A34" w:rsidRDefault="00561A55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561A55" w:rsidRPr="00353A34" w:rsidRDefault="00561A55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B50" w:rsidRPr="00B332E2" w:rsidRDefault="00170D24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51B50"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https://simf9.eljur.ru/</w:t>
              </w:r>
            </w:hyperlink>
            <w:r w:rsidR="00351B50"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B50" w:rsidRPr="00B332E2" w:rsidRDefault="00170D24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51B50"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  <w:r w:rsidR="00351B50"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1A55" w:rsidRPr="00B332E2" w:rsidRDefault="00170D24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51B50"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https://youtu.be/rZWAGF4MZhs</w:t>
              </w:r>
            </w:hyperlink>
            <w:r w:rsidR="00351B50"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351B50" w:rsidRPr="00B332E2" w:rsidRDefault="00351B50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п.11.3.  № 11.15(в) , №11.19(б),</w:t>
            </w:r>
          </w:p>
          <w:p w:rsidR="00561A55" w:rsidRPr="00B332E2" w:rsidRDefault="00351B50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№11.21 (б)</w:t>
            </w:r>
          </w:p>
        </w:tc>
      </w:tr>
      <w:tr w:rsidR="00561A55" w:rsidRPr="001A1B24" w:rsidTr="00353A34">
        <w:trPr>
          <w:trHeight w:val="158"/>
        </w:trPr>
        <w:tc>
          <w:tcPr>
            <w:tcW w:w="851" w:type="dxa"/>
            <w:vMerge/>
          </w:tcPr>
          <w:p w:rsidR="00561A55" w:rsidRPr="001A1B24" w:rsidRDefault="00561A55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561A55" w:rsidRPr="00353A34" w:rsidRDefault="00561A55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561A55" w:rsidRPr="00353A34" w:rsidRDefault="00561A55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561A55" w:rsidRPr="00B332E2" w:rsidRDefault="00FF2D65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С. 128, задание 5, письменно</w:t>
            </w: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ab/>
              <w:t>Электронный журнал гимназии, электронные адреса почтовых ящиков</w:t>
            </w: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561A55" w:rsidRPr="00B332E2" w:rsidRDefault="00561A55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A55" w:rsidRPr="001A1B24" w:rsidTr="00353A34">
        <w:trPr>
          <w:trHeight w:val="157"/>
        </w:trPr>
        <w:tc>
          <w:tcPr>
            <w:tcW w:w="851" w:type="dxa"/>
            <w:vMerge/>
          </w:tcPr>
          <w:p w:rsidR="00561A55" w:rsidRPr="001A1B24" w:rsidRDefault="00561A55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561A55" w:rsidRPr="00353A34" w:rsidRDefault="00561A55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561A55" w:rsidRPr="00353A34" w:rsidRDefault="00561A55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E1E46" w:rsidRPr="00B332E2" w:rsidRDefault="00CE1E46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  <w:proofErr w:type="gram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561A55" w:rsidRPr="00B332E2" w:rsidRDefault="00561A55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CE1E46" w:rsidRPr="00B332E2" w:rsidRDefault="00CE1E46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1).с.118,у.6</w:t>
            </w:r>
            <w:proofErr w:type="gram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письменно)</w:t>
            </w:r>
          </w:p>
          <w:p w:rsidR="00561A55" w:rsidRPr="00B332E2" w:rsidRDefault="00CE1E46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2).с.118,у.6</w:t>
            </w:r>
            <w:proofErr w:type="gram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Прослушать интервью и выполнить задание)</w:t>
            </w:r>
          </w:p>
        </w:tc>
      </w:tr>
      <w:tr w:rsidR="00B332E2" w:rsidRPr="001A1B24" w:rsidTr="00AE484D">
        <w:trPr>
          <w:trHeight w:val="4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Степецкая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B332E2" w:rsidRPr="00B332E2" w:rsidRDefault="00B332E2" w:rsidP="00B332E2">
            <w:pPr>
              <w:ind w:left="-21" w:firstLine="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http://iessay.ru/ru/writers/native/d/dostoevskij/sochineniya/prestuplenie-i-nakazanie/socialnye-i-filosofskie-istoki-bunta-raskolnikova-po-romanu-f.-m.-dostoevskogo-prestuplenie-i-nakaza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Читать материалы учебника,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http://iessay.ru/ru/writers/native/d/dostoevskij/sochin</w:t>
              </w:r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eniya/prestuplenie-i-nakazanie/socialnye-i-filosofskie-istoki-bunta-raskolnikova-po-romanu-f.-m.-dostoevskogo-prestuplenie-i-nakaza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32E2" w:rsidRPr="001A1B24" w:rsidTr="00353A34">
        <w:trPr>
          <w:trHeight w:val="10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5811" w:type="dxa"/>
            <w:vMerge w:val="restar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журнал, </w:t>
            </w:r>
            <w:proofErr w:type="spell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  <w:tc>
          <w:tcPr>
            <w:tcW w:w="3261" w:type="dxa"/>
            <w:vMerge w:val="restar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Повторить лексику и грамматику</w:t>
            </w:r>
          </w:p>
        </w:tc>
      </w:tr>
      <w:tr w:rsidR="00B332E2" w:rsidRPr="001A1B24" w:rsidTr="00353A34">
        <w:trPr>
          <w:trHeight w:val="10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5811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2E2" w:rsidRPr="001A1B24" w:rsidTr="00353A34">
        <w:trPr>
          <w:trHeight w:val="10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5811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2E2" w:rsidRPr="001A1B24" w:rsidTr="00353A34">
        <w:trPr>
          <w:trHeight w:val="4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Рассылка в «Электронном журнале» с вложенными файлами: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№ 72 -№ 73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2.Опорные конспекты для изучения физики за курс общеобразовательной школы «Азбука физики», Ш. А.  Горбушин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1.Просмотреть </w:t>
            </w:r>
            <w:proofErr w:type="spell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№ 72 «Работа и мощность электрического тока», № 73 «Электродвижущая сила. Закон Ома для полной цепи»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2.Прочитать параграфы учебника №№ 29, 30, ответить на вопросы к параграфу устно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3. Оформить опорный конспект из сборника «Азбука физики», Ш. А. Горбушин, стр. 124</w:t>
            </w:r>
          </w:p>
        </w:tc>
      </w:tr>
      <w:tr w:rsidR="00B332E2" w:rsidRPr="001A1B24" w:rsidTr="00353A34">
        <w:trPr>
          <w:trHeight w:val="158"/>
        </w:trPr>
        <w:tc>
          <w:tcPr>
            <w:tcW w:w="851" w:type="dxa"/>
            <w:vMerge w:val="restart"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35" w:type="dxa"/>
            <w:vMerge w:val="restart"/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5811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https://www.youtube.com/watch?v=Y4td9hiCq-U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, рассылка</w:t>
            </w:r>
          </w:p>
        </w:tc>
        <w:tc>
          <w:tcPr>
            <w:tcW w:w="3261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(техника выполнения)</w:t>
            </w:r>
          </w:p>
        </w:tc>
      </w:tr>
      <w:tr w:rsidR="00B332E2" w:rsidRPr="001A1B24" w:rsidTr="00353A34">
        <w:trPr>
          <w:trHeight w:val="157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https://www.youtube.com/watch?v=vLticI3sp1g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8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https://www.youtube.com/watch?v=85PnQpOwUvU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9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https://www.youtube.com/watch?v=H1uH0wArKLI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20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https://studme.org/106859/meditsina/preodoleniem_prepyatstviy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Выполнять ОРУ, включая упражнения на силу и гибкость</w:t>
            </w:r>
          </w:p>
        </w:tc>
      </w:tr>
      <w:tr w:rsidR="00B332E2" w:rsidRPr="001A1B24" w:rsidTr="00353A34">
        <w:trPr>
          <w:trHeight w:val="10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5811" w:type="dxa"/>
            <w:vMerge w:val="restar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https://catalog.prosv.ru/item/23394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https://media.prosv.ru/static/books-viewer/index.html?path=/media/ebook/321918/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261" w:type="dxa"/>
            <w:vMerge w:val="restar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с.125 упр.5, 6</w:t>
            </w:r>
          </w:p>
        </w:tc>
      </w:tr>
      <w:tr w:rsidR="00B332E2" w:rsidRPr="001A1B24" w:rsidTr="00353A34">
        <w:trPr>
          <w:trHeight w:val="10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5811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2E2" w:rsidRPr="001A1B24" w:rsidTr="00353A34">
        <w:trPr>
          <w:trHeight w:val="10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5811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2E2" w:rsidRPr="001A1B24" w:rsidTr="00353A34">
        <w:trPr>
          <w:trHeight w:val="4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https://interneturok.ru/lesson/biology/10-klass/bosnovy-citologii-b/geneticheskiy-kod-translyatsiya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1.просмотреть эл. ресурс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2. Составить таблицу в тетради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2E2" w:rsidRPr="001A1B24" w:rsidTr="00353A34">
        <w:trPr>
          <w:trHeight w:val="4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https://simf9.eljur.ru/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https://youtu.be/4wlt_iNOYvw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№ 14.28а</w:t>
            </w:r>
            <w:proofErr w:type="gram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</w:p>
        </w:tc>
      </w:tr>
      <w:tr w:rsidR="00B332E2" w:rsidRPr="001A1B24" w:rsidTr="00353A34">
        <w:trPr>
          <w:trHeight w:val="4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https://histrf.ru/lectorium/victories/f/bitva-za-dniepr-avghust-diekabr-1943-ghoda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https://histrf.ru/lenta-vremeni/event/view/proryv-blokady-lieninghrada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Эл. Жур: рассылка</w:t>
            </w: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Написать эссе от имени человека, пережившего блокаду в Ленинграде.</w:t>
            </w:r>
          </w:p>
        </w:tc>
      </w:tr>
      <w:tr w:rsidR="00B332E2" w:rsidRPr="00851C74" w:rsidTr="00353A34">
        <w:trPr>
          <w:trHeight w:val="4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https://videouroki.net/video/20-vriednyie-privychki-i-ikh-vliianiie-na-zdorov-ie-profilaktika-vriednykh-privychiek.html</w:t>
              </w:r>
            </w:hyperlink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https://www.youtube.com/watch?v=_F676hMN_8o</w:t>
              </w:r>
            </w:hyperlink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channel</w:t>
              </w:r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UC</w:t>
              </w:r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</w:t>
              </w:r>
              <w:proofErr w:type="spellStart"/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VJfY</w:t>
              </w:r>
              <w:proofErr w:type="spellEnd"/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rcq</w:t>
              </w:r>
              <w:proofErr w:type="spellEnd"/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6</w:t>
              </w:r>
              <w:proofErr w:type="spellStart"/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Qwx</w:t>
              </w:r>
              <w:proofErr w:type="spellEnd"/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</w:t>
              </w:r>
              <w:proofErr w:type="spellStart"/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ySOzJzNQ</w:t>
              </w:r>
              <w:proofErr w:type="spellEnd"/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33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332E2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en-US"/>
              </w:rPr>
              <w:t xml:space="preserve"> videouroki.net</w:t>
            </w:r>
            <w:r w:rsidRPr="00B332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infourok.ru.</w:t>
            </w: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Параграф 29 - читать, стр. 156- задание №1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2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B332E2" w:rsidRPr="00851C74" w:rsidTr="00353A34">
        <w:trPr>
          <w:trHeight w:val="355"/>
        </w:trPr>
        <w:tc>
          <w:tcPr>
            <w:tcW w:w="851" w:type="dxa"/>
            <w:vMerge/>
          </w:tcPr>
          <w:p w:rsidR="00B332E2" w:rsidRPr="00851C7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332E2" w:rsidRPr="001A1B24" w:rsidTr="00353A34">
        <w:trPr>
          <w:trHeight w:val="45"/>
        </w:trPr>
        <w:tc>
          <w:tcPr>
            <w:tcW w:w="851" w:type="dxa"/>
            <w:vMerge w:val="restart"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5811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https://www.youtube.com/watch?v=rjuZG_w7BF4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П.28, зад.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1-4, письменно на выбор С.286-287.</w:t>
            </w:r>
          </w:p>
        </w:tc>
        <w:bookmarkStart w:id="0" w:name="_GoBack"/>
        <w:bookmarkEnd w:id="0"/>
      </w:tr>
      <w:tr w:rsidR="00B332E2" w:rsidRPr="001A1B24" w:rsidTr="00353A34">
        <w:trPr>
          <w:trHeight w:val="4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Рассылка в «Электронном журнале» с вложенными файлами: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№№ 69 – 73 </w:t>
            </w: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1.Оформить в тетрадь примеры решения задач из параграфов  учебника №№ 103, 107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2. Оформить в тетрадь </w:t>
            </w:r>
            <w:r w:rsidRPr="00B33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примеры решения задач из </w:t>
            </w:r>
            <w:proofErr w:type="spell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2E2" w:rsidRPr="001A1B24" w:rsidTr="00353A34">
        <w:trPr>
          <w:trHeight w:val="4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https://histrf.ru/biblioteka/b/ievropieiskiie-pobratimy-sovietskikh-partizan-k-miezhdunarodnomu-dniu-dvizhieniia-soprotivlieniia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https://postnauka.ru/video/47816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Эл. Жур: рассылка</w:t>
            </w: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Сравнительная таблица</w:t>
            </w:r>
          </w:p>
        </w:tc>
      </w:tr>
      <w:tr w:rsidR="00B332E2" w:rsidRPr="001A1B24" w:rsidTr="00353A34">
        <w:trPr>
          <w:trHeight w:val="4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https://simf9.eljur.ru/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№ 11.15(б) №11.16(</w:t>
            </w:r>
            <w:proofErr w:type="spell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proofErr w:type="gramEnd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32E2" w:rsidRPr="001A1B24" w:rsidTr="00353A34">
        <w:trPr>
          <w:trHeight w:val="278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Информатика / Немецкий язык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Настройка BIOS:             </w:t>
            </w:r>
            <w:hyperlink r:id="rId37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https://www.youtube.com/watch?v=OVSXQpnT4dI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https://www.youtube.com/watch?v=8w-7sn5IF5M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https://www.youtube.com/watch?v=hpKNxr3NpaU&amp;list=RDCMUCeFXzozGH5qkrAdl-3gO2hg&amp;index=1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конспект видео-урока</w:t>
            </w: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332E2" w:rsidRPr="001A1B24" w:rsidTr="00353A34">
        <w:trPr>
          <w:trHeight w:val="277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Алиев Д.У.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Электронный журнал, рассылка</w:t>
            </w: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С.129, задание 6, письменно</w:t>
            </w:r>
          </w:p>
        </w:tc>
      </w:tr>
      <w:tr w:rsidR="00B332E2" w:rsidRPr="001A1B24" w:rsidTr="00353A34">
        <w:trPr>
          <w:trHeight w:val="278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Информатика / Немецкий язык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Настройка BIOS:             </w:t>
            </w:r>
            <w:hyperlink r:id="rId40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https://www.youtube.com/watch?v=OVSXQpnT4dI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https://www.youtube.com/watch?v=8w-7sn5IF5M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https://www.youtube.com/watch?v=hpKNxr3NpaU&amp;list=RDCMUCeFXzozGH5qkrAdl-3gO2hg&amp;index=1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конспект видео-урока</w:t>
            </w:r>
          </w:p>
        </w:tc>
      </w:tr>
      <w:tr w:rsidR="00B332E2" w:rsidRPr="001A1B24" w:rsidTr="00353A34">
        <w:trPr>
          <w:trHeight w:val="277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Электронный журнал, рассылка</w:t>
            </w: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1).С.118,у.7</w:t>
            </w:r>
            <w:proofErr w:type="gram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письменно)</w:t>
            </w:r>
          </w:p>
        </w:tc>
      </w:tr>
      <w:tr w:rsidR="00B332E2" w:rsidRPr="001A1B24" w:rsidTr="00353A34">
        <w:trPr>
          <w:trHeight w:val="10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5811" w:type="dxa"/>
            <w:vMerge w:val="restart"/>
            <w:tcBorders>
              <w:top w:val="single" w:sz="2" w:space="0" w:color="000000" w:themeColor="text1"/>
            </w:tcBorders>
          </w:tcPr>
          <w:p w:rsidR="00B332E2" w:rsidRPr="00B332E2" w:rsidRDefault="00B332E2" w:rsidP="00B332E2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https://media.prosv.ru/static/books-viewer/index.html?path=/media/ebook/321918/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261" w:type="dxa"/>
            <w:vMerge w:val="restart"/>
            <w:tcBorders>
              <w:top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Задать 5 вопросов к любому тексту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https://catalog.prosv.ru/item/23394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32E2" w:rsidRPr="001A1B24" w:rsidTr="00353A34">
        <w:trPr>
          <w:trHeight w:val="10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5811" w:type="dxa"/>
            <w:vMerge/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2E2" w:rsidRPr="001A1B24" w:rsidTr="00353A34">
        <w:trPr>
          <w:trHeight w:val="10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5811" w:type="dxa"/>
            <w:vMerge/>
            <w:tcBorders>
              <w:bottom w:val="single" w:sz="18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bottom w:val="single" w:sz="18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2E2" w:rsidRPr="001A1B24" w:rsidTr="00353A34">
        <w:trPr>
          <w:trHeight w:val="158"/>
        </w:trPr>
        <w:tc>
          <w:tcPr>
            <w:tcW w:w="851" w:type="dxa"/>
            <w:vMerge w:val="restart"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Бабакин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5811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hyperlink r:id="rId45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https://www.youtube.com/watch?v=Vt3r5xdNTZI</w:t>
              </w:r>
            </w:hyperlink>
            <w:r w:rsidRPr="00B332E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</w:t>
            </w:r>
            <w:proofErr w:type="spellStart"/>
            <w:r w:rsidRPr="00B332E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Элжур</w:t>
            </w:r>
            <w:proofErr w:type="spellEnd"/>
            <w:r w:rsidRPr="00B332E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 рассылка</w:t>
            </w:r>
          </w:p>
        </w:tc>
        <w:tc>
          <w:tcPr>
            <w:tcW w:w="3261" w:type="dxa"/>
            <w:tcBorders>
              <w:top w:val="single" w:sz="18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Выполнить комплекс ОРУ</w:t>
            </w:r>
          </w:p>
        </w:tc>
      </w:tr>
      <w:tr w:rsidR="00B332E2" w:rsidRPr="001A1B24" w:rsidTr="00353A34">
        <w:trPr>
          <w:trHeight w:val="157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hyperlink r:id="rId46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https://www.youtube.com/watch?v=85PnQpOwUvU</w:t>
              </w:r>
            </w:hyperlink>
            <w:r w:rsidRPr="00B332E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</w:t>
            </w:r>
            <w:hyperlink r:id="rId47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https://www.youtube.com/watch?v=H1uH0wArKLI</w:t>
              </w:r>
            </w:hyperlink>
            <w:r w:rsidRPr="00B332E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hyperlink r:id="rId48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https://studme.org/106859/meditsina/preodoleniem_prepyatstviy</w:t>
              </w:r>
            </w:hyperlink>
            <w:r w:rsidRPr="00B332E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</w:t>
            </w:r>
            <w:hyperlink r:id="rId49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https://www.youtube.com/watch?v=ADDOveROsJ0</w:t>
              </w:r>
            </w:hyperlink>
            <w:r w:rsidRPr="00B332E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Выполнить комплекс ОРУ</w:t>
            </w:r>
          </w:p>
        </w:tc>
      </w:tr>
      <w:tr w:rsidR="00B332E2" w:rsidRPr="001A1B24" w:rsidTr="00353A34">
        <w:trPr>
          <w:trHeight w:val="10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5811" w:type="dxa"/>
            <w:vMerge w:val="restar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Электронный журнал (рассылка)</w:t>
            </w:r>
          </w:p>
        </w:tc>
        <w:tc>
          <w:tcPr>
            <w:tcW w:w="3261" w:type="dxa"/>
            <w:vMerge w:val="restar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Упр. после текста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2E2" w:rsidRPr="001A1B24" w:rsidTr="00353A34">
        <w:trPr>
          <w:trHeight w:val="10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5811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2E2" w:rsidRPr="001A1B24" w:rsidTr="00353A34">
        <w:trPr>
          <w:trHeight w:val="10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5811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2E2" w:rsidRPr="001A1B24" w:rsidTr="00353A34">
        <w:trPr>
          <w:trHeight w:val="4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https://simf9.eljur.ru/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https://youtu.be/PrA1kJW_XPc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№ 14.29а</w:t>
            </w:r>
            <w:proofErr w:type="gram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332E2" w:rsidRPr="001A1B24" w:rsidTr="00353A34">
        <w:trPr>
          <w:trHeight w:val="4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https://www.youtube.com/watch?v=pI-wcKf4v50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himya.ru,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obrazovaka.ru.</w:t>
            </w: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видео – урок и сделать конспект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Читать  §36</w:t>
            </w:r>
          </w:p>
        </w:tc>
      </w:tr>
      <w:tr w:rsidR="00B332E2" w:rsidRPr="001A1B24" w:rsidTr="00353A34">
        <w:trPr>
          <w:trHeight w:val="4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Степецкая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https://examer.ru/ege_po_russkomu_yaziku/teoriya/punktuacionnyi_analiz</w:t>
              </w:r>
            </w:hyperlink>
          </w:p>
          <w:p w:rsidR="00B332E2" w:rsidRPr="00B332E2" w:rsidRDefault="00B332E2" w:rsidP="00B332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https://4ege.ru/russkiy/57363-punktuacionnyy-analiz-predlozheniya-zadanie-21.html</w:t>
              </w:r>
            </w:hyperlink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все виды </w:t>
            </w:r>
            <w:proofErr w:type="spell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осложнителей</w:t>
            </w:r>
            <w:proofErr w:type="spellEnd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(по тетради), повторить виды СП, вариант 1 – 10 выполнить задания 15-21</w:t>
            </w:r>
          </w:p>
          <w:p w:rsidR="00B332E2" w:rsidRPr="00B332E2" w:rsidRDefault="00B332E2" w:rsidP="00B332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на </w:t>
            </w:r>
            <w:hyperlink r:id="rId56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https://rustutors.ru</w:t>
              </w:r>
            </w:hyperlink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https://4ege.ru/russkiy/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32E2" w:rsidRPr="001A1B24" w:rsidTr="00353A34">
        <w:trPr>
          <w:trHeight w:val="105"/>
        </w:trPr>
        <w:tc>
          <w:tcPr>
            <w:tcW w:w="851" w:type="dxa"/>
            <w:vMerge/>
          </w:tcPr>
          <w:p w:rsidR="00B332E2" w:rsidRPr="00B332E2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5811" w:type="dxa"/>
            <w:vMerge w:val="restar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Электронный журнал (рассылка)</w:t>
            </w:r>
          </w:p>
        </w:tc>
        <w:tc>
          <w:tcPr>
            <w:tcW w:w="3261" w:type="dxa"/>
            <w:vMerge w:val="restart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WB чтение (ЕГЭ)</w:t>
            </w:r>
          </w:p>
        </w:tc>
      </w:tr>
      <w:tr w:rsidR="00B332E2" w:rsidRPr="001A1B24" w:rsidTr="00353A34">
        <w:trPr>
          <w:trHeight w:val="10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5811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2E2" w:rsidRPr="001A1B24" w:rsidTr="00353A34">
        <w:trPr>
          <w:trHeight w:val="10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5811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2E2" w:rsidRPr="001A1B24" w:rsidTr="00353A34">
        <w:trPr>
          <w:trHeight w:val="4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Степецкая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5811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B332E2" w:rsidRPr="00B332E2" w:rsidRDefault="00B332E2" w:rsidP="00B332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https://interneturok.ru/lesson/literatura/10-klass/f-m-dostoevskiy/f-m-dostoevskiy-prestuplenie-i-nakazanie-navigator</w:t>
              </w:r>
            </w:hyperlink>
          </w:p>
          <w:p w:rsidR="00B332E2" w:rsidRPr="00B332E2" w:rsidRDefault="00B332E2" w:rsidP="00B332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https://www.youtube.com/watch?v=jJ19L5wzz0E</w:t>
              </w:r>
            </w:hyperlink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https://obrazovaka.ru/sochinenie/prestuplenie-i-nakazanie/teoriya-raskolnikova-v-romane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Чтение текста, анализ эпизода «размышления» Раскольникова, письменно в тетради своё отношение к теории.</w:t>
            </w:r>
          </w:p>
        </w:tc>
      </w:tr>
      <w:tr w:rsidR="00B332E2" w:rsidRPr="001A1B24" w:rsidTr="00353A34">
        <w:trPr>
          <w:trHeight w:val="45"/>
        </w:trPr>
        <w:tc>
          <w:tcPr>
            <w:tcW w:w="851" w:type="dxa"/>
            <w:vMerge w:val="restart"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B24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Варивода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581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https://youtu.be/hCTQPzCFfiU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С.158-161</w:t>
            </w:r>
          </w:p>
        </w:tc>
      </w:tr>
      <w:tr w:rsidR="00B332E2" w:rsidRPr="001A1B24" w:rsidTr="00353A34">
        <w:trPr>
          <w:trHeight w:val="4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Степецкая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58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B332E2" w:rsidRDefault="00B332E2" w:rsidP="00B332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https://www.youtube.com/watch?v=QVaKNWUFoqg</w:t>
              </w:r>
            </w:hyperlink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https://www.youtube.com/watch?v=-tu8v-dpDqo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Вариант 19 сочинение ЕГЭ (на двойных листочках)</w:t>
            </w:r>
          </w:p>
        </w:tc>
      </w:tr>
      <w:tr w:rsidR="00B332E2" w:rsidRPr="001A1B24" w:rsidTr="00353A34">
        <w:trPr>
          <w:trHeight w:val="4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Табачкова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8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https://simf9.eljur.ru/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https://www.yaklass.ru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https://youtu.be/__gDMJvX8UM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п.11.4. № 11.27(г), №11.26(а), №11.29(б)</w:t>
            </w:r>
          </w:p>
        </w:tc>
      </w:tr>
      <w:tr w:rsidR="00B332E2" w:rsidRPr="001A1B24" w:rsidTr="00353A34">
        <w:trPr>
          <w:trHeight w:val="4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Муратов А.Р.</w:t>
            </w:r>
          </w:p>
        </w:tc>
        <w:tc>
          <w:tcPr>
            <w:tcW w:w="58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http://www.fsb.ru/fsb/smi/interview/single.htm%21_print%3Dtrue%26id%3D10438160%40fsbSmi.html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https://obrazovaka.ru/istoriya/partizanskoe-dvizhenie-v-gody-velikoy-otechestvennoy-voyny.html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Эл. Жур: рассылка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Презентация о самых выдающихся лидерах партизанского движения</w:t>
            </w:r>
          </w:p>
        </w:tc>
      </w:tr>
      <w:tr w:rsidR="00B332E2" w:rsidRPr="001A1B24" w:rsidTr="00353A34">
        <w:trPr>
          <w:trHeight w:val="10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5811" w:type="dxa"/>
            <w:vMerge w:val="restart"/>
            <w:tcBorders>
              <w:top w:val="single" w:sz="4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Электронный журнал (рассылка)</w:t>
            </w:r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Стр. 128  </w:t>
            </w:r>
            <w:proofErr w:type="spellStart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writing</w:t>
            </w:r>
            <w:proofErr w:type="spellEnd"/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332E2" w:rsidRPr="001A1B24" w:rsidTr="00353A34">
        <w:trPr>
          <w:trHeight w:val="10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5811" w:type="dxa"/>
            <w:vMerge/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2E2" w:rsidRPr="001A1B24" w:rsidTr="00353A34">
        <w:trPr>
          <w:trHeight w:val="10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Каменская В.М.</w:t>
            </w:r>
          </w:p>
        </w:tc>
        <w:tc>
          <w:tcPr>
            <w:tcW w:w="5811" w:type="dxa"/>
            <w:vMerge/>
            <w:tcBorders>
              <w:bottom w:val="single" w:sz="4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2E2" w:rsidRPr="001A1B24" w:rsidTr="00353A34">
        <w:trPr>
          <w:trHeight w:val="4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3A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>Степецкая</w:t>
            </w:r>
            <w:proofErr w:type="spellEnd"/>
            <w:r w:rsidRPr="00353A34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58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https://obrazovaka.ru/sochinenie/prestuplenie-i-nakazanie/semya-marmeladovyh-obraz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332E2" w:rsidRPr="00B332E2" w:rsidRDefault="00B332E2" w:rsidP="00B332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Чтение материалов учебника</w:t>
            </w:r>
          </w:p>
          <w:p w:rsidR="00B332E2" w:rsidRPr="00B332E2" w:rsidRDefault="00B332E2" w:rsidP="00B332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32E2">
              <w:rPr>
                <w:rFonts w:ascii="Times New Roman" w:hAnsi="Times New Roman" w:cs="Times New Roman"/>
                <w:sz w:val="28"/>
                <w:szCs w:val="28"/>
              </w:rPr>
              <w:t>Конспект в тетради</w:t>
            </w:r>
          </w:p>
          <w:p w:rsidR="00B332E2" w:rsidRPr="00B332E2" w:rsidRDefault="00B332E2" w:rsidP="00B332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https://obrazovaka.ru/sochinenie/prestuplenie-i-</w:t>
              </w:r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nakazanie/semya-marmeladovyh-obraz.html</w:t>
              </w:r>
            </w:hyperlink>
          </w:p>
          <w:p w:rsidR="00B332E2" w:rsidRPr="00B332E2" w:rsidRDefault="00B332E2" w:rsidP="00B33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Pr="00B332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https://frigato.ru/harakteristiki-geroev/1424-harakteristika-semi-marmeladovyh-prestuplenie-i-nakazanie.html</w:t>
              </w:r>
            </w:hyperlink>
            <w:r w:rsidRPr="00B33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32E2" w:rsidRPr="001A1B24" w:rsidTr="00353A34">
        <w:trPr>
          <w:trHeight w:val="45"/>
        </w:trPr>
        <w:tc>
          <w:tcPr>
            <w:tcW w:w="851" w:type="dxa"/>
            <w:vMerge/>
          </w:tcPr>
          <w:p w:rsidR="00B332E2" w:rsidRPr="001A1B24" w:rsidRDefault="00B332E2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</w:tcBorders>
          </w:tcPr>
          <w:p w:rsidR="00B332E2" w:rsidRPr="00353A34" w:rsidRDefault="00B332E2" w:rsidP="00353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524" w:rsidRPr="00B332E2" w:rsidRDefault="00B95524" w:rsidP="001C40B3"/>
    <w:sectPr w:rsidR="00B95524" w:rsidRPr="00B332E2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42C97"/>
    <w:rsid w:val="00081599"/>
    <w:rsid w:val="00086748"/>
    <w:rsid w:val="00095724"/>
    <w:rsid w:val="00102642"/>
    <w:rsid w:val="00106E0F"/>
    <w:rsid w:val="00170D24"/>
    <w:rsid w:val="00192493"/>
    <w:rsid w:val="00196C00"/>
    <w:rsid w:val="001A1B24"/>
    <w:rsid w:val="001C40B3"/>
    <w:rsid w:val="00205966"/>
    <w:rsid w:val="002A37E4"/>
    <w:rsid w:val="002E7143"/>
    <w:rsid w:val="00306BC9"/>
    <w:rsid w:val="00312650"/>
    <w:rsid w:val="003134FA"/>
    <w:rsid w:val="00351B50"/>
    <w:rsid w:val="00353A34"/>
    <w:rsid w:val="00354864"/>
    <w:rsid w:val="00375B90"/>
    <w:rsid w:val="00380CAD"/>
    <w:rsid w:val="003E7721"/>
    <w:rsid w:val="0040066F"/>
    <w:rsid w:val="00410978"/>
    <w:rsid w:val="00426D2F"/>
    <w:rsid w:val="00432643"/>
    <w:rsid w:val="00437C6B"/>
    <w:rsid w:val="00463B4C"/>
    <w:rsid w:val="0047271F"/>
    <w:rsid w:val="004B294B"/>
    <w:rsid w:val="004C6FE4"/>
    <w:rsid w:val="004E63CB"/>
    <w:rsid w:val="00561A55"/>
    <w:rsid w:val="005A5DDC"/>
    <w:rsid w:val="006252C0"/>
    <w:rsid w:val="006A601F"/>
    <w:rsid w:val="00713DD6"/>
    <w:rsid w:val="00727A60"/>
    <w:rsid w:val="00746145"/>
    <w:rsid w:val="00786951"/>
    <w:rsid w:val="007F3200"/>
    <w:rsid w:val="0080006F"/>
    <w:rsid w:val="008045EA"/>
    <w:rsid w:val="00846DC3"/>
    <w:rsid w:val="00851C74"/>
    <w:rsid w:val="008A7313"/>
    <w:rsid w:val="008D3239"/>
    <w:rsid w:val="008E7702"/>
    <w:rsid w:val="00901853"/>
    <w:rsid w:val="00910667"/>
    <w:rsid w:val="00914572"/>
    <w:rsid w:val="00921A23"/>
    <w:rsid w:val="0092540E"/>
    <w:rsid w:val="009309F3"/>
    <w:rsid w:val="00934EF5"/>
    <w:rsid w:val="00972726"/>
    <w:rsid w:val="00991202"/>
    <w:rsid w:val="009A2A6A"/>
    <w:rsid w:val="009A6358"/>
    <w:rsid w:val="009B374E"/>
    <w:rsid w:val="00A0237D"/>
    <w:rsid w:val="00A5604B"/>
    <w:rsid w:val="00A70122"/>
    <w:rsid w:val="00A70435"/>
    <w:rsid w:val="00A742CA"/>
    <w:rsid w:val="00A75601"/>
    <w:rsid w:val="00AC61EA"/>
    <w:rsid w:val="00AE712C"/>
    <w:rsid w:val="00B11661"/>
    <w:rsid w:val="00B332E2"/>
    <w:rsid w:val="00B62FAF"/>
    <w:rsid w:val="00B719F4"/>
    <w:rsid w:val="00B8008C"/>
    <w:rsid w:val="00B8717F"/>
    <w:rsid w:val="00B95524"/>
    <w:rsid w:val="00BB3A42"/>
    <w:rsid w:val="00BB545F"/>
    <w:rsid w:val="00C22239"/>
    <w:rsid w:val="00C22B53"/>
    <w:rsid w:val="00C23F2C"/>
    <w:rsid w:val="00C744BF"/>
    <w:rsid w:val="00CC3ADA"/>
    <w:rsid w:val="00CE1E46"/>
    <w:rsid w:val="00D12569"/>
    <w:rsid w:val="00D23BE6"/>
    <w:rsid w:val="00D379BB"/>
    <w:rsid w:val="00D45F0A"/>
    <w:rsid w:val="00D51330"/>
    <w:rsid w:val="00DA5317"/>
    <w:rsid w:val="00E73EE2"/>
    <w:rsid w:val="00E807DE"/>
    <w:rsid w:val="00ED0E68"/>
    <w:rsid w:val="00ED591D"/>
    <w:rsid w:val="00EE682D"/>
    <w:rsid w:val="00EE6F44"/>
    <w:rsid w:val="00EF3ED1"/>
    <w:rsid w:val="00F4067B"/>
    <w:rsid w:val="00F4184E"/>
    <w:rsid w:val="00F559D5"/>
    <w:rsid w:val="00F92664"/>
    <w:rsid w:val="00FF0DF9"/>
    <w:rsid w:val="00FF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rZWAGF4MZhs" TargetMode="External"/><Relationship Id="rId18" Type="http://schemas.openxmlformats.org/officeDocument/2006/relationships/hyperlink" Target="https://www.youtube.com/watch?v=85PnQpOwUvU" TargetMode="External"/><Relationship Id="rId26" Type="http://schemas.openxmlformats.org/officeDocument/2006/relationships/hyperlink" Target="https://youtu.be/4wlt_iNOYvw" TargetMode="External"/><Relationship Id="rId39" Type="http://schemas.openxmlformats.org/officeDocument/2006/relationships/hyperlink" Target="https://www.youtube.com/watch?v=hpKNxr3NpaU&amp;list=RDCMUCeFXzozGH5qkrAdl-3gO2hg&amp;index=1" TargetMode="External"/><Relationship Id="rId21" Type="http://schemas.openxmlformats.org/officeDocument/2006/relationships/hyperlink" Target="https://catalog.prosv.ru/item/23394" TargetMode="External"/><Relationship Id="rId34" Type="http://schemas.openxmlformats.org/officeDocument/2006/relationships/hyperlink" Target="https://postnauka.ru/video/47816" TargetMode="External"/><Relationship Id="rId42" Type="http://schemas.openxmlformats.org/officeDocument/2006/relationships/hyperlink" Target="https://www.youtube.com/watch?v=hpKNxr3NpaU&amp;list=RDCMUCeFXzozGH5qkrAdl-3gO2hg&amp;index=1" TargetMode="External"/><Relationship Id="rId47" Type="http://schemas.openxmlformats.org/officeDocument/2006/relationships/hyperlink" Target="https://www.youtube.com/watch?v=H1uH0wArKLI" TargetMode="External"/><Relationship Id="rId50" Type="http://schemas.openxmlformats.org/officeDocument/2006/relationships/hyperlink" Target="https://simf9.eljur.ru/" TargetMode="External"/><Relationship Id="rId55" Type="http://schemas.openxmlformats.org/officeDocument/2006/relationships/hyperlink" Target="https://4ege.ru/russkiy/57363-punktuacionnyy-analiz-predlozheniya-zadanie-21.html" TargetMode="External"/><Relationship Id="rId63" Type="http://schemas.openxmlformats.org/officeDocument/2006/relationships/hyperlink" Target="https://www.youtube.com/watch?v=-tu8v-dpDqo" TargetMode="External"/><Relationship Id="rId68" Type="http://schemas.openxmlformats.org/officeDocument/2006/relationships/hyperlink" Target="https://obrazovaka.ru/istoriya/partizanskoe-dvizhenie-v-gody-velikoy-otechestvennoy-voyny.html" TargetMode="External"/><Relationship Id="rId7" Type="http://schemas.openxmlformats.org/officeDocument/2006/relationships/hyperlink" Target="https://www.youtube.com/watch?v=H1uH0wArKLI" TargetMode="External"/><Relationship Id="rId71" Type="http://schemas.openxmlformats.org/officeDocument/2006/relationships/hyperlink" Target="https://frigato.ru/harakteristiki-geroev/1424-harakteristika-semi-marmeladovyh-prestuplenie-i-nakazani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4td9hiCq-U" TargetMode="External"/><Relationship Id="rId29" Type="http://schemas.openxmlformats.org/officeDocument/2006/relationships/hyperlink" Target="https://videouroki.net/video/20-vriednyie-privychki-i-ikh-vliianiie-na-zdorov-ie-profilaktika-vriednykh-privychiek.html" TargetMode="External"/><Relationship Id="rId11" Type="http://schemas.openxmlformats.org/officeDocument/2006/relationships/hyperlink" Target="https://simf9.eljur.ru/" TargetMode="External"/><Relationship Id="rId24" Type="http://schemas.openxmlformats.org/officeDocument/2006/relationships/hyperlink" Target="https://simf9.eljur.ru/" TargetMode="External"/><Relationship Id="rId32" Type="http://schemas.openxmlformats.org/officeDocument/2006/relationships/hyperlink" Target="https://www.youtube.com/watch?v=rjuZG_w7BF4" TargetMode="External"/><Relationship Id="rId37" Type="http://schemas.openxmlformats.org/officeDocument/2006/relationships/hyperlink" Target="https://www.youtube.com/watch?v=OVSXQpnT4dI" TargetMode="External"/><Relationship Id="rId40" Type="http://schemas.openxmlformats.org/officeDocument/2006/relationships/hyperlink" Target="https://www.youtube.com/watch?v=OVSXQpnT4dI" TargetMode="External"/><Relationship Id="rId45" Type="http://schemas.openxmlformats.org/officeDocument/2006/relationships/hyperlink" Target="https://www.youtube.com/watch?v=Vt3r5xdNTZI" TargetMode="External"/><Relationship Id="rId53" Type="http://schemas.openxmlformats.org/officeDocument/2006/relationships/hyperlink" Target="https://www.youtube.com/watch?v=pI-wcKf4v50" TargetMode="External"/><Relationship Id="rId58" Type="http://schemas.openxmlformats.org/officeDocument/2006/relationships/hyperlink" Target="https://interneturok.ru/lesson/literatura/10-klass/f-m-dostoevskiy/f-m-dostoevskiy-prestuplenie-i-nakazanie-navigator" TargetMode="External"/><Relationship Id="rId66" Type="http://schemas.openxmlformats.org/officeDocument/2006/relationships/hyperlink" Target="https://youtu.be/__gDMJvX8UM" TargetMode="External"/><Relationship Id="rId74" Type="http://schemas.microsoft.com/office/2007/relationships/stylesWithEffects" Target="stylesWithEffects.xml"/><Relationship Id="rId5" Type="http://schemas.openxmlformats.org/officeDocument/2006/relationships/hyperlink" Target="https://www.youtube.com/watch?v=vLticI3sp1g" TargetMode="External"/><Relationship Id="rId15" Type="http://schemas.openxmlformats.org/officeDocument/2006/relationships/hyperlink" Target="http://iessay.ru/ru/writers/native/d/dostoevskij/sochineniya/prestuplenie-i-nakazanie/socialnye-i-filosofskie-istoki-bunta-raskolnikova-po-romanu-f.-m.-dostoevskogo-prestuplenie-i-nakaza" TargetMode="External"/><Relationship Id="rId23" Type="http://schemas.openxmlformats.org/officeDocument/2006/relationships/hyperlink" Target="https://interneturok.ru/lesson/biology/10-klass/bosnovy-citologii-b/geneticheskiy-kod-translyatsiya" TargetMode="External"/><Relationship Id="rId28" Type="http://schemas.openxmlformats.org/officeDocument/2006/relationships/hyperlink" Target="https://histrf.ru/lenta-vremeni/event/view/proryv-blokady-lieninghrada" TargetMode="External"/><Relationship Id="rId36" Type="http://schemas.openxmlformats.org/officeDocument/2006/relationships/hyperlink" Target="https://www.yaklass.ru" TargetMode="External"/><Relationship Id="rId49" Type="http://schemas.openxmlformats.org/officeDocument/2006/relationships/hyperlink" Target="https://www.youtube.com/watch?v=ADDOveROsJ0" TargetMode="External"/><Relationship Id="rId57" Type="http://schemas.openxmlformats.org/officeDocument/2006/relationships/hyperlink" Target="https://4ege.ru/russkiy/" TargetMode="External"/><Relationship Id="rId61" Type="http://schemas.openxmlformats.org/officeDocument/2006/relationships/hyperlink" Target="https://youtu.be/hCTQPzCFfiU" TargetMode="External"/><Relationship Id="rId10" Type="http://schemas.openxmlformats.org/officeDocument/2006/relationships/hyperlink" Target="https://www.youtube.com/watch?v=XOi5SRDhBHU" TargetMode="External"/><Relationship Id="rId19" Type="http://schemas.openxmlformats.org/officeDocument/2006/relationships/hyperlink" Target="https://www.youtube.com/watch?v=H1uH0wArKLI" TargetMode="External"/><Relationship Id="rId31" Type="http://schemas.openxmlformats.org/officeDocument/2006/relationships/hyperlink" Target="https://www.youtube.com/channel/UC8VJfY2rcq6Qwx0ySOzJzNQ" TargetMode="External"/><Relationship Id="rId44" Type="http://schemas.openxmlformats.org/officeDocument/2006/relationships/hyperlink" Target="https://catalog.prosv.ru/item/23394" TargetMode="External"/><Relationship Id="rId52" Type="http://schemas.openxmlformats.org/officeDocument/2006/relationships/hyperlink" Target="https://youtu.be/PrA1kJW_XPc" TargetMode="External"/><Relationship Id="rId60" Type="http://schemas.openxmlformats.org/officeDocument/2006/relationships/hyperlink" Target="https://obrazovaka.ru/sochinenie/prestuplenie-i-nakazanie/teoriya-raskolnikova-v-romane" TargetMode="External"/><Relationship Id="rId65" Type="http://schemas.openxmlformats.org/officeDocument/2006/relationships/hyperlink" Target="https://www.yaklass.ru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youtube.com/watch?v=Y4td9hiCq-U" TargetMode="External"/><Relationship Id="rId9" Type="http://schemas.openxmlformats.org/officeDocument/2006/relationships/hyperlink" Target="https://infourok.ru/krossovaya-podgotovka-dlya-uchaschihsya-klassov-2361997.ht" TargetMode="External"/><Relationship Id="rId14" Type="http://schemas.openxmlformats.org/officeDocument/2006/relationships/hyperlink" Target="http://iessay.ru/ru/writers/native/d/dostoevskij/sochineniya/prestuplenie-i-nakazanie/socialnye-i-filosofskie-istoki-bunta-raskolnikova-po-romanu-f.-m.-dostoevskogo-prestuplenie-i-nakaza" TargetMode="External"/><Relationship Id="rId22" Type="http://schemas.openxmlformats.org/officeDocument/2006/relationships/hyperlink" Target="https://media.prosv.ru/static/books-viewer/index.html?path=/media/ebook/321918/" TargetMode="External"/><Relationship Id="rId27" Type="http://schemas.openxmlformats.org/officeDocument/2006/relationships/hyperlink" Target="https://histrf.ru/lectorium/victories/f/bitva-za-dniepr-avghust-diekabr-1943-ghoda" TargetMode="External"/><Relationship Id="rId30" Type="http://schemas.openxmlformats.org/officeDocument/2006/relationships/hyperlink" Target="https://www.youtube.com/watch?v=_F676hMN_8o" TargetMode="External"/><Relationship Id="rId35" Type="http://schemas.openxmlformats.org/officeDocument/2006/relationships/hyperlink" Target="https://simf9.eljur.ru/" TargetMode="External"/><Relationship Id="rId43" Type="http://schemas.openxmlformats.org/officeDocument/2006/relationships/hyperlink" Target="https://media.prosv.ru/static/books-viewer/index.html?path=/media/ebook/321918/" TargetMode="External"/><Relationship Id="rId48" Type="http://schemas.openxmlformats.org/officeDocument/2006/relationships/hyperlink" Target="https://studme.org/106859/meditsina/preodoleniem_prepyatstviy" TargetMode="External"/><Relationship Id="rId56" Type="http://schemas.openxmlformats.org/officeDocument/2006/relationships/hyperlink" Target="https://rustutors.ru" TargetMode="External"/><Relationship Id="rId64" Type="http://schemas.openxmlformats.org/officeDocument/2006/relationships/hyperlink" Target="https://simf9.eljur.ru/" TargetMode="External"/><Relationship Id="rId69" Type="http://schemas.openxmlformats.org/officeDocument/2006/relationships/hyperlink" Target="https://obrazovaka.ru/sochinenie/prestuplenie-i-nakazanie/semya-marmeladovyh-obraz" TargetMode="External"/><Relationship Id="rId8" Type="http://schemas.openxmlformats.org/officeDocument/2006/relationships/hyperlink" Target="https://studme.org/106859/meditsina/preodoleniem_prepyatstviy" TargetMode="External"/><Relationship Id="rId51" Type="http://schemas.openxmlformats.org/officeDocument/2006/relationships/hyperlink" Target="https://www.yaklass.ru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www.youtube.com/watch?v=vLticI3sp1g" TargetMode="External"/><Relationship Id="rId25" Type="http://schemas.openxmlformats.org/officeDocument/2006/relationships/hyperlink" Target="https://www.yaklass.ru" TargetMode="External"/><Relationship Id="rId33" Type="http://schemas.openxmlformats.org/officeDocument/2006/relationships/hyperlink" Target="https://histrf.ru/biblioteka/b/ievropieiskiie-pobratimy-sovietskikh-partizan-k-miezhdunarodnomu-dniu-dvizhieniia-soprotivlieniia" TargetMode="External"/><Relationship Id="rId38" Type="http://schemas.openxmlformats.org/officeDocument/2006/relationships/hyperlink" Target="https://www.youtube.com/watch?v=8w-7sn5IF5M" TargetMode="External"/><Relationship Id="rId46" Type="http://schemas.openxmlformats.org/officeDocument/2006/relationships/hyperlink" Target="https://www.youtube.com/watch?v=85PnQpOwUvU" TargetMode="External"/><Relationship Id="rId59" Type="http://schemas.openxmlformats.org/officeDocument/2006/relationships/hyperlink" Target="https://www.youtube.com/watch?v=jJ19L5wzz0E" TargetMode="External"/><Relationship Id="rId67" Type="http://schemas.openxmlformats.org/officeDocument/2006/relationships/hyperlink" Target="http://www.fsb.ru/fsb/smi/interview/single.htm%21_print%3Dtrue%26id%3D10438160%40fsbSmi.html" TargetMode="External"/><Relationship Id="rId20" Type="http://schemas.openxmlformats.org/officeDocument/2006/relationships/hyperlink" Target="https://studme.org/106859/meditsina/preodoleniem_prepyatstviy" TargetMode="External"/><Relationship Id="rId41" Type="http://schemas.openxmlformats.org/officeDocument/2006/relationships/hyperlink" Target="https://www.youtube.com/watch?v=8w-7sn5IF5M" TargetMode="External"/><Relationship Id="rId54" Type="http://schemas.openxmlformats.org/officeDocument/2006/relationships/hyperlink" Target="https://examer.ru/ege_po_russkomu_yaziku/teoriya/punktuacionnyi_analiz" TargetMode="External"/><Relationship Id="rId62" Type="http://schemas.openxmlformats.org/officeDocument/2006/relationships/hyperlink" Target="https://www.youtube.com/watch?v=QVaKNWUFoqg" TargetMode="External"/><Relationship Id="rId70" Type="http://schemas.openxmlformats.org/officeDocument/2006/relationships/hyperlink" Target="https://obrazovaka.ru/sochinenie/prestuplenie-i-nakazanie/semya-marmeladovyh-obraz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5PnQpOwU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7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53</cp:revision>
  <cp:lastPrinted>2020-04-03T11:08:00Z</cp:lastPrinted>
  <dcterms:created xsi:type="dcterms:W3CDTF">2020-04-04T11:41:00Z</dcterms:created>
  <dcterms:modified xsi:type="dcterms:W3CDTF">2020-04-06T18:01:00Z</dcterms:modified>
</cp:coreProperties>
</file>