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5309" w:type="dxa"/>
        <w:tblInd w:w="-3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34"/>
        <w:gridCol w:w="1670"/>
        <w:gridCol w:w="2268"/>
        <w:gridCol w:w="4678"/>
        <w:gridCol w:w="2409"/>
      </w:tblGrid>
      <w:tr w:rsidR="00BF11E4" w:rsidRPr="007118EA" w:rsidTr="00D5480D">
        <w:trPr>
          <w:cantSplit/>
          <w:trHeight w:val="1134"/>
        </w:trPr>
        <w:tc>
          <w:tcPr>
            <w:tcW w:w="850" w:type="dxa"/>
            <w:shd w:val="clear" w:color="auto" w:fill="auto"/>
            <w:textDirection w:val="btLr"/>
          </w:tcPr>
          <w:p w:rsidR="00BF11E4" w:rsidRPr="007118EA" w:rsidRDefault="008E699C" w:rsidP="00EE39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434" w:type="dxa"/>
            <w:shd w:val="clear" w:color="auto" w:fill="auto"/>
          </w:tcPr>
          <w:p w:rsidR="00BF11E4" w:rsidRPr="007118EA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1670" w:type="dxa"/>
            <w:shd w:val="clear" w:color="auto" w:fill="auto"/>
          </w:tcPr>
          <w:p w:rsidR="00BF11E4" w:rsidRPr="007118EA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Время проведения урока</w:t>
            </w:r>
          </w:p>
        </w:tc>
        <w:tc>
          <w:tcPr>
            <w:tcW w:w="2268" w:type="dxa"/>
            <w:shd w:val="clear" w:color="auto" w:fill="auto"/>
          </w:tcPr>
          <w:p w:rsidR="00BF11E4" w:rsidRPr="007118EA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4678" w:type="dxa"/>
            <w:shd w:val="clear" w:color="auto" w:fill="auto"/>
          </w:tcPr>
          <w:p w:rsidR="00BF11E4" w:rsidRPr="007118EA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Ресурсы, используемые для проведения урока</w:t>
            </w:r>
          </w:p>
        </w:tc>
        <w:tc>
          <w:tcPr>
            <w:tcW w:w="2409" w:type="dxa"/>
            <w:shd w:val="clear" w:color="auto" w:fill="auto"/>
          </w:tcPr>
          <w:p w:rsidR="00BF11E4" w:rsidRPr="007118EA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097829" w:rsidRPr="007118EA" w:rsidTr="00D5480D">
        <w:trPr>
          <w:trHeight w:val="45"/>
        </w:trPr>
        <w:tc>
          <w:tcPr>
            <w:tcW w:w="850" w:type="dxa"/>
            <w:vMerge w:val="restart"/>
            <w:shd w:val="clear" w:color="auto" w:fill="auto"/>
          </w:tcPr>
          <w:p w:rsidR="00097829" w:rsidRDefault="00097829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  <w:p w:rsidR="00097829" w:rsidRDefault="00097829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  <w:p w:rsidR="002374A9" w:rsidRPr="007118EA" w:rsidRDefault="002374A9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434" w:type="dxa"/>
            <w:vMerge w:val="restart"/>
            <w:shd w:val="clear" w:color="auto" w:fill="auto"/>
          </w:tcPr>
          <w:p w:rsidR="00097829" w:rsidRDefault="00097829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 иностранный язык (немецкий язык) /</w:t>
            </w:r>
          </w:p>
          <w:p w:rsidR="00097829" w:rsidRPr="007118EA" w:rsidRDefault="00097829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097829" w:rsidRPr="007118EA" w:rsidRDefault="00097829" w:rsidP="0054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  <w:p w:rsidR="00097829" w:rsidRPr="007118EA" w:rsidRDefault="00097829" w:rsidP="0054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97829" w:rsidRPr="007118EA" w:rsidRDefault="00097829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678" w:type="dxa"/>
            <w:shd w:val="clear" w:color="auto" w:fill="auto"/>
          </w:tcPr>
          <w:p w:rsidR="00097829" w:rsidRDefault="004408F9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4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  <w:p w:rsidR="004408F9" w:rsidRPr="007118EA" w:rsidRDefault="004408F9" w:rsidP="00EE390E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Аудио-файлы. С.41, письменно. Выписать все глаголы в предложениях под фото в неопределённой форме и перевести их, записав в словарную тетрадь, в которую также записать название новой темы.</w:t>
            </w:r>
          </w:p>
        </w:tc>
        <w:tc>
          <w:tcPr>
            <w:tcW w:w="2409" w:type="dxa"/>
            <w:shd w:val="clear" w:color="auto" w:fill="auto"/>
          </w:tcPr>
          <w:p w:rsidR="00097829" w:rsidRPr="007118EA" w:rsidRDefault="004408F9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С.42, упр.1-а, письменно.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CD3F08">
              <w:rPr>
                <w:rFonts w:ascii="Times New Roman" w:hAnsi="Times New Roman" w:cs="Times New Roman"/>
                <w:sz w:val="28"/>
                <w:szCs w:val="28"/>
              </w:rPr>
              <w:t xml:space="preserve"> 28)</w:t>
            </w:r>
          </w:p>
        </w:tc>
      </w:tr>
      <w:tr w:rsidR="008F311C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678" w:type="dxa"/>
            <w:shd w:val="clear" w:color="auto" w:fill="auto"/>
          </w:tcPr>
          <w:p w:rsidR="008F311C" w:rsidRPr="008F311C" w:rsidRDefault="008F311C" w:rsidP="008F311C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9" w:tgtFrame="_blank" w:history="1">
              <w:r w:rsidRPr="008F311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https://www.youtube.com/watch?v=bZ_TQlzGSKg</w:t>
              </w:r>
            </w:hyperlink>
            <w:r w:rsidRPr="008F311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09" w:type="dxa"/>
            <w:shd w:val="clear" w:color="auto" w:fill="auto"/>
          </w:tcPr>
          <w:p w:rsidR="008F311C" w:rsidRPr="00963BA3" w:rsidRDefault="008F311C" w:rsidP="008F3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материал</w:t>
            </w:r>
          </w:p>
        </w:tc>
      </w:tr>
      <w:tr w:rsidR="008F311C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70" w:type="dxa"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268" w:type="dxa"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Бабакин С.Н.</w:t>
            </w:r>
          </w:p>
        </w:tc>
        <w:tc>
          <w:tcPr>
            <w:tcW w:w="4678" w:type="dxa"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E46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Изучить видео «Гимнастика. Юноши 7-8 класс», «Гимнастика. Девушки 7-8 класс». Видео прикреплено в домашнем задании в ЭлЖур.</w:t>
            </w:r>
          </w:p>
        </w:tc>
      </w:tr>
      <w:tr w:rsidR="008F311C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670" w:type="dxa"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И.В.</w:t>
            </w:r>
          </w:p>
        </w:tc>
        <w:tc>
          <w:tcPr>
            <w:tcW w:w="4678" w:type="dxa"/>
            <w:shd w:val="clear" w:color="auto" w:fill="auto"/>
          </w:tcPr>
          <w:p w:rsidR="008F311C" w:rsidRDefault="008F311C" w:rsidP="008F311C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0" w:history="1">
              <w:r w:rsidRPr="004A194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https://youtu.be/-Kt3k-dSCPI</w:t>
              </w:r>
            </w:hyperlink>
          </w:p>
          <w:p w:rsidR="008F311C" w:rsidRDefault="008F311C" w:rsidP="008F311C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  <w:p w:rsidR="008F311C" w:rsidRPr="007118EA" w:rsidRDefault="008F311C" w:rsidP="008F311C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правила п.29. Решить №678, №681, №684(а,б)</w:t>
            </w:r>
          </w:p>
        </w:tc>
      </w:tr>
      <w:tr w:rsidR="008F311C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70" w:type="dxa"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4678" w:type="dxa"/>
            <w:shd w:val="clear" w:color="auto" w:fill="auto"/>
          </w:tcPr>
          <w:p w:rsidR="008F311C" w:rsidRPr="00514F3A" w:rsidRDefault="008F311C" w:rsidP="008F3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4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тестами. Ответы – в тетради</w:t>
            </w:r>
          </w:p>
        </w:tc>
      </w:tr>
      <w:tr w:rsidR="008F311C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70" w:type="dxa"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4678" w:type="dxa"/>
            <w:shd w:val="clear" w:color="auto" w:fill="auto"/>
          </w:tcPr>
          <w:p w:rsidR="008F311C" w:rsidRPr="00514F3A" w:rsidRDefault="008F311C" w:rsidP="008F3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4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8F311C" w:rsidRPr="007118EA" w:rsidRDefault="008F311C" w:rsidP="008F3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305-301, стр 322 – вопр1,2,3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70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Манвелян Э.В.</w:t>
            </w:r>
          </w:p>
        </w:tc>
        <w:tc>
          <w:tcPr>
            <w:tcW w:w="4678" w:type="dxa"/>
            <w:shd w:val="clear" w:color="auto" w:fill="auto"/>
          </w:tcPr>
          <w:p w:rsidR="00667195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1" w:history="1">
              <w:r w:rsidRPr="00AF7113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https://zaochnik.com/spravochnik/pravo/osnovy-prava/znachenie-i-funktsii-gosudarstva/</w:t>
              </w:r>
            </w:hyperlink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2" w:history="1">
              <w:r w:rsidRPr="00AF7113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http://обществознание-онлайн.рф/info/articles/zachem-obshchestvu-gosudarstvo/</w:t>
              </w:r>
            </w:hyperlink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Пройти тест в элжуре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67195" w:rsidRPr="00514F3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 w:val="restart"/>
            <w:shd w:val="clear" w:color="auto" w:fill="auto"/>
          </w:tcPr>
          <w:p w:rsidR="00667195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 25.01</w:t>
            </w:r>
          </w:p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434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670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И.В.</w:t>
            </w:r>
          </w:p>
        </w:tc>
        <w:tc>
          <w:tcPr>
            <w:tcW w:w="4678" w:type="dxa"/>
            <w:shd w:val="clear" w:color="auto" w:fill="auto"/>
          </w:tcPr>
          <w:p w:rsidR="00667195" w:rsidRPr="00514F3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4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Решить №216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70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4678" w:type="dxa"/>
            <w:shd w:val="clear" w:color="auto" w:fill="auto"/>
          </w:tcPr>
          <w:p w:rsidR="00667195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  <w:p w:rsidR="00667195" w:rsidRPr="00514F3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3" w:history="1">
              <w:r w:rsidRPr="00911B73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https://www.youtube.com/watch?v=pkV5mjpV6H8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9BE">
              <w:rPr>
                <w:rFonts w:ascii="Times New Roman" w:hAnsi="Times New Roman" w:cs="Times New Roman"/>
                <w:sz w:val="28"/>
                <w:szCs w:val="28"/>
              </w:rPr>
              <w:t>1.Прочитайте П. П. 39, 40, ответить на вопросы устно 2. Задание на стр.116 3. Прочитать «Это любопытно» стр. 116-117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70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Варивода Э.А.</w:t>
            </w:r>
          </w:p>
        </w:tc>
        <w:tc>
          <w:tcPr>
            <w:tcW w:w="4678" w:type="dxa"/>
            <w:shd w:val="clear" w:color="auto" w:fill="auto"/>
          </w:tcPr>
          <w:p w:rsidR="00270B58" w:rsidRDefault="00270B58" w:rsidP="00270B58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§43, прочитать параграф, просмотреть видео урок по ссылке</w:t>
            </w:r>
          </w:p>
          <w:p w:rsidR="00270B58" w:rsidRDefault="00270B58" w:rsidP="00270B58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4" w:history="1">
              <w:r w:rsidRPr="008A6AC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https://www.youtube.com/watch?v=cSWjdK0ERY4https://www.youtube.com/watch?v=cSWjdK0ERY4</w:t>
              </w:r>
            </w:hyperlink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.</w:t>
            </w:r>
          </w:p>
          <w:p w:rsidR="00667195" w:rsidRPr="00514F3A" w:rsidRDefault="00270B58" w:rsidP="0027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 тетрадь выписать 10 особенностей Антарктиды</w:t>
            </w:r>
          </w:p>
        </w:tc>
        <w:tc>
          <w:tcPr>
            <w:tcW w:w="2409" w:type="dxa"/>
            <w:shd w:val="clear" w:color="auto" w:fill="auto"/>
          </w:tcPr>
          <w:p w:rsidR="00667195" w:rsidRPr="007118EA" w:rsidRDefault="00270B58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§43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 w:val="restart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Устьянцева С.Н.</w:t>
            </w:r>
          </w:p>
        </w:tc>
        <w:tc>
          <w:tcPr>
            <w:tcW w:w="4678" w:type="dxa"/>
            <w:shd w:val="clear" w:color="auto" w:fill="auto"/>
          </w:tcPr>
          <w:p w:rsidR="00667195" w:rsidRPr="00DC3424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Пословица</w:t>
            </w:r>
            <w:r w:rsidRPr="00DC3424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>Early to bed and early to rise makes a man healthy, wealthy and wise</w:t>
            </w:r>
            <w:r w:rsidRPr="00DC3424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</w:t>
            </w:r>
            <w:r w:rsidRPr="00DC3424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 xml:space="preserve">. 61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упр</w:t>
            </w:r>
            <w:r w:rsidRPr="00DC3424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 xml:space="preserve"> 2</w:t>
            </w:r>
          </w:p>
          <w:p w:rsidR="00667195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Видео с лексическим материалом по теме «Здоровье и медицина» </w:t>
            </w:r>
          </w:p>
          <w:p w:rsidR="00667195" w:rsidRPr="00DC3424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5" w:history="1">
              <w:r w:rsidRPr="00911B73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https://youtu.be/fuNmvM5BvDM</w:t>
              </w:r>
            </w:hyperlink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67195" w:rsidRPr="00DC3424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с. 32-33 повторение, слова из видео выписать в словарь, найти перевод и транскрипции 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О.В.</w:t>
            </w:r>
          </w:p>
        </w:tc>
        <w:tc>
          <w:tcPr>
            <w:tcW w:w="4678" w:type="dxa"/>
            <w:shd w:val="clear" w:color="auto" w:fill="auto"/>
          </w:tcPr>
          <w:p w:rsidR="00667195" w:rsidRPr="00514F3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4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667195" w:rsidRPr="00A82F0F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r w:rsidRPr="00A82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82F0F">
              <w:rPr>
                <w:rFonts w:ascii="Times New Roman" w:hAnsi="Times New Roman" w:cs="Times New Roman"/>
                <w:sz w:val="28"/>
                <w:szCs w:val="28"/>
              </w:rPr>
              <w:t xml:space="preserve">.36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1,2,3,4, с.37 упр.1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4678" w:type="dxa"/>
            <w:shd w:val="clear" w:color="auto" w:fill="auto"/>
          </w:tcPr>
          <w:p w:rsidR="00667195" w:rsidRPr="006B7E4B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Прочитать грамматические правила в учебнике стр.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>GR</w:t>
            </w:r>
            <w:r w:rsidRPr="006B7E4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8,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упр.6-7 стр.71</w:t>
            </w:r>
          </w:p>
        </w:tc>
        <w:tc>
          <w:tcPr>
            <w:tcW w:w="2409" w:type="dxa"/>
            <w:shd w:val="clear" w:color="auto" w:fill="auto"/>
          </w:tcPr>
          <w:p w:rsidR="00667195" w:rsidRPr="00FA2CE3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Упр.3-4 стр. 38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Workbook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70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Бабакин С.Н.</w:t>
            </w:r>
          </w:p>
        </w:tc>
        <w:tc>
          <w:tcPr>
            <w:tcW w:w="467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514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сообщение по теме «Акробатические комбинации» (файл с перечнем вопросов для сообщения прикреплен в домашнем задании в ЭлЖур)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70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467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6" w:history="1">
              <w:r w:rsidRPr="0058794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https://interneturok.ru/lesson/biology/7-klass/bklass-rybyb/klassy-ryb</w:t>
              </w:r>
            </w:hyperlink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18, прочитать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70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14:35–15:20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467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514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текстом. Записать в тетрадь, вставить пропущенные буквы, расставить знаки пунктуации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 w:val="restart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</w:p>
          <w:p w:rsidR="00667195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434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670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Серёдкина И.В.</w:t>
            </w:r>
          </w:p>
        </w:tc>
        <w:tc>
          <w:tcPr>
            <w:tcW w:w="4678" w:type="dxa"/>
            <w:shd w:val="clear" w:color="auto" w:fill="auto"/>
          </w:tcPr>
          <w:p w:rsidR="00667195" w:rsidRPr="00E46C36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№683(г,е,з) №684(в,г), №687(б)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 w:val="restart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 xml:space="preserve">Феттаева З.Н. </w:t>
            </w:r>
          </w:p>
        </w:tc>
        <w:tc>
          <w:tcPr>
            <w:tcW w:w="4678" w:type="dxa"/>
            <w:shd w:val="clear" w:color="auto" w:fill="auto"/>
          </w:tcPr>
          <w:p w:rsidR="00BA2D63" w:rsidRDefault="00BA2D63" w:rsidP="00BA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67195" w:rsidRPr="007118EA" w:rsidRDefault="00667195" w:rsidP="00BA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BA2D63" w:rsidRPr="00BA2D63" w:rsidRDefault="00BA2D63" w:rsidP="00BA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63">
              <w:rPr>
                <w:rFonts w:ascii="Times New Roman" w:hAnsi="Times New Roman" w:cs="Times New Roman"/>
                <w:sz w:val="28"/>
                <w:szCs w:val="28"/>
              </w:rPr>
              <w:t>с.37,у.8:</w:t>
            </w:r>
          </w:p>
          <w:p w:rsidR="00BA2D63" w:rsidRPr="00BA2D63" w:rsidRDefault="00BA2D63" w:rsidP="00BA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63">
              <w:rPr>
                <w:rFonts w:ascii="Times New Roman" w:hAnsi="Times New Roman" w:cs="Times New Roman"/>
                <w:sz w:val="28"/>
                <w:szCs w:val="28"/>
              </w:rPr>
              <w:t>- выписать из диалога незнакомые слова,</w:t>
            </w:r>
          </w:p>
          <w:p w:rsidR="00BA2D63" w:rsidRPr="00BA2D63" w:rsidRDefault="00BA2D63" w:rsidP="00BA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63">
              <w:rPr>
                <w:rFonts w:ascii="Times New Roman" w:hAnsi="Times New Roman" w:cs="Times New Roman"/>
                <w:sz w:val="28"/>
                <w:szCs w:val="28"/>
              </w:rPr>
              <w:t xml:space="preserve"> -упражнение после диалога дополнить и </w:t>
            </w:r>
            <w:r w:rsidRPr="00BA2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записать в тетрадь,</w:t>
            </w:r>
          </w:p>
          <w:p w:rsidR="00667195" w:rsidRPr="007A4DA4" w:rsidRDefault="00BA2D63" w:rsidP="00BA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63">
              <w:rPr>
                <w:rFonts w:ascii="Times New Roman" w:hAnsi="Times New Roman" w:cs="Times New Roman"/>
                <w:sz w:val="28"/>
                <w:szCs w:val="28"/>
              </w:rPr>
              <w:t xml:space="preserve"> -выписать из диалога глаголы в Perfekt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678" w:type="dxa"/>
            <w:shd w:val="clear" w:color="auto" w:fill="auto"/>
          </w:tcPr>
          <w:p w:rsidR="00667195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4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С.42, упр.1-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de-DE"/>
              </w:rPr>
              <w:t>b</w:t>
            </w:r>
            <w:r w:rsidRPr="0058306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устно. Прочитать и перевести микротекст.</w:t>
            </w:r>
          </w:p>
        </w:tc>
        <w:tc>
          <w:tcPr>
            <w:tcW w:w="2409" w:type="dxa"/>
            <w:shd w:val="clear" w:color="auto" w:fill="auto"/>
          </w:tcPr>
          <w:p w:rsidR="00667195" w:rsidRPr="00D74481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С.42, упр.1-с, письменно. Вста-вить пропущенные возвратные место-имения в правиль-ной форме и пере-вести предложения.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1670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Карпцова В.А.</w:t>
            </w:r>
          </w:p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67195" w:rsidRPr="006E5C5B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4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911B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https://resh.edu.ru/subject/lesson/2523/main/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B">
              <w:rPr>
                <w:rFonts w:ascii="Times New Roman" w:hAnsi="Times New Roman" w:cs="Times New Roman"/>
                <w:sz w:val="28"/>
                <w:szCs w:val="28"/>
              </w:rPr>
              <w:t>Читать параграф учебника, смотреть видеоурок, подготовка к итоговой работе по теме "Россия в XVI веке"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 w:val="restart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467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Упр.1-2 стр.72</w:t>
            </w:r>
          </w:p>
        </w:tc>
        <w:tc>
          <w:tcPr>
            <w:tcW w:w="2409" w:type="dxa"/>
            <w:shd w:val="clear" w:color="auto" w:fill="auto"/>
          </w:tcPr>
          <w:p w:rsidR="00667195" w:rsidRPr="00FA2CE3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1-3 стр,39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Кравцова О.В.</w:t>
            </w:r>
          </w:p>
        </w:tc>
        <w:tc>
          <w:tcPr>
            <w:tcW w:w="4678" w:type="dxa"/>
            <w:shd w:val="clear" w:color="auto" w:fill="auto"/>
          </w:tcPr>
          <w:p w:rsidR="00667195" w:rsidRPr="00E46C36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С.70 читать, переводить слова в словарь, письменно составить 5 вопросов к тексту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Устьянцева С.Н.</w:t>
            </w:r>
          </w:p>
        </w:tc>
        <w:tc>
          <w:tcPr>
            <w:tcW w:w="467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62 упр. 1-4. Чтение текста, работа с лексикой.</w:t>
            </w:r>
          </w:p>
        </w:tc>
        <w:tc>
          <w:tcPr>
            <w:tcW w:w="2409" w:type="dxa"/>
            <w:shd w:val="clear" w:color="auto" w:fill="auto"/>
          </w:tcPr>
          <w:p w:rsidR="00667195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с. 34 упр. 1,2</w:t>
            </w:r>
          </w:p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после текста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наименования болезней с синей картинки с. 62-63 выписать в словарь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670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4678" w:type="dxa"/>
            <w:shd w:val="clear" w:color="auto" w:fill="auto"/>
          </w:tcPr>
          <w:p w:rsidR="00667195" w:rsidRPr="00E46C36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 290 – все по заданию.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70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Саитбаева Ф.Д.</w:t>
            </w:r>
          </w:p>
        </w:tc>
        <w:tc>
          <w:tcPr>
            <w:tcW w:w="467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FC50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https://resh.edu.ru/subject/lesson/3184/main/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667195" w:rsidRPr="007118EA" w:rsidTr="00D5480D">
        <w:trPr>
          <w:trHeight w:val="407"/>
        </w:trPr>
        <w:tc>
          <w:tcPr>
            <w:tcW w:w="850" w:type="dxa"/>
            <w:vMerge w:val="restart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  <w:p w:rsidR="00667195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434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70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4678" w:type="dxa"/>
            <w:shd w:val="clear" w:color="auto" w:fill="auto"/>
          </w:tcPr>
          <w:p w:rsidR="00667195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911B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https://www.youtube.com/watch?v=pkV5mjpV6H8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9BE">
              <w:rPr>
                <w:rFonts w:ascii="Times New Roman" w:hAnsi="Times New Roman" w:cs="Times New Roman"/>
                <w:sz w:val="28"/>
                <w:szCs w:val="28"/>
              </w:rPr>
              <w:t>Повт.П. П. 37 - 40, основные формулы, определения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 w:val="restart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467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стр.74 читать, выписать слова в словарик, упр.2-3</w:t>
            </w:r>
          </w:p>
        </w:tc>
        <w:tc>
          <w:tcPr>
            <w:tcW w:w="2409" w:type="dxa"/>
            <w:shd w:val="clear" w:color="auto" w:fill="auto"/>
          </w:tcPr>
          <w:p w:rsidR="00667195" w:rsidRPr="00FA2CE3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Workbook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упр,1 стр.41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Кравцова О.В.</w:t>
            </w:r>
          </w:p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67195" w:rsidRPr="00E46C36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667195" w:rsidRPr="00D94756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c. 71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2b,3,4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Устьянцева С.Н.</w:t>
            </w:r>
          </w:p>
        </w:tc>
        <w:tc>
          <w:tcPr>
            <w:tcW w:w="4678" w:type="dxa"/>
            <w:shd w:val="clear" w:color="auto" w:fill="auto"/>
          </w:tcPr>
          <w:p w:rsidR="00667195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Видео-презентация грамматического материала </w:t>
            </w:r>
            <w:hyperlink r:id="rId20" w:history="1">
              <w:r w:rsidRPr="00D40D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https://youtu.be/8PQ4_Os3bnc</w:t>
              </w:r>
            </w:hyperlink>
          </w:p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правило на обратной стороне словаря. С. 63 упр 5, 6</w:t>
            </w:r>
          </w:p>
        </w:tc>
        <w:tc>
          <w:tcPr>
            <w:tcW w:w="2409" w:type="dxa"/>
            <w:shd w:val="clear" w:color="auto" w:fill="auto"/>
          </w:tcPr>
          <w:p w:rsidR="00667195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 7 с. 63 </w:t>
            </w:r>
          </w:p>
          <w:p w:rsidR="00667195" w:rsidRPr="00955332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5 советов, как стоит использовать гаджеты, чтобы не вредить здоровью, используя модальные глаголы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</w:t>
            </w:r>
            <w:r w:rsidRPr="00955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  <w:r w:rsidRPr="00955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955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670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Серёдкина И.В.</w:t>
            </w:r>
          </w:p>
        </w:tc>
        <w:tc>
          <w:tcPr>
            <w:tcW w:w="467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Пов.п.24-29. Решить №213. Следующий урок контрольная работа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«Параллельные прямые»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70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4678" w:type="dxa"/>
            <w:shd w:val="clear" w:color="auto" w:fill="auto"/>
          </w:tcPr>
          <w:p w:rsidR="00667195" w:rsidRPr="00E46C36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667195" w:rsidRPr="00E46C36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§48, 49 упр 301 – все по заданию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1670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Карпцова В.А.</w:t>
            </w:r>
          </w:p>
        </w:tc>
        <w:tc>
          <w:tcPr>
            <w:tcW w:w="4678" w:type="dxa"/>
            <w:shd w:val="clear" w:color="auto" w:fill="auto"/>
          </w:tcPr>
          <w:p w:rsidR="00667195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911B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https://resh.edu.ru/subject/lesson/2057/main/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B">
              <w:rPr>
                <w:rFonts w:ascii="Times New Roman" w:hAnsi="Times New Roman" w:cs="Times New Roman"/>
                <w:sz w:val="28"/>
                <w:szCs w:val="28"/>
              </w:rPr>
              <w:t>Работа с учебником Всемирной истории, работа с видеоуроком, оформление опорного конспекта</w:t>
            </w:r>
          </w:p>
        </w:tc>
      </w:tr>
      <w:tr w:rsidR="00667195" w:rsidRPr="007118EA" w:rsidTr="0008196B">
        <w:trPr>
          <w:trHeight w:val="404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70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67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667195" w:rsidRPr="007118EA" w:rsidTr="0008196B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70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14:35–15:20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Варивода Э.А.</w:t>
            </w:r>
          </w:p>
        </w:tc>
        <w:tc>
          <w:tcPr>
            <w:tcW w:w="4678" w:type="dxa"/>
            <w:shd w:val="clear" w:color="auto" w:fill="auto"/>
          </w:tcPr>
          <w:p w:rsidR="00270B58" w:rsidRDefault="00270B58" w:rsidP="0027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§44, прочитать параграф, просмотреть видео урок по ссылке</w:t>
            </w:r>
          </w:p>
          <w:p w:rsidR="00667195" w:rsidRPr="007118EA" w:rsidRDefault="00270B58" w:rsidP="0027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8A6A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https://www.youtube.com/watch?v=CnMIx50jINE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FFFFFF" w:themeFill="background1"/>
          </w:tcPr>
          <w:p w:rsidR="00667195" w:rsidRPr="007118EA" w:rsidRDefault="00270B58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Заполнить конспект и выполнить задание по карте (см. приложение в Элжуре)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 w:val="restart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  <w:p w:rsidR="00667195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434" w:type="dxa"/>
            <w:vMerge w:val="restart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 язык). </w:t>
            </w:r>
          </w:p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 xml:space="preserve">Тюменцева Е.И. </w:t>
            </w:r>
          </w:p>
        </w:tc>
        <w:tc>
          <w:tcPr>
            <w:tcW w:w="467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Стр.75 упр. 1-3</w:t>
            </w:r>
          </w:p>
        </w:tc>
        <w:tc>
          <w:tcPr>
            <w:tcW w:w="2409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Упр, 4-5 стр.75</w:t>
            </w:r>
          </w:p>
        </w:tc>
      </w:tr>
      <w:tr w:rsidR="00667195" w:rsidRPr="007118EA" w:rsidTr="00D5480D">
        <w:trPr>
          <w:trHeight w:val="1056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Кравцова О.В</w:t>
            </w:r>
          </w:p>
        </w:tc>
        <w:tc>
          <w:tcPr>
            <w:tcW w:w="4678" w:type="dxa"/>
            <w:shd w:val="clear" w:color="auto" w:fill="auto"/>
          </w:tcPr>
          <w:p w:rsidR="00667195" w:rsidRPr="00E46C36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667195" w:rsidRPr="00D94756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94756">
              <w:rPr>
                <w:rFonts w:ascii="Times New Roman" w:hAnsi="Times New Roman" w:cs="Times New Roman"/>
                <w:sz w:val="28"/>
                <w:szCs w:val="28"/>
              </w:rPr>
              <w:t xml:space="preserve">.72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упр.1</w:t>
            </w:r>
            <w:r w:rsidRPr="00D947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r w:rsidRPr="00D94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94756">
              <w:rPr>
                <w:rFonts w:ascii="Times New Roman" w:hAnsi="Times New Roman" w:cs="Times New Roman"/>
                <w:sz w:val="28"/>
                <w:szCs w:val="28"/>
              </w:rPr>
              <w:t xml:space="preserve">.38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упр.1,2</w:t>
            </w:r>
          </w:p>
        </w:tc>
      </w:tr>
      <w:tr w:rsidR="00667195" w:rsidRPr="007118EA" w:rsidTr="00D5480D">
        <w:trPr>
          <w:trHeight w:val="658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Устьянцева С.Н.</w:t>
            </w:r>
          </w:p>
        </w:tc>
        <w:tc>
          <w:tcPr>
            <w:tcW w:w="467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64 упр 1,2,3 чтение текста. Подчеркнуть все незнакомые слова в тексте, перевести, подготовить чтение текста вслух.</w:t>
            </w:r>
          </w:p>
        </w:tc>
        <w:tc>
          <w:tcPr>
            <w:tcW w:w="2409" w:type="dxa"/>
            <w:shd w:val="clear" w:color="auto" w:fill="auto"/>
          </w:tcPr>
          <w:p w:rsidR="00667195" w:rsidRPr="00955332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65 упр 4, слова записать в словарь</w:t>
            </w:r>
          </w:p>
        </w:tc>
      </w:tr>
      <w:tr w:rsidR="00667195" w:rsidRPr="005A5182" w:rsidTr="00D5480D">
        <w:trPr>
          <w:trHeight w:val="430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 w:val="restart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Второй иностранный язык (немецкий язык)</w:t>
            </w: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Феттаева З.Н.</w:t>
            </w:r>
          </w:p>
        </w:tc>
        <w:tc>
          <w:tcPr>
            <w:tcW w:w="4678" w:type="dxa"/>
            <w:shd w:val="clear" w:color="auto" w:fill="auto"/>
          </w:tcPr>
          <w:p w:rsidR="005A5182" w:rsidRDefault="005A5182" w:rsidP="005A5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A5182" w:rsidRPr="005A5182" w:rsidRDefault="005A5182" w:rsidP="005A5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182">
              <w:rPr>
                <w:rFonts w:ascii="Times New Roman" w:hAnsi="Times New Roman" w:cs="Times New Roman"/>
                <w:sz w:val="28"/>
                <w:szCs w:val="28"/>
              </w:rPr>
              <w:t>с.39,у.11в: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182">
              <w:rPr>
                <w:rFonts w:ascii="Times New Roman" w:hAnsi="Times New Roman" w:cs="Times New Roman"/>
                <w:sz w:val="28"/>
                <w:szCs w:val="28"/>
              </w:rPr>
              <w:t>составить предложения по образцу письменно,</w:t>
            </w:r>
          </w:p>
          <w:p w:rsidR="00667195" w:rsidRPr="007118EA" w:rsidRDefault="005A5182" w:rsidP="005A5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182">
              <w:rPr>
                <w:rFonts w:ascii="Times New Roman" w:hAnsi="Times New Roman" w:cs="Times New Roman"/>
                <w:sz w:val="28"/>
                <w:szCs w:val="28"/>
              </w:rPr>
              <w:t>с.39,у.12а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A5182">
              <w:rPr>
                <w:rFonts w:ascii="Times New Roman" w:hAnsi="Times New Roman" w:cs="Times New Roman"/>
                <w:sz w:val="28"/>
                <w:szCs w:val="28"/>
              </w:rPr>
              <w:t>выписать названия телепрограмм в словарь,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182">
              <w:rPr>
                <w:rFonts w:ascii="Times New Roman" w:hAnsi="Times New Roman" w:cs="Times New Roman"/>
                <w:sz w:val="28"/>
                <w:szCs w:val="28"/>
              </w:rPr>
              <w:t>дополнить,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программы популярны на нашем</w:t>
            </w:r>
          </w:p>
        </w:tc>
        <w:tc>
          <w:tcPr>
            <w:tcW w:w="2409" w:type="dxa"/>
            <w:shd w:val="clear" w:color="auto" w:fill="auto"/>
          </w:tcPr>
          <w:p w:rsidR="005A5182" w:rsidRPr="005A5182" w:rsidRDefault="005A5182" w:rsidP="005A5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телевидении) </w:t>
            </w:r>
          </w:p>
          <w:p w:rsidR="00667195" w:rsidRPr="005A5182" w:rsidRDefault="005A5182" w:rsidP="005A5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182">
              <w:rPr>
                <w:rFonts w:ascii="Times New Roman" w:hAnsi="Times New Roman" w:cs="Times New Roman"/>
                <w:sz w:val="28"/>
                <w:szCs w:val="28"/>
              </w:rPr>
              <w:t xml:space="preserve"> - ответить на вопрос письменно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18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5A5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Pr="005A5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r w:rsidRPr="005A5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dein</w:t>
            </w:r>
            <w:r w:rsidRPr="005A5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Lieblingsprogramm</w:t>
            </w:r>
            <w:r w:rsidRPr="005A518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5A5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Warum?"</w:t>
            </w:r>
          </w:p>
        </w:tc>
      </w:tr>
      <w:tr w:rsidR="00667195" w:rsidRPr="007118EA" w:rsidTr="00D5480D">
        <w:trPr>
          <w:trHeight w:val="563"/>
        </w:trPr>
        <w:tc>
          <w:tcPr>
            <w:tcW w:w="850" w:type="dxa"/>
            <w:vMerge/>
            <w:shd w:val="clear" w:color="auto" w:fill="auto"/>
          </w:tcPr>
          <w:p w:rsidR="00667195" w:rsidRPr="005A5182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667195" w:rsidRPr="005A5182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667195" w:rsidRPr="005A5182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Фазылова Р.Т</w:t>
            </w:r>
          </w:p>
        </w:tc>
        <w:tc>
          <w:tcPr>
            <w:tcW w:w="4678" w:type="dxa"/>
            <w:shd w:val="clear" w:color="auto" w:fill="auto"/>
          </w:tcPr>
          <w:p w:rsidR="00667195" w:rsidRPr="00AB2D62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C765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https://www.youtube.com/watch?v=SJ4uOJ5zT9o&amp;list=PLvtJKssE5Nri_Ha3mVxf-KRC1ZcAhURUI&amp;index=27</w:t>
              </w:r>
            </w:hyperlink>
          </w:p>
        </w:tc>
        <w:tc>
          <w:tcPr>
            <w:tcW w:w="2409" w:type="dxa"/>
            <w:shd w:val="clear" w:color="auto" w:fill="auto"/>
          </w:tcPr>
          <w:p w:rsidR="00667195" w:rsidRPr="00AB2D62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материал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70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467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325 - 327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 w:val="restart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67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67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670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Середкина И. В.</w:t>
            </w:r>
          </w:p>
        </w:tc>
        <w:tc>
          <w:tcPr>
            <w:tcW w:w="4678" w:type="dxa"/>
            <w:shd w:val="clear" w:color="auto" w:fill="auto"/>
          </w:tcPr>
          <w:p w:rsidR="00667195" w:rsidRPr="007118EA" w:rsidRDefault="004328AA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№695(а), №697(г), №703</w:t>
            </w:r>
          </w:p>
        </w:tc>
      </w:tr>
      <w:tr w:rsidR="00667195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670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667195" w:rsidRPr="007118EA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4678" w:type="dxa"/>
            <w:shd w:val="clear" w:color="auto" w:fill="auto"/>
          </w:tcPr>
          <w:p w:rsidR="00667195" w:rsidRPr="007118EA" w:rsidRDefault="004328AA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667195" w:rsidRPr="007118EA" w:rsidRDefault="004328AA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</w:tbl>
    <w:p w:rsidR="00BF11E4" w:rsidRDefault="00BF11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11E4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A19" w:rsidRDefault="00AC2A19">
      <w:pPr>
        <w:spacing w:line="240" w:lineRule="auto"/>
      </w:pPr>
      <w:r>
        <w:separator/>
      </w:r>
    </w:p>
  </w:endnote>
  <w:endnote w:type="continuationSeparator" w:id="0">
    <w:p w:rsidR="00AC2A19" w:rsidRDefault="00AC2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A19" w:rsidRDefault="00AC2A19">
      <w:pPr>
        <w:spacing w:after="0"/>
      </w:pPr>
      <w:r>
        <w:separator/>
      </w:r>
    </w:p>
  </w:footnote>
  <w:footnote w:type="continuationSeparator" w:id="0">
    <w:p w:rsidR="00AC2A19" w:rsidRDefault="00AC2A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95D0B"/>
    <w:multiLevelType w:val="hybridMultilevel"/>
    <w:tmpl w:val="89FA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37715"/>
    <w:multiLevelType w:val="hybridMultilevel"/>
    <w:tmpl w:val="89FA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02893"/>
    <w:rsid w:val="00006C08"/>
    <w:rsid w:val="0001001A"/>
    <w:rsid w:val="0008196B"/>
    <w:rsid w:val="00092CA4"/>
    <w:rsid w:val="00095724"/>
    <w:rsid w:val="00097829"/>
    <w:rsid w:val="000E0357"/>
    <w:rsid w:val="000E5DC4"/>
    <w:rsid w:val="00102642"/>
    <w:rsid w:val="0013453A"/>
    <w:rsid w:val="00146912"/>
    <w:rsid w:val="00156254"/>
    <w:rsid w:val="00181AD2"/>
    <w:rsid w:val="00191798"/>
    <w:rsid w:val="00192493"/>
    <w:rsid w:val="001A1B24"/>
    <w:rsid w:val="001C40B3"/>
    <w:rsid w:val="001D7DB9"/>
    <w:rsid w:val="001E535F"/>
    <w:rsid w:val="001F6E42"/>
    <w:rsid w:val="00205966"/>
    <w:rsid w:val="0020716E"/>
    <w:rsid w:val="00225BB2"/>
    <w:rsid w:val="002374A9"/>
    <w:rsid w:val="0027041B"/>
    <w:rsid w:val="00270B58"/>
    <w:rsid w:val="00275B66"/>
    <w:rsid w:val="002944D4"/>
    <w:rsid w:val="002A3DB2"/>
    <w:rsid w:val="002A5701"/>
    <w:rsid w:val="002B6C65"/>
    <w:rsid w:val="002C7835"/>
    <w:rsid w:val="002D11B5"/>
    <w:rsid w:val="002D484B"/>
    <w:rsid w:val="002E1DA0"/>
    <w:rsid w:val="002E7143"/>
    <w:rsid w:val="002F4300"/>
    <w:rsid w:val="00306BC9"/>
    <w:rsid w:val="003079FD"/>
    <w:rsid w:val="00312650"/>
    <w:rsid w:val="003134FA"/>
    <w:rsid w:val="003232A2"/>
    <w:rsid w:val="0034320A"/>
    <w:rsid w:val="0037117B"/>
    <w:rsid w:val="003767A9"/>
    <w:rsid w:val="00380CAD"/>
    <w:rsid w:val="003D1D2D"/>
    <w:rsid w:val="003E75B6"/>
    <w:rsid w:val="003E7721"/>
    <w:rsid w:val="0040066F"/>
    <w:rsid w:val="00410978"/>
    <w:rsid w:val="00426D2F"/>
    <w:rsid w:val="00432153"/>
    <w:rsid w:val="00432643"/>
    <w:rsid w:val="004328AA"/>
    <w:rsid w:val="00437C6B"/>
    <w:rsid w:val="004408F9"/>
    <w:rsid w:val="00441E7E"/>
    <w:rsid w:val="00462A1D"/>
    <w:rsid w:val="00463B4C"/>
    <w:rsid w:val="00476480"/>
    <w:rsid w:val="004B294B"/>
    <w:rsid w:val="004C6FE4"/>
    <w:rsid w:val="004E7F44"/>
    <w:rsid w:val="004F0D1E"/>
    <w:rsid w:val="00514F3A"/>
    <w:rsid w:val="00534560"/>
    <w:rsid w:val="0053556A"/>
    <w:rsid w:val="00543CD1"/>
    <w:rsid w:val="00567CA6"/>
    <w:rsid w:val="005A5182"/>
    <w:rsid w:val="0060665D"/>
    <w:rsid w:val="0064695F"/>
    <w:rsid w:val="00667195"/>
    <w:rsid w:val="00672FD4"/>
    <w:rsid w:val="006864C1"/>
    <w:rsid w:val="006A4C0D"/>
    <w:rsid w:val="006B1FB2"/>
    <w:rsid w:val="006D0C3D"/>
    <w:rsid w:val="006E28A2"/>
    <w:rsid w:val="006E5C5B"/>
    <w:rsid w:val="006F43E4"/>
    <w:rsid w:val="00704132"/>
    <w:rsid w:val="0070459C"/>
    <w:rsid w:val="007118EA"/>
    <w:rsid w:val="00713DD6"/>
    <w:rsid w:val="007220AA"/>
    <w:rsid w:val="00727A60"/>
    <w:rsid w:val="00733780"/>
    <w:rsid w:val="00744095"/>
    <w:rsid w:val="00762D87"/>
    <w:rsid w:val="00795D45"/>
    <w:rsid w:val="007A4DA4"/>
    <w:rsid w:val="007A54CA"/>
    <w:rsid w:val="007D106A"/>
    <w:rsid w:val="007D31DD"/>
    <w:rsid w:val="007E0949"/>
    <w:rsid w:val="007E1BE1"/>
    <w:rsid w:val="007F0777"/>
    <w:rsid w:val="007F3200"/>
    <w:rsid w:val="00814AB3"/>
    <w:rsid w:val="00846DC3"/>
    <w:rsid w:val="00886615"/>
    <w:rsid w:val="008A4FEA"/>
    <w:rsid w:val="008B6AEB"/>
    <w:rsid w:val="008D3239"/>
    <w:rsid w:val="008D3ED6"/>
    <w:rsid w:val="008E699C"/>
    <w:rsid w:val="008F311C"/>
    <w:rsid w:val="00910667"/>
    <w:rsid w:val="00914572"/>
    <w:rsid w:val="00921A23"/>
    <w:rsid w:val="0092540E"/>
    <w:rsid w:val="009674F2"/>
    <w:rsid w:val="009A608D"/>
    <w:rsid w:val="009A6358"/>
    <w:rsid w:val="009D4742"/>
    <w:rsid w:val="009E6749"/>
    <w:rsid w:val="00A0237D"/>
    <w:rsid w:val="00A037BF"/>
    <w:rsid w:val="00A12883"/>
    <w:rsid w:val="00A14262"/>
    <w:rsid w:val="00A30913"/>
    <w:rsid w:val="00A450B4"/>
    <w:rsid w:val="00A47ECB"/>
    <w:rsid w:val="00A62078"/>
    <w:rsid w:val="00A742CA"/>
    <w:rsid w:val="00AA2083"/>
    <w:rsid w:val="00AB2D62"/>
    <w:rsid w:val="00AB5127"/>
    <w:rsid w:val="00AC2A19"/>
    <w:rsid w:val="00AE1EF9"/>
    <w:rsid w:val="00AE712C"/>
    <w:rsid w:val="00AF6C0A"/>
    <w:rsid w:val="00B06E70"/>
    <w:rsid w:val="00B101D4"/>
    <w:rsid w:val="00B367D6"/>
    <w:rsid w:val="00B62FAF"/>
    <w:rsid w:val="00B64185"/>
    <w:rsid w:val="00B719F4"/>
    <w:rsid w:val="00B8008C"/>
    <w:rsid w:val="00B8017F"/>
    <w:rsid w:val="00B95524"/>
    <w:rsid w:val="00BA2D63"/>
    <w:rsid w:val="00BB3A42"/>
    <w:rsid w:val="00BB545F"/>
    <w:rsid w:val="00BB5B5F"/>
    <w:rsid w:val="00BB6D3C"/>
    <w:rsid w:val="00BE191B"/>
    <w:rsid w:val="00BF11E4"/>
    <w:rsid w:val="00C159BE"/>
    <w:rsid w:val="00C23F2C"/>
    <w:rsid w:val="00C315F5"/>
    <w:rsid w:val="00C45C3C"/>
    <w:rsid w:val="00C8616D"/>
    <w:rsid w:val="00CC3ADA"/>
    <w:rsid w:val="00D12569"/>
    <w:rsid w:val="00D23BE6"/>
    <w:rsid w:val="00D353D2"/>
    <w:rsid w:val="00D379BB"/>
    <w:rsid w:val="00D45F0A"/>
    <w:rsid w:val="00D51330"/>
    <w:rsid w:val="00D5480D"/>
    <w:rsid w:val="00D66FF8"/>
    <w:rsid w:val="00D943DB"/>
    <w:rsid w:val="00DB136A"/>
    <w:rsid w:val="00DC32CC"/>
    <w:rsid w:val="00DF750A"/>
    <w:rsid w:val="00E224FC"/>
    <w:rsid w:val="00E2287E"/>
    <w:rsid w:val="00E23DE9"/>
    <w:rsid w:val="00E46C36"/>
    <w:rsid w:val="00E5259B"/>
    <w:rsid w:val="00E73EE2"/>
    <w:rsid w:val="00E75C15"/>
    <w:rsid w:val="00E76B9D"/>
    <w:rsid w:val="00E807DE"/>
    <w:rsid w:val="00ED591D"/>
    <w:rsid w:val="00ED668A"/>
    <w:rsid w:val="00EE31E7"/>
    <w:rsid w:val="00EE390E"/>
    <w:rsid w:val="00EE682D"/>
    <w:rsid w:val="00F15433"/>
    <w:rsid w:val="00F559D5"/>
    <w:rsid w:val="00F60E6E"/>
    <w:rsid w:val="00F92664"/>
    <w:rsid w:val="00FD6944"/>
    <w:rsid w:val="00FF0DF9"/>
    <w:rsid w:val="15F527CA"/>
    <w:rsid w:val="19E872F0"/>
    <w:rsid w:val="1E6228A3"/>
    <w:rsid w:val="21587663"/>
    <w:rsid w:val="22EF6655"/>
    <w:rsid w:val="23304165"/>
    <w:rsid w:val="24566C0C"/>
    <w:rsid w:val="2A2D19E7"/>
    <w:rsid w:val="2B7B1BC9"/>
    <w:rsid w:val="3D2F2527"/>
    <w:rsid w:val="41BB7A53"/>
    <w:rsid w:val="44781649"/>
    <w:rsid w:val="45EB278F"/>
    <w:rsid w:val="48125703"/>
    <w:rsid w:val="4D184726"/>
    <w:rsid w:val="577843ED"/>
    <w:rsid w:val="593C692B"/>
    <w:rsid w:val="595A1216"/>
    <w:rsid w:val="61D42555"/>
    <w:rsid w:val="6DA64EBE"/>
    <w:rsid w:val="705F6718"/>
    <w:rsid w:val="798E58F3"/>
    <w:rsid w:val="7BA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B4249-E550-4176-A2D2-65E6886F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pPr>
      <w:jc w:val="both"/>
    </w:pPr>
    <w:rPr>
      <w:rFonts w:ascii="Calibri" w:hAnsi="Calibri" w:cs="Calibri"/>
      <w:sz w:val="24"/>
      <w:szCs w:val="24"/>
    </w:rPr>
  </w:style>
  <w:style w:type="paragraph" w:customStyle="1" w:styleId="12">
    <w:name w:val="Без интервала1"/>
    <w:basedOn w:val="a"/>
    <w:qFormat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customStyle="1" w:styleId="Hyperlink0">
    <w:name w:val="Hyperlink.0"/>
    <w:basedOn w:val="a4"/>
    <w:qFormat/>
    <w:rPr>
      <w:color w:val="0000FF"/>
      <w:u w:val="single" w:color="0000FF"/>
    </w:rPr>
  </w:style>
  <w:style w:type="paragraph" w:styleId="aa">
    <w:name w:val="List Paragraph"/>
    <w:basedOn w:val="a"/>
    <w:uiPriority w:val="34"/>
    <w:qFormat/>
    <w:rsid w:val="0008196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pkV5mjpV6H8" TargetMode="External"/><Relationship Id="rId18" Type="http://schemas.openxmlformats.org/officeDocument/2006/relationships/hyperlink" Target="https://resh.edu.ru/subject/lesson/3184/main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resh.edu.ru/subject/lesson/2057/main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&#1086;&#1073;&#1097;&#1077;&#1089;&#1090;&#1074;&#1086;&#1079;&#1085;&#1072;&#1085;&#1080;&#1077;-&#1086;&#1085;&#1083;&#1072;&#1081;&#1085;.&#1088;&#1092;/info/articles/zachem-obshchestvu-gosudarstvo/" TargetMode="External"/><Relationship Id="rId17" Type="http://schemas.openxmlformats.org/officeDocument/2006/relationships/hyperlink" Target="https://resh.edu.ru/subject/lesson/2523/main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nterneturok.ru/lesson/biology/7-klass/bklass-rybyb/klassy-ryb" TargetMode="External"/><Relationship Id="rId20" Type="http://schemas.openxmlformats.org/officeDocument/2006/relationships/hyperlink" Target="https://youtu.be/8PQ4_Os3bn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ochnik.com/spravochnik/pravo/osnovy-prava/znachenie-i-funktsii-gosudarstva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youtu.be/fuNmvM5BvDM" TargetMode="External"/><Relationship Id="rId23" Type="http://schemas.openxmlformats.org/officeDocument/2006/relationships/hyperlink" Target="https://www.youtube.com/watch?v=SJ4uOJ5zT9o&amp;list=PLvtJKssE5Nri_Ha3mVxf-KRC1ZcAhURUI&amp;index=27" TargetMode="External"/><Relationship Id="rId10" Type="http://schemas.openxmlformats.org/officeDocument/2006/relationships/hyperlink" Target="https://youtu.be/-Kt3k-dSCPI" TargetMode="External"/><Relationship Id="rId19" Type="http://schemas.openxmlformats.org/officeDocument/2006/relationships/hyperlink" Target="https://www.youtube.com/watch?v=pkV5mjpV6H8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bZ_TQlzGSKg" TargetMode="External"/><Relationship Id="rId14" Type="http://schemas.openxmlformats.org/officeDocument/2006/relationships/hyperlink" Target="https://www.youtube.com/watch?v=cSWjdK0ERY4https://www.youtube.com/watch?v=cSWjdK0ERY4" TargetMode="External"/><Relationship Id="rId22" Type="http://schemas.openxmlformats.org/officeDocument/2006/relationships/hyperlink" Target="https://www.youtube.com/watch?v=CnMIx50j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B5187F-47E8-49B4-8E0D-CAABB9DC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24</cp:revision>
  <cp:lastPrinted>2022-01-20T05:06:00Z</cp:lastPrinted>
  <dcterms:created xsi:type="dcterms:W3CDTF">2022-01-20T04:58:00Z</dcterms:created>
  <dcterms:modified xsi:type="dcterms:W3CDTF">2022-01-23T18:00:00Z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EA541208557545DB881CFD2F0821B1F4</vt:lpwstr>
  </property>
</Properties>
</file>