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92"/>
        <w:gridCol w:w="1982"/>
        <w:gridCol w:w="1417"/>
        <w:gridCol w:w="2414"/>
        <w:gridCol w:w="1984"/>
        <w:gridCol w:w="4678"/>
        <w:gridCol w:w="2410"/>
      </w:tblGrid>
      <w:tr w:rsidR="00D13426" w:rsidRPr="00D13426" w:rsidTr="00D13426">
        <w:trPr>
          <w:trHeight w:val="390"/>
        </w:trPr>
        <w:tc>
          <w:tcPr>
            <w:tcW w:w="15877" w:type="dxa"/>
            <w:gridSpan w:val="7"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40"/>
                <w:szCs w:val="24"/>
              </w:rPr>
              <w:t>Класс  7В</w:t>
            </w:r>
          </w:p>
        </w:tc>
      </w:tr>
      <w:tr w:rsidR="00D13426" w:rsidRPr="00D13426" w:rsidTr="00D13426">
        <w:trPr>
          <w:cantSplit/>
          <w:trHeight w:val="1134"/>
        </w:trPr>
        <w:tc>
          <w:tcPr>
            <w:tcW w:w="992" w:type="dxa"/>
            <w:tcBorders>
              <w:bottom w:val="single" w:sz="18" w:space="0" w:color="000000" w:themeColor="text1"/>
            </w:tcBorders>
            <w:textDirection w:val="btLr"/>
          </w:tcPr>
          <w:p w:rsidR="00D13426" w:rsidRPr="00D13426" w:rsidRDefault="00D13426" w:rsidP="00917DA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2" w:type="dxa"/>
            <w:tcBorders>
              <w:bottom w:val="single" w:sz="18" w:space="0" w:color="000000" w:themeColor="text1"/>
            </w:tcBorders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4" w:type="dxa"/>
            <w:tcBorders>
              <w:bottom w:val="single" w:sz="18" w:space="0" w:color="000000" w:themeColor="text1"/>
            </w:tcBorders>
          </w:tcPr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D13426" w:rsidRPr="00D13426" w:rsidRDefault="00D13426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 w:val="restart"/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Сколько весит мяч для метания?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https://youtu.be/0YqMWet09uE</w:t>
              </w:r>
            </w:hyperlink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34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https://www.youtube.com/watch?v=yMpGyNX-pgg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keepNext/>
              <w:keepLines/>
              <w:ind w:left="-57" w:right="-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3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D13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168 – 171</w:t>
            </w:r>
          </w:p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Упр.311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п.24., </w:t>
            </w:r>
            <w:proofErr w:type="spellStart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отв. на вопросы, использовать атлас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анимации: </w:t>
            </w:r>
            <w:hyperlink r:id="rId7" w:history="1">
              <w:r w:rsidRPr="00D134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https://www.youtube.com/watch?v=IhoXfaN-Q28</w:t>
              </w:r>
            </w:hyperlink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r w:rsidRPr="00D134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https://www.youtube.com/watch?v=vzWRkf84gG</w:t>
              </w:r>
            </w:hyperlink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</w:p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Start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.</w:t>
            </w:r>
          </w:p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рассказ о себе </w:t>
            </w:r>
            <w:proofErr w:type="spellStart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D1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9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13426" w:rsidRPr="00D13426" w:rsidRDefault="00D13426" w:rsidP="00D1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D13426" w:rsidRPr="00D13426" w:rsidRDefault="00D13426" w:rsidP="00D1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https://resh.edu.ru/subject/lesson/1413/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N1062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https://www.youtube.com/watch?v=02m_I_7Axd4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§53, зад. 1-5 (уст.), зад. 8 (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с.57 у.3-5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 w:val="restart"/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https://www.youtube.com/watch?v=S6ZMpxbTWMM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Оформить лабораторную работу на отдельном двойном листе в клеточку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3. Фото выполненной лабораторной работы прислать учителю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3.Повторить параграфы учебника № 55 - 62 </w:t>
            </w:r>
          </w:p>
          <w:p w:rsidR="00D13426" w:rsidRPr="00D13426" w:rsidRDefault="00D13426" w:rsidP="00063149">
            <w:pPr>
              <w:pStyle w:val="a5"/>
              <w:spacing w:before="0" w:beforeAutospacing="0" w:after="0" w:afterAutospacing="0"/>
              <w:jc w:val="both"/>
            </w:pPr>
            <w:r w:rsidRPr="00D13426">
              <w:t xml:space="preserve">4. Выполнить </w:t>
            </w:r>
            <w:proofErr w:type="spellStart"/>
            <w:r w:rsidRPr="00D13426">
              <w:t>онлайн</w:t>
            </w:r>
            <w:proofErr w:type="spellEnd"/>
            <w:r w:rsidRPr="00D13426">
              <w:t xml:space="preserve"> - тест «Механическая работа. Мощность»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Рассылка в «Электронном журнале» с 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вложенными файлами: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1.Видеоурок «Лабораторная работа «Выяснение условия равновесия рычага»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- тест «Механическая работа. Мощность»  на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платфоре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с.57 у.3-5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https://www.youtube.com/watch?v=jsHSQXcwFjk</w:t>
              </w:r>
            </w:hyperlink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2)рассылка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8-39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N291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https://interneturok.ru/lesson/biology/7-klass/bklass-rybyb/klass-mlekopitayuschie-otryady-odnoprohodnye-sumchatye-nasekomoyadnye-i-rukokrylye?block=player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48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134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https://www.youtube.com/watch?v=AK8ayBLdoJs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keepNext/>
              <w:keepLines/>
              <w:ind w:left="-57" w:right="-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3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D13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168 – 171</w:t>
            </w:r>
          </w:p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Упр.312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134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https://www.youtube.com/watch?v=dhBHC_FKbGw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</w:t>
            </w:r>
            <w:proofErr w:type="gramEnd"/>
          </w:p>
        </w:tc>
      </w:tr>
      <w:tr w:rsidR="00D13426" w:rsidRPr="00D13426" w:rsidTr="00D13426">
        <w:trPr>
          <w:trHeight w:val="35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380"/>
        </w:trPr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D1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8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13426" w:rsidRPr="00D13426" w:rsidRDefault="00D13426" w:rsidP="00D1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D13426" w:rsidRPr="00D13426" w:rsidRDefault="00D13426" w:rsidP="00D1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https://resh.edu.ru/subject/lesson/1430/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20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https://www.youtube.com/watch?v=BmmB-U6jq1w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N1068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N1070(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https://www.youtube.com/watch?v=3U_q0IwbhIA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§54, зад. 1-3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Pr="00D13426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https://infourok.ru/konspekt-uroka-po-muzike-gogolsyuita-ashnitke-klass-1460556.html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gtFrame="_blank" w:history="1">
              <w:r w:rsidRPr="00D13426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https://m.youtube.com/watch?v=Cl5YvR_Sqz0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с.107  у.9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1).С.58у.1(выбери фото 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с.57 и напиши о нем)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2).Повтори слова к теме «Дружба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с.23) / </w:t>
            </w:r>
          </w:p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С.58, у.2, Прослушать текст. Записать правильные ответы.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Девушки: </w:t>
            </w:r>
          </w:p>
          <w:p w:rsidR="00D13426" w:rsidRPr="00D13426" w:rsidRDefault="00D13426" w:rsidP="000631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Выбрать: Презентация по технологии…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D1342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https://videouroki.net/razrabotki/priezientatsiia-po-tiekhnologhii-7-klass-na-tiemu-etapy-tvorchieskogho-proiektir.html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D13426" w:rsidRPr="00D13426" w:rsidRDefault="00D13426" w:rsidP="00063149">
            <w:pPr>
              <w:pStyle w:val="a6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https://reader.lecta.rosuchebnik.ru/demo/7855-62</w:t>
              </w:r>
            </w:hyperlink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148- 153)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https://uchitelya.com/tehnologiya/45913-prezentaciya-konstruktorskiy-etap-tvorcheskogo-proekta-7-klass.html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Тест «Требования к творческому проекту»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https://www.youtube.com/watch?v=Isa1Teck</w:t>
              </w:r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KXs</w:t>
              </w:r>
            </w:hyperlink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2)рассылка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этой страницы в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8-39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N314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134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прилагается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повторить п.23-24., читать, устно отв. на вопросы, устная отработка текстов документов, использовать атлас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РТ с.58 у.3-4</w:t>
            </w:r>
          </w:p>
        </w:tc>
      </w:tr>
      <w:tr w:rsidR="00D13426" w:rsidRPr="00D13426" w:rsidTr="00D13426">
        <w:trPr>
          <w:trHeight w:val="231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1.Повторить  параграфы учебника №№ 55 - 62    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2. Оформить в тетради примеры решения задач из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№ 35 «Работа», № 36 «Мощность», № 37 «Рычаги»,  №38 «Момент силы», № 39 «Золотое правило механики»          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3. Фото страниц тетради с оформленными задачами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1.Видеоуроки  «Работа», «Мощность», «Момент силы», «Рычаги», «Момент силы», «Золотое правило механики»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D134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https://www.youtube.com/watch?v=ZDC_fdk5Qm8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D13426" w:rsidRPr="00D13426" w:rsidRDefault="00D13426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keepNext/>
              <w:keepLines/>
              <w:ind w:left="-57" w:right="-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3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D13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182 – 183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Упр.1,2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с.107  у.11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все темы по экономике и </w:t>
            </w:r>
            <w:r w:rsidRPr="00D134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пройти итоговый тест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анимации: </w:t>
            </w:r>
            <w:hyperlink r:id="rId32" w:history="1">
              <w:r w:rsidRPr="00EC26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https://www.youtube.com/watch?v=IhoXfaN-Q28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EC26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https://www.youtube.com/watch?v=vzWRkf8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4gGI </w:t>
            </w:r>
            <w:proofErr w:type="spellStart"/>
            <w:r w:rsidRPr="00D1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bookmarkStart w:id="0" w:name="_GoBack"/>
            <w:bookmarkEnd w:id="0"/>
            <w:proofErr w:type="spellEnd"/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1).Напиши рассказ о друге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2).с59.у.5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соотнеси и даты)</w:t>
            </w: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34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35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https://www.youtube.com/watch?v=ubLhP7yGINo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36" w:history="1">
              <w:r w:rsidRPr="00D13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https://www.youtube.com/watch?v=PGj9qbfDyuY</w:t>
              </w:r>
            </w:hyperlink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N1072(</w:t>
            </w:r>
            <w:proofErr w:type="spell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N1074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N1076(</w:t>
            </w: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26">
              <w:rPr>
                <w:rFonts w:ascii="Times New Roman" w:hAnsi="Times New Roman" w:cs="Times New Roman"/>
                <w:sz w:val="24"/>
                <w:szCs w:val="24"/>
              </w:rPr>
              <w:t>Составьте комплекс упражнений на развитие силы 10-12 упражнений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26" w:rsidRPr="00D13426" w:rsidRDefault="00D13426" w:rsidP="000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26" w:rsidRPr="00D13426" w:rsidTr="00D13426">
        <w:trPr>
          <w:trHeight w:val="45"/>
        </w:trPr>
        <w:tc>
          <w:tcPr>
            <w:tcW w:w="992" w:type="dxa"/>
            <w:vMerge/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D13426" w:rsidRPr="00D13426" w:rsidRDefault="00D13426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B8" w:rsidRDefault="006A19B8"/>
    <w:sectPr w:rsidR="006A19B8" w:rsidSect="000631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149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B5B"/>
    <w:rsid w:val="00030D5A"/>
    <w:rsid w:val="000321EF"/>
    <w:rsid w:val="00037FD3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149"/>
    <w:rsid w:val="00063E10"/>
    <w:rsid w:val="00064173"/>
    <w:rsid w:val="00064E82"/>
    <w:rsid w:val="000660F9"/>
    <w:rsid w:val="00067EE2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C6A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2F5111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48F"/>
    <w:rsid w:val="00487A81"/>
    <w:rsid w:val="00492A37"/>
    <w:rsid w:val="004A0017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140CC"/>
    <w:rsid w:val="0062680B"/>
    <w:rsid w:val="00627706"/>
    <w:rsid w:val="00632C23"/>
    <w:rsid w:val="0063478F"/>
    <w:rsid w:val="006368AF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2088"/>
    <w:rsid w:val="00B343B2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3426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14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31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WRkf84gG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ader.lecta.rosuchebnik.ru/demo/7855-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mmB-U6jq1w" TargetMode="External"/><Relationship Id="rId34" Type="http://schemas.openxmlformats.org/officeDocument/2006/relationships/hyperlink" Target="https://www.youtube.com/" TargetMode="External"/><Relationship Id="rId7" Type="http://schemas.openxmlformats.org/officeDocument/2006/relationships/hyperlink" Target="https://www.youtube.com/watch?v=IhoXfaN-Q28" TargetMode="External"/><Relationship Id="rId12" Type="http://schemas.openxmlformats.org/officeDocument/2006/relationships/hyperlink" Target="https://www.youtube.com/watch?v=S6ZMpxbTWMM" TargetMode="External"/><Relationship Id="rId17" Type="http://schemas.openxmlformats.org/officeDocument/2006/relationships/hyperlink" Target="https://www.youtube.com/watch?v=dhBHC_FKbGw" TargetMode="External"/><Relationship Id="rId25" Type="http://schemas.openxmlformats.org/officeDocument/2006/relationships/hyperlink" Target="https://videouroki.net/razrabotki/priezientatsiia-po-tiekhnologhii-7-klass-na-tiemu-etapy-tvorchieskogho-proiektir.html" TargetMode="External"/><Relationship Id="rId33" Type="http://schemas.openxmlformats.org/officeDocument/2006/relationships/hyperlink" Target="https://www.youtube.com/watch?v=vzWRkf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K8ayBLdoJs" TargetMode="External"/><Relationship Id="rId20" Type="http://schemas.openxmlformats.org/officeDocument/2006/relationships/hyperlink" Target="https://www.youtube.com/" TargetMode="External"/><Relationship Id="rId29" Type="http://schemas.openxmlformats.org/officeDocument/2006/relationships/hyperlink" Target="https://www.youtube.com/watch?v=Isa1TeckKX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pGyNX-pgg" TargetMode="External"/><Relationship Id="rId11" Type="http://schemas.openxmlformats.org/officeDocument/2006/relationships/hyperlink" Target="https://www.youtube.com/watch?v=02m_I_7Axd4" TargetMode="External"/><Relationship Id="rId24" Type="http://schemas.openxmlformats.org/officeDocument/2006/relationships/hyperlink" Target="https://m.youtube.com/watch?v=Cl5YvR_Sqz0" TargetMode="External"/><Relationship Id="rId32" Type="http://schemas.openxmlformats.org/officeDocument/2006/relationships/hyperlink" Target="https://www.youtube.com/watch?v=IhoXfaN-Q2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0YqMWet09uE" TargetMode="External"/><Relationship Id="rId15" Type="http://schemas.openxmlformats.org/officeDocument/2006/relationships/hyperlink" Target="https://interneturok.ru/lesson/biology/7-klass/bklass-rybyb/klass-mlekopitayuschie-otryady-odnoprohodnye-sumchatye-nasekomoyadnye-i-rukokrylye?block=player" TargetMode="External"/><Relationship Id="rId23" Type="http://schemas.openxmlformats.org/officeDocument/2006/relationships/hyperlink" Target="https://infourok.ru/konspekt-uroka-po-muzike-gogolsyuita-ashnitke-klass-1460556.html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www.youtube.com/watch?v=PGj9qbfDyuY" TargetMode="External"/><Relationship Id="rId10" Type="http://schemas.openxmlformats.org/officeDocument/2006/relationships/hyperlink" Target="https://resh.edu.ru/subject/lesson/1413/" TargetMode="External"/><Relationship Id="rId19" Type="http://schemas.openxmlformats.org/officeDocument/2006/relationships/hyperlink" Target="https://resh.edu.ru/subject/lesson/1430/" TargetMode="External"/><Relationship Id="rId31" Type="http://schemas.openxmlformats.org/officeDocument/2006/relationships/hyperlink" Target="https://www.youtube.com/watch?v=ZDC_fdk5Q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outube.com/watch?v=jsHSQXcwFjk" TargetMode="External"/><Relationship Id="rId22" Type="http://schemas.openxmlformats.org/officeDocument/2006/relationships/hyperlink" Target="https://www.youtube.com/watch?v=3U_q0IwbhIA" TargetMode="External"/><Relationship Id="rId27" Type="http://schemas.openxmlformats.org/officeDocument/2006/relationships/hyperlink" Target="https://uchitelya.com/tehnologiya/45913-prezentaciya-konstruktorskiy-etap-tvorcheskogo-proekta-7-klass.html" TargetMode="External"/><Relationship Id="rId30" Type="http://schemas.openxmlformats.org/officeDocument/2006/relationships/hyperlink" Target="https://rus7-vpr.sdamgia.ru/" TargetMode="External"/><Relationship Id="rId35" Type="http://schemas.openxmlformats.org/officeDocument/2006/relationships/hyperlink" Target="https://www.youtube.com/watch?v=ubLhP7yG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2020-04-11T17:09:00Z</dcterms:created>
  <dcterms:modified xsi:type="dcterms:W3CDTF">2020-04-13T20:21:00Z</dcterms:modified>
</cp:coreProperties>
</file>