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560"/>
        <w:gridCol w:w="2126"/>
        <w:gridCol w:w="2126"/>
        <w:gridCol w:w="4253"/>
        <w:gridCol w:w="3118"/>
      </w:tblGrid>
      <w:tr w:rsidR="00DA0D8E" w:rsidRPr="001A1B24" w:rsidTr="00DA0D8E">
        <w:trPr>
          <w:trHeight w:val="390"/>
        </w:trPr>
        <w:tc>
          <w:tcPr>
            <w:tcW w:w="16160" w:type="dxa"/>
            <w:gridSpan w:val="7"/>
          </w:tcPr>
          <w:p w:rsidR="00DA0D8E" w:rsidRPr="00DA0D8E" w:rsidRDefault="00DA0D8E" w:rsidP="001A1B24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A0D8E">
              <w:rPr>
                <w:rFonts w:ascii="Times New Roman" w:hAnsi="Times New Roman" w:cs="Times New Roman"/>
                <w:sz w:val="40"/>
                <w:szCs w:val="28"/>
              </w:rPr>
              <w:t>Класс 8А</w:t>
            </w:r>
          </w:p>
        </w:tc>
      </w:tr>
      <w:tr w:rsidR="00DA0D8E" w:rsidRPr="001A1B24" w:rsidTr="00DA0D8E">
        <w:trPr>
          <w:cantSplit/>
          <w:trHeight w:val="1134"/>
        </w:trPr>
        <w:tc>
          <w:tcPr>
            <w:tcW w:w="851" w:type="dxa"/>
            <w:textDirection w:val="btLr"/>
          </w:tcPr>
          <w:p w:rsidR="00DA0D8E" w:rsidRPr="001A1B24" w:rsidRDefault="00DA0D8E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A0D8E" w:rsidRPr="00663DD3" w:rsidRDefault="00DA0D8E" w:rsidP="00DA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D544B" w:rsidRPr="001A1B24" w:rsidTr="00E215B0">
        <w:trPr>
          <w:trHeight w:val="45"/>
        </w:trPr>
        <w:tc>
          <w:tcPr>
            <w:tcW w:w="851" w:type="dxa"/>
            <w:vMerge w:val="restart"/>
          </w:tcPr>
          <w:p w:rsidR="000D544B" w:rsidRPr="001A1B24" w:rsidRDefault="000D544B" w:rsidP="000D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D544B" w:rsidRPr="001224D9" w:rsidRDefault="000D544B" w:rsidP="000D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D544B" w:rsidRPr="001224D9" w:rsidRDefault="000D544B" w:rsidP="000D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4B" w:rsidRPr="001224D9" w:rsidRDefault="000D544B" w:rsidP="00AD33D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4B" w:rsidRPr="001224D9" w:rsidRDefault="000D544B" w:rsidP="00AD33D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D544B" w:rsidRPr="001224D9" w:rsidRDefault="00D1548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544B"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https://www.youtube.com/watch?v=Vt3bNopZABI</w:t>
              </w:r>
            </w:hyperlink>
          </w:p>
          <w:p w:rsidR="000D544B" w:rsidRPr="001224D9" w:rsidRDefault="000D544B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D544B" w:rsidRPr="001224D9" w:rsidRDefault="000D544B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§53, зад.1-8</w:t>
            </w:r>
          </w:p>
        </w:tc>
      </w:tr>
      <w:tr w:rsidR="00A97997" w:rsidRPr="001A1B24" w:rsidTr="00DA0D8E">
        <w:trPr>
          <w:trHeight w:val="45"/>
        </w:trPr>
        <w:tc>
          <w:tcPr>
            <w:tcW w:w="851" w:type="dxa"/>
            <w:vMerge/>
          </w:tcPr>
          <w:p w:rsidR="00A97997" w:rsidRPr="001A1B24" w:rsidRDefault="00A97997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114, выполнить упражнения устно с. 115 у. 3,4,5</w:t>
            </w:r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97" w:rsidRPr="001A1B24" w:rsidTr="00CD3342">
        <w:trPr>
          <w:trHeight w:val="45"/>
        </w:trPr>
        <w:tc>
          <w:tcPr>
            <w:tcW w:w="851" w:type="dxa"/>
            <w:vMerge/>
          </w:tcPr>
          <w:p w:rsidR="00A97997" w:rsidRPr="001A1B24" w:rsidRDefault="00A97997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Составить письменный ответ на вопрос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Упр.278</w:t>
            </w:r>
          </w:p>
        </w:tc>
      </w:tr>
      <w:tr w:rsidR="00A97997" w:rsidRPr="001A1B24" w:rsidTr="00E2402E">
        <w:trPr>
          <w:trHeight w:val="45"/>
        </w:trPr>
        <w:tc>
          <w:tcPr>
            <w:tcW w:w="851" w:type="dxa"/>
            <w:vMerge/>
          </w:tcPr>
          <w:p w:rsidR="00A97997" w:rsidRPr="001A1B24" w:rsidRDefault="00A97997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6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97" w:rsidRPr="001224D9" w:rsidRDefault="00D1548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7997"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https://resh.edu.ru/subject/lesson/2024/start/</w:t>
              </w:r>
            </w:hyperlink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П.76</w:t>
            </w:r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№683,685</w:t>
            </w:r>
          </w:p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7997" w:rsidRPr="001A1B24" w:rsidTr="002E2639">
        <w:trPr>
          <w:trHeight w:val="45"/>
        </w:trPr>
        <w:tc>
          <w:tcPr>
            <w:tcW w:w="851" w:type="dxa"/>
            <w:vMerge/>
          </w:tcPr>
          <w:p w:rsidR="00A97997" w:rsidRPr="001A1B24" w:rsidRDefault="00A97997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97997" w:rsidRPr="001224D9" w:rsidRDefault="00D15489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97997" w:rsidRPr="001224D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https://www.youtube.com/watch?v=9O1MukQxYsI</w:t>
              </w:r>
            </w:hyperlink>
          </w:p>
          <w:p w:rsidR="00A97997" w:rsidRPr="001224D9" w:rsidRDefault="00D15489" w:rsidP="00122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97997" w:rsidRPr="001224D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https://videouroki.net/video/26-biezrabotitsa.html</w:t>
              </w:r>
            </w:hyperlink>
          </w:p>
        </w:tc>
        <w:tc>
          <w:tcPr>
            <w:tcW w:w="3118" w:type="dxa"/>
            <w:vAlign w:val="center"/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П.27;</w:t>
            </w:r>
          </w:p>
          <w:p w:rsidR="00A97997" w:rsidRPr="001224D9" w:rsidRDefault="00A97997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Конспект +заполнить таблицу стр.232,</w:t>
            </w:r>
          </w:p>
        </w:tc>
      </w:tr>
      <w:tr w:rsidR="00A97997" w:rsidRPr="001A1B24" w:rsidTr="00DA0D8E">
        <w:trPr>
          <w:trHeight w:val="45"/>
        </w:trPr>
        <w:tc>
          <w:tcPr>
            <w:tcW w:w="851" w:type="dxa"/>
            <w:vMerge/>
          </w:tcPr>
          <w:p w:rsidR="00A97997" w:rsidRPr="001A1B24" w:rsidRDefault="00A97997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(рассылка)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97" w:rsidRPr="001224D9" w:rsidRDefault="00A97997" w:rsidP="00AD33D4">
            <w:pPr>
              <w:pStyle w:val="3"/>
              <w:shd w:val="clear" w:color="auto" w:fill="auto"/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7997" w:rsidRPr="001A1B24" w:rsidTr="00DA0D8E">
        <w:trPr>
          <w:trHeight w:val="355"/>
        </w:trPr>
        <w:tc>
          <w:tcPr>
            <w:tcW w:w="851" w:type="dxa"/>
            <w:vMerge/>
          </w:tcPr>
          <w:p w:rsidR="00A97997" w:rsidRPr="001A1B24" w:rsidRDefault="00A97997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997" w:rsidRPr="001224D9" w:rsidRDefault="00A97997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997" w:rsidRPr="001224D9" w:rsidRDefault="00A97997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9" w:rsidRPr="001A1B24" w:rsidTr="001224D9">
        <w:trPr>
          <w:trHeight w:val="625"/>
        </w:trPr>
        <w:tc>
          <w:tcPr>
            <w:tcW w:w="851" w:type="dxa"/>
            <w:vMerge w:val="restart"/>
          </w:tcPr>
          <w:p w:rsidR="001224D9" w:rsidRPr="001A1B24" w:rsidRDefault="001224D9" w:rsidP="00A97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1224D9" w:rsidRPr="001224D9" w:rsidRDefault="001224D9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224D9" w:rsidRPr="001224D9" w:rsidRDefault="001224D9" w:rsidP="00A9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D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1224D9" w:rsidRPr="001224D9" w:rsidRDefault="001224D9" w:rsidP="00D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224D9" w:rsidRPr="001224D9" w:rsidRDefault="001224D9" w:rsidP="00D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С.58, упр.2, письменно. Дополнить предложения.</w:t>
            </w:r>
          </w:p>
        </w:tc>
      </w:tr>
      <w:tr w:rsidR="001224D9" w:rsidRPr="001A1B24" w:rsidTr="00AF6D54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80293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https://videouroki.net/video/31-obshchestvennaya-mysl-publicistika-literatura-pressa.html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0293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https://resh.edu.ru/subject/lesson/2541/main/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Стр.71-77</w:t>
            </w:r>
          </w:p>
          <w:p w:rsidR="001224D9" w:rsidRPr="001224D9" w:rsidRDefault="001224D9" w:rsidP="00AD3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t>Читать, конспектировать</w:t>
            </w:r>
          </w:p>
        </w:tc>
      </w:tr>
      <w:tr w:rsidR="001224D9" w:rsidRPr="001A1B24" w:rsidTr="00DA0D8E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1.Ссылка на видео «Определение фокусного расстояния и оптической силы собирающей линзы»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2. Документ «Приложение к ЛР 11»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</w:t>
            </w:r>
            <w:hyperlink r:id="rId12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https://www.youtube.com/watch?v=urB7S22-KJQ</w:t>
              </w:r>
            </w:hyperlink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лабораторную работу 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на отдельном двойном тетрадном листе в клеточку в соответствии с описанием в учебнике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 на стр. 147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3. Фото оформленной лабораторной работы прислать учителю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3.Повторить §§ 30-33</w:t>
            </w:r>
          </w:p>
        </w:tc>
      </w:tr>
      <w:tr w:rsidR="001224D9" w:rsidRPr="001A1B24" w:rsidTr="000050F9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https://www.youtube.com/watch?v=EpSzTAjD3NQ</w:t>
              </w:r>
            </w:hyperlink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№1004, 1005</w:t>
            </w:r>
          </w:p>
        </w:tc>
      </w:tr>
      <w:tr w:rsidR="001224D9" w:rsidRPr="00696CF0" w:rsidTr="00DA0D8E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 лексикой по теме “Язык жестов” и выполнить у. 1,2,3 на с. 77 в рабочей тетради</w:t>
            </w:r>
          </w:p>
        </w:tc>
      </w:tr>
      <w:tr w:rsidR="001224D9" w:rsidRPr="001A1B24" w:rsidTr="00753855">
        <w:trPr>
          <w:trHeight w:val="45"/>
        </w:trPr>
        <w:tc>
          <w:tcPr>
            <w:tcW w:w="851" w:type="dxa"/>
            <w:vMerge/>
          </w:tcPr>
          <w:p w:rsidR="001224D9" w:rsidRPr="00696CF0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224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https://interneturok.ru/lesson/biology/8-klass/bindividualnoe-razvitie-organizmab/razvitie-cheloveka-do-rozhdeniya-i-posle</w:t>
              </w:r>
            </w:hyperlink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подготовиться к контрольной работе по параграфам 42-48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9" w:rsidRPr="001A1B24" w:rsidTr="00DA0D8E">
        <w:trPr>
          <w:trHeight w:val="45"/>
        </w:trPr>
        <w:tc>
          <w:tcPr>
            <w:tcW w:w="851" w:type="dxa"/>
            <w:vMerge w:val="restart"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AD33D4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рассылка заданий</w:t>
            </w:r>
          </w:p>
          <w:p w:rsidR="001224D9" w:rsidRPr="001224D9" w:rsidRDefault="001224D9" w:rsidP="00AD33D4">
            <w:pPr>
              <w:pStyle w:val="a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9" w:rsidRPr="001A1B24" w:rsidTr="00C85303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6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https://saharina.ru/tests/test.php?name=test394.xml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Упр.280</w:t>
            </w:r>
          </w:p>
        </w:tc>
      </w:tr>
      <w:tr w:rsidR="001224D9" w:rsidRPr="001A1B24" w:rsidTr="0075481B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https://www.youtube.com/watch?time_continue=1&amp;v=8XZ7B7pknKU&amp;feature=emb_logo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D9" w:rsidRPr="001224D9" w:rsidRDefault="001224D9" w:rsidP="00AD33D4">
            <w:pPr>
              <w:pStyle w:val="3"/>
              <w:spacing w:line="240" w:lineRule="auto"/>
              <w:ind w:left="-57" w:right="-57"/>
              <w:contextualSpacing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1224D9">
              <w:rPr>
                <w:rStyle w:val="1"/>
                <w:sz w:val="24"/>
                <w:szCs w:val="24"/>
              </w:rPr>
              <w:t>Ппрочитать</w:t>
            </w:r>
            <w:proofErr w:type="spellEnd"/>
            <w:r w:rsidRPr="001224D9">
              <w:rPr>
                <w:rStyle w:val="1"/>
                <w:sz w:val="24"/>
                <w:szCs w:val="24"/>
              </w:rPr>
              <w:t xml:space="preserve"> пьесу, с.240 проверь себя в.1</w:t>
            </w:r>
          </w:p>
        </w:tc>
      </w:tr>
      <w:tr w:rsidR="001224D9" w:rsidRPr="001A1B24" w:rsidTr="00262080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24D9" w:rsidRPr="001224D9" w:rsidRDefault="001224D9" w:rsidP="00AD33D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224D9" w:rsidRPr="001224D9" w:rsidRDefault="001224D9" w:rsidP="00AD33D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https://resh.edu.ru/subject/lesson/2023/start/</w:t>
              </w:r>
            </w:hyperlink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</w:tcPr>
          <w:p w:rsidR="001224D9" w:rsidRPr="001224D9" w:rsidRDefault="001224D9" w:rsidP="00AD3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№689-691</w:t>
            </w:r>
          </w:p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24D9" w:rsidRPr="001A1B24" w:rsidTr="00DA0D8E">
        <w:trPr>
          <w:trHeight w:val="45"/>
        </w:trPr>
        <w:tc>
          <w:tcPr>
            <w:tcW w:w="851" w:type="dxa"/>
            <w:vMerge/>
          </w:tcPr>
          <w:p w:rsidR="001224D9" w:rsidRPr="00E553D0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1224D9" w:rsidRPr="001224D9" w:rsidRDefault="001224D9" w:rsidP="0012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новой лексикой по теме “Язык жестов” 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1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 23 и  выполнить у.1,2 письменно на с.</w:t>
            </w:r>
            <w:r w:rsidRPr="001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24D9" w:rsidRPr="001A1B24" w:rsidTr="00C5412E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224D9" w:rsidRPr="001224D9" w:rsidRDefault="001224D9" w:rsidP="0012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https://www.youtube.com/watch?v=Aj6vvp8gpSo</w:t>
              </w:r>
            </w:hyperlink>
          </w:p>
        </w:tc>
        <w:tc>
          <w:tcPr>
            <w:tcW w:w="3118" w:type="dxa"/>
            <w:vAlign w:val="center"/>
          </w:tcPr>
          <w:p w:rsidR="001224D9" w:rsidRPr="001224D9" w:rsidRDefault="001224D9" w:rsidP="00AD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§54, зад. 1-8</w:t>
            </w:r>
          </w:p>
        </w:tc>
      </w:tr>
      <w:tr w:rsidR="001224D9" w:rsidRPr="001A1B24" w:rsidTr="001D0FD0">
        <w:trPr>
          <w:trHeight w:val="45"/>
        </w:trPr>
        <w:tc>
          <w:tcPr>
            <w:tcW w:w="851" w:type="dxa"/>
            <w:vMerge w:val="restart"/>
          </w:tcPr>
          <w:p w:rsidR="001224D9" w:rsidRPr="001A1B24" w:rsidRDefault="001224D9" w:rsidP="004C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4C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62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1224D9" w:rsidRPr="001224D9" w:rsidRDefault="001224D9" w:rsidP="0062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1224D9" w:rsidRPr="001224D9" w:rsidRDefault="001224D9" w:rsidP="0062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4D9" w:rsidRPr="001224D9" w:rsidRDefault="001224D9" w:rsidP="0062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1224D9" w:rsidRPr="001224D9" w:rsidRDefault="001224D9" w:rsidP="0062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1224D9" w:rsidRPr="001224D9" w:rsidRDefault="001224D9" w:rsidP="0062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D9" w:rsidRPr="001224D9" w:rsidRDefault="001224D9" w:rsidP="0062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. правила по теме «Склонение существительных и личных местоимений»</w:t>
            </w:r>
          </w:p>
        </w:tc>
      </w:tr>
      <w:tr w:rsidR="001224D9" w:rsidRPr="00D35143" w:rsidTr="00225AC6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D3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6"/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3118" w:type="dxa"/>
            <w:vAlign w:val="center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Читать параграфы 55, 56 стр. 193 №1,2-письменно, стр.198№2(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)-письменно.</w:t>
            </w: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https://youtu.be/Pw5NbhkRfsc</w:t>
              </w:r>
            </w:hyperlink>
          </w:p>
          <w:p w:rsidR="001224D9" w:rsidRPr="001224D9" w:rsidRDefault="001224D9" w:rsidP="0012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https://youtu.be/0cPjHksqNaQ</w:t>
              </w:r>
            </w:hyperlink>
          </w:p>
        </w:tc>
      </w:tr>
      <w:bookmarkEnd w:id="0"/>
      <w:tr w:rsidR="001224D9" w:rsidRPr="001A1B24" w:rsidTr="00625F44">
        <w:trPr>
          <w:trHeight w:val="45"/>
        </w:trPr>
        <w:tc>
          <w:tcPr>
            <w:tcW w:w="851" w:type="dxa"/>
            <w:vMerge/>
          </w:tcPr>
          <w:p w:rsidR="001224D9" w:rsidRPr="00D35143" w:rsidRDefault="001224D9" w:rsidP="00D3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224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https://www.youtube.com/watch?v=KaUcVP-vpqQ</w:t>
              </w:r>
            </w:hyperlink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  <w:vAlign w:val="center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2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№1007,1008</w:t>
            </w:r>
          </w:p>
        </w:tc>
      </w:tr>
      <w:tr w:rsidR="001224D9" w:rsidRPr="001A1B24" w:rsidTr="00DA0D8E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D3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3118" w:type="dxa"/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116, выполнить упражнения 2,3,4</w:t>
            </w: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4D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9" w:rsidRPr="001A1B24" w:rsidTr="00DA0D8E">
        <w:trPr>
          <w:trHeight w:val="45"/>
        </w:trPr>
        <w:tc>
          <w:tcPr>
            <w:tcW w:w="851" w:type="dxa"/>
            <w:vMerge/>
          </w:tcPr>
          <w:p w:rsidR="001224D9" w:rsidRPr="001A1B24" w:rsidRDefault="001224D9" w:rsidP="00D3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1224D9" w:rsidRPr="001224D9" w:rsidRDefault="001224D9" w:rsidP="00D3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1224D9" w:rsidRPr="001224D9" w:rsidRDefault="001224D9" w:rsidP="00D3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322283" w:rsidRDefault="00B95524" w:rsidP="001C40B3"/>
    <w:sectPr w:rsidR="00B95524" w:rsidRPr="0032228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D7"/>
    <w:multiLevelType w:val="hybridMultilevel"/>
    <w:tmpl w:val="3F04F892"/>
    <w:lvl w:ilvl="0" w:tplc="90F2FA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FB5"/>
    <w:multiLevelType w:val="hybridMultilevel"/>
    <w:tmpl w:val="5394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97C25"/>
    <w:rsid w:val="000D544B"/>
    <w:rsid w:val="00102642"/>
    <w:rsid w:val="001217C2"/>
    <w:rsid w:val="001224D9"/>
    <w:rsid w:val="001916A7"/>
    <w:rsid w:val="00192493"/>
    <w:rsid w:val="001A1B24"/>
    <w:rsid w:val="001C40B3"/>
    <w:rsid w:val="002019F5"/>
    <w:rsid w:val="00205966"/>
    <w:rsid w:val="00241F09"/>
    <w:rsid w:val="00265098"/>
    <w:rsid w:val="002B0E9F"/>
    <w:rsid w:val="002E7143"/>
    <w:rsid w:val="00306BC9"/>
    <w:rsid w:val="00312650"/>
    <w:rsid w:val="003134FA"/>
    <w:rsid w:val="00322283"/>
    <w:rsid w:val="00326C44"/>
    <w:rsid w:val="00327A9F"/>
    <w:rsid w:val="00380370"/>
    <w:rsid w:val="00380CAD"/>
    <w:rsid w:val="003A66BB"/>
    <w:rsid w:val="003E7721"/>
    <w:rsid w:val="0040066F"/>
    <w:rsid w:val="00410978"/>
    <w:rsid w:val="00426D2F"/>
    <w:rsid w:val="00432643"/>
    <w:rsid w:val="00437C6B"/>
    <w:rsid w:val="00463B4C"/>
    <w:rsid w:val="00480E48"/>
    <w:rsid w:val="004B294B"/>
    <w:rsid w:val="004C6FE4"/>
    <w:rsid w:val="004C72DF"/>
    <w:rsid w:val="004E16EA"/>
    <w:rsid w:val="005254EA"/>
    <w:rsid w:val="005C7820"/>
    <w:rsid w:val="005E1902"/>
    <w:rsid w:val="006272F5"/>
    <w:rsid w:val="0063138D"/>
    <w:rsid w:val="00696CF0"/>
    <w:rsid w:val="006A5D69"/>
    <w:rsid w:val="006A7173"/>
    <w:rsid w:val="006C2856"/>
    <w:rsid w:val="006E4FCB"/>
    <w:rsid w:val="006E5E54"/>
    <w:rsid w:val="00713DD6"/>
    <w:rsid w:val="00727A60"/>
    <w:rsid w:val="00792CB8"/>
    <w:rsid w:val="00794F8F"/>
    <w:rsid w:val="007F3200"/>
    <w:rsid w:val="00846DC3"/>
    <w:rsid w:val="00891D5C"/>
    <w:rsid w:val="008A60B0"/>
    <w:rsid w:val="008D3239"/>
    <w:rsid w:val="00910667"/>
    <w:rsid w:val="00914572"/>
    <w:rsid w:val="00921A23"/>
    <w:rsid w:val="0092540E"/>
    <w:rsid w:val="00971E5F"/>
    <w:rsid w:val="00977F08"/>
    <w:rsid w:val="009A6358"/>
    <w:rsid w:val="009F3C74"/>
    <w:rsid w:val="00A0237D"/>
    <w:rsid w:val="00A569ED"/>
    <w:rsid w:val="00A742CA"/>
    <w:rsid w:val="00A97997"/>
    <w:rsid w:val="00AB26D7"/>
    <w:rsid w:val="00AD33D4"/>
    <w:rsid w:val="00AE712C"/>
    <w:rsid w:val="00B078EA"/>
    <w:rsid w:val="00B62FAF"/>
    <w:rsid w:val="00B719F4"/>
    <w:rsid w:val="00B8008C"/>
    <w:rsid w:val="00B95524"/>
    <w:rsid w:val="00BB3A42"/>
    <w:rsid w:val="00BB545F"/>
    <w:rsid w:val="00BF6763"/>
    <w:rsid w:val="00C23F2C"/>
    <w:rsid w:val="00C64C48"/>
    <w:rsid w:val="00CC3ADA"/>
    <w:rsid w:val="00D044B7"/>
    <w:rsid w:val="00D12569"/>
    <w:rsid w:val="00D15489"/>
    <w:rsid w:val="00D23BE6"/>
    <w:rsid w:val="00D3458A"/>
    <w:rsid w:val="00D35143"/>
    <w:rsid w:val="00D379BB"/>
    <w:rsid w:val="00D45F0A"/>
    <w:rsid w:val="00D51330"/>
    <w:rsid w:val="00D65605"/>
    <w:rsid w:val="00D76BE0"/>
    <w:rsid w:val="00D92ED6"/>
    <w:rsid w:val="00DA0D8E"/>
    <w:rsid w:val="00DD68A1"/>
    <w:rsid w:val="00E51A3F"/>
    <w:rsid w:val="00E553D0"/>
    <w:rsid w:val="00E73EE2"/>
    <w:rsid w:val="00E807DE"/>
    <w:rsid w:val="00E813F4"/>
    <w:rsid w:val="00E828EF"/>
    <w:rsid w:val="00E86673"/>
    <w:rsid w:val="00ED591D"/>
    <w:rsid w:val="00EE682D"/>
    <w:rsid w:val="00EF0E88"/>
    <w:rsid w:val="00F22509"/>
    <w:rsid w:val="00F559D5"/>
    <w:rsid w:val="00F64314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3803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217C2"/>
    <w:pPr>
      <w:spacing w:after="0" w:line="240" w:lineRule="auto"/>
    </w:pPr>
  </w:style>
  <w:style w:type="paragraph" w:styleId="a9">
    <w:name w:val="Normal (Web)"/>
    <w:basedOn w:val="a"/>
    <w:unhideWhenUsed/>
    <w:rsid w:val="008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D5C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0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3"/>
    <w:locked/>
    <w:rsid w:val="003803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38037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b"/>
    <w:rsid w:val="0038037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1MukQxYsI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Pw5NbhkRfsc" TargetMode="External"/><Relationship Id="rId7" Type="http://schemas.openxmlformats.org/officeDocument/2006/relationships/hyperlink" Target="https://resh.edu.ru/subject/lesson/2024/start/" TargetMode="External"/><Relationship Id="rId12" Type="http://schemas.openxmlformats.org/officeDocument/2006/relationships/hyperlink" Target="https://www.youtube.com/watch?v=urB7S22-KJQ" TargetMode="External"/><Relationship Id="rId17" Type="http://schemas.openxmlformats.org/officeDocument/2006/relationships/hyperlink" Target="https://www.youtube.com/watch?time_continue=1&amp;v=8XZ7B7pknKU&amp;feature=emb_log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harina.ru/tests/test.php?name=test394.xml" TargetMode="External"/><Relationship Id="rId20" Type="http://schemas.openxmlformats.org/officeDocument/2006/relationships/hyperlink" Target="https://www.youtube.com/watch?v=Aj6vvp8gpS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541/main/" TargetMode="External"/><Relationship Id="rId24" Type="http://schemas.openxmlformats.org/officeDocument/2006/relationships/hyperlink" Target="https://www.youtube.com/watch?v=KaUcVP-vpqQ" TargetMode="External"/><Relationship Id="rId5" Type="http://schemas.openxmlformats.org/officeDocument/2006/relationships/hyperlink" Target="https://www.youtube.com/watch?v=Vt3bNopZABI" TargetMode="External"/><Relationship Id="rId15" Type="http://schemas.openxmlformats.org/officeDocument/2006/relationships/hyperlink" Target="https://interneturok.ru/lesson/biology/8-klass/bindividualnoe-razvitie-organizmab/razvitie-cheloveka-do-rozhdeniya-i-posle" TargetMode="External"/><Relationship Id="rId23" Type="http://schemas.openxmlformats.org/officeDocument/2006/relationships/hyperlink" Target="https://www.youtube.com/" TargetMode="External"/><Relationship Id="rId10" Type="http://schemas.openxmlformats.org/officeDocument/2006/relationships/hyperlink" Target="https://videouroki.net/video/31-obshchestvennaya-mysl-publicistika-literatura-pressa.html" TargetMode="External"/><Relationship Id="rId19" Type="http://schemas.openxmlformats.org/officeDocument/2006/relationships/hyperlink" Target="https://resh.edu.ru/subject/lesson/202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26-biezrabotitsa.html" TargetMode="External"/><Relationship Id="rId14" Type="http://schemas.openxmlformats.org/officeDocument/2006/relationships/hyperlink" Target="https://www.youtube.com/watch?v=EpSzTAjD3NQ" TargetMode="External"/><Relationship Id="rId22" Type="http://schemas.openxmlformats.org/officeDocument/2006/relationships/hyperlink" Target="https://youtu.be/0cPjHksq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35</cp:revision>
  <cp:lastPrinted>2020-04-03T11:08:00Z</cp:lastPrinted>
  <dcterms:created xsi:type="dcterms:W3CDTF">2020-04-04T11:41:00Z</dcterms:created>
  <dcterms:modified xsi:type="dcterms:W3CDTF">2020-04-19T14:46:00Z</dcterms:modified>
</cp:coreProperties>
</file>