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5F" w:rsidRPr="00A82A59" w:rsidRDefault="00A86D5F" w:rsidP="00A86D5F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Список литературы на лето для 10</w:t>
      </w:r>
      <w:r w:rsidRPr="00A82A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-го класса</w:t>
      </w:r>
    </w:p>
    <w:p w:rsidR="00A86D5F" w:rsidRDefault="00A86D5F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«Медный всадник»</w:t>
      </w:r>
    </w:p>
    <w:p w:rsidR="00A86D5F" w:rsidRDefault="00A86D5F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«Демон»</w:t>
      </w:r>
    </w:p>
    <w:p w:rsidR="00362723" w:rsidRPr="00A86D5F" w:rsidRDefault="00362723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Н. В. Гоголь «Петербургские повести»</w:t>
      </w:r>
    </w:p>
    <w:p w:rsidR="004B6B8B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И.А.Гончаров «Обломов»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А.Н.Островский «Гроза», «Бесприданница»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 xml:space="preserve">И.С.Тургенев «Отцы и дети», «Записки охотника», </w:t>
      </w:r>
      <w:r w:rsidR="00362723" w:rsidRPr="00A86D5F">
        <w:rPr>
          <w:rFonts w:ascii="Times New Roman" w:hAnsi="Times New Roman" w:cs="Times New Roman"/>
          <w:sz w:val="24"/>
          <w:szCs w:val="24"/>
        </w:rPr>
        <w:t>«Стихотворения в прозе»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Н.А.Некрасов Лирика. Поэма «Кому на Руси жить хорошо»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Ф.И.Тютчев. Лирика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А.А.Фет. Лирика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Н.С.Лесков «Очарованный странник»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М.Е. Салтыков-Щедрин. Сказки. «История одного города»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Ф.М. Достоевский. «Преступление и наказание»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Л.Н. Толстой. «Севастопольские рассказы», «Война и мир»</w:t>
      </w:r>
    </w:p>
    <w:p w:rsidR="002D1925" w:rsidRPr="00A86D5F" w:rsidRDefault="002D1925" w:rsidP="00A86D5F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D5F">
        <w:rPr>
          <w:rFonts w:ascii="Times New Roman" w:hAnsi="Times New Roman" w:cs="Times New Roman"/>
          <w:sz w:val="24"/>
          <w:szCs w:val="24"/>
        </w:rPr>
        <w:t>А.П.Чехов. Рассказы. Пьесы «Вишнёвый сад», «Дядя Ваня», «Чайка»</w:t>
      </w:r>
    </w:p>
    <w:p w:rsidR="00A86D5F" w:rsidRPr="00A86D5F" w:rsidRDefault="00A86D5F" w:rsidP="00A86D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5F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 в программе</w:t>
      </w:r>
    </w:p>
    <w:p w:rsidR="00A86D5F" w:rsidRPr="001E21FD" w:rsidRDefault="00A86D5F" w:rsidP="00CF45E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E21FD">
        <w:rPr>
          <w:rFonts w:ascii="Times New Roman" w:hAnsi="Times New Roman" w:cs="Times New Roman"/>
          <w:sz w:val="24"/>
          <w:szCs w:val="24"/>
        </w:rPr>
        <w:t>А. С. Пушкин. 3-4 стихотворения (по выбору)</w:t>
      </w:r>
    </w:p>
    <w:p w:rsidR="00A86D5F" w:rsidRPr="001E21FD" w:rsidRDefault="00A86D5F" w:rsidP="00CF45E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E21FD">
        <w:rPr>
          <w:rFonts w:ascii="Times New Roman" w:hAnsi="Times New Roman" w:cs="Times New Roman"/>
          <w:sz w:val="24"/>
          <w:szCs w:val="24"/>
        </w:rPr>
        <w:t>М. Ю. Лермонтов 2 – 3 стихотворения (по выбору)</w:t>
      </w:r>
    </w:p>
    <w:p w:rsidR="00A86D5F" w:rsidRPr="001E21FD" w:rsidRDefault="00A86D5F" w:rsidP="00CF45E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E21FD">
        <w:rPr>
          <w:rFonts w:ascii="Times New Roman" w:hAnsi="Times New Roman" w:cs="Times New Roman"/>
          <w:sz w:val="24"/>
          <w:szCs w:val="24"/>
        </w:rPr>
        <w:t>А. А. Фет «На заре ты ее не буди…» «Я пришел к тебе с приветом…» «Какая ночь!..» «Это утро, радость эта…» «Я тебе ничего не скажу…» «Какая грусть! Конец аллеи…» (на выбор)</w:t>
      </w:r>
    </w:p>
    <w:p w:rsidR="00A86D5F" w:rsidRPr="001E21FD" w:rsidRDefault="00A86D5F" w:rsidP="00CF45E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E21FD">
        <w:rPr>
          <w:rFonts w:ascii="Times New Roman" w:hAnsi="Times New Roman" w:cs="Times New Roman"/>
          <w:sz w:val="24"/>
          <w:szCs w:val="24"/>
        </w:rPr>
        <w:t>Н. А. Некрасов. Поэт и гражданин. «Я не люблю иронии твоей…» «Мы с тобой бестолковые люди…». Кому на Руси жить хорошо (отрывок по выбору)</w:t>
      </w:r>
    </w:p>
    <w:p w:rsidR="00A86D5F" w:rsidRPr="001E21FD" w:rsidRDefault="00A86D5F" w:rsidP="00CF45E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E21FD">
        <w:rPr>
          <w:rFonts w:ascii="Times New Roman" w:hAnsi="Times New Roman" w:cs="Times New Roman"/>
          <w:sz w:val="24"/>
          <w:szCs w:val="24"/>
        </w:rPr>
        <w:t>А. Н. Островский. Гроза (монолог по выбору)</w:t>
      </w:r>
    </w:p>
    <w:p w:rsidR="00A86D5F" w:rsidRPr="001E21FD" w:rsidRDefault="00A86D5F" w:rsidP="00CF45ED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E21FD">
        <w:rPr>
          <w:rFonts w:ascii="Times New Roman" w:hAnsi="Times New Roman" w:cs="Times New Roman"/>
          <w:sz w:val="24"/>
          <w:szCs w:val="24"/>
        </w:rPr>
        <w:t>И. С. Тургенев. Отцы и дети (отрывок по выбору)</w:t>
      </w:r>
    </w:p>
    <w:p w:rsidR="00CF45ED" w:rsidRPr="00D75894" w:rsidRDefault="00CF45ED" w:rsidP="00CF45E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94">
        <w:rPr>
          <w:rFonts w:ascii="Times New Roman" w:hAnsi="Times New Roman" w:cs="Times New Roman"/>
          <w:b/>
          <w:sz w:val="28"/>
          <w:szCs w:val="28"/>
        </w:rPr>
        <w:t>Произведения для внеклассного чтения</w:t>
      </w:r>
    </w:p>
    <w:p w:rsidR="002D1925" w:rsidRPr="00CF45ED" w:rsidRDefault="002D192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5ED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CF45ED">
        <w:rPr>
          <w:rFonts w:ascii="Times New Roman" w:hAnsi="Times New Roman" w:cs="Times New Roman"/>
          <w:sz w:val="24"/>
          <w:szCs w:val="24"/>
        </w:rPr>
        <w:t xml:space="preserve"> «Обрыв», «Обыкновенная история»</w:t>
      </w:r>
    </w:p>
    <w:p w:rsidR="002D1925" w:rsidRPr="00CF45ED" w:rsidRDefault="002D192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А.Н.Островский «Лес», «Не всё коту масленица», «Снегурочка»</w:t>
      </w:r>
    </w:p>
    <w:p w:rsidR="002D1925" w:rsidRPr="00CF45ED" w:rsidRDefault="002D192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М.Е. Салтыков-Щедрин. «Господа Головлёвы».</w:t>
      </w:r>
    </w:p>
    <w:p w:rsidR="002D1925" w:rsidRPr="00CF45ED" w:rsidRDefault="002D192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Ф.М. Достоевский. «Подросток», «Бедные люди», «Братья Карамазовы», «Идиот»</w:t>
      </w:r>
    </w:p>
    <w:p w:rsidR="002D1925" w:rsidRPr="00CF45ED" w:rsidRDefault="002D192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Л.Н. Толстой. «Анна Каренина», «Воскресенье»</w:t>
      </w:r>
    </w:p>
    <w:p w:rsidR="003B7065" w:rsidRPr="00CF45ED" w:rsidRDefault="003B706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Ч.Диккенс «Большие надежды»</w:t>
      </w:r>
    </w:p>
    <w:p w:rsidR="003B7065" w:rsidRPr="00CF45ED" w:rsidRDefault="003B706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О.Уайльд Сказки</w:t>
      </w:r>
    </w:p>
    <w:p w:rsidR="003B7065" w:rsidRPr="00CF45ED" w:rsidRDefault="003B706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В.Гюго «Собор Парижской богоматери», «Отверженные»</w:t>
      </w:r>
    </w:p>
    <w:p w:rsidR="003B7065" w:rsidRPr="00CF45ED" w:rsidRDefault="003B706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Г.Флобер «Госпожа Бовари»</w:t>
      </w:r>
    </w:p>
    <w:p w:rsidR="003B7065" w:rsidRPr="00CF45ED" w:rsidRDefault="003B706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Г.Гейне. Лирика</w:t>
      </w:r>
    </w:p>
    <w:p w:rsidR="003B7065" w:rsidRPr="00CF45ED" w:rsidRDefault="003B7065" w:rsidP="00CF45E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Э.По. «Убийство на улице Морг»</w:t>
      </w:r>
    </w:p>
    <w:p w:rsidR="003B7065" w:rsidRPr="00CF45ED" w:rsidRDefault="003B7065" w:rsidP="009751B5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5ED">
        <w:rPr>
          <w:rFonts w:ascii="Times New Roman" w:hAnsi="Times New Roman" w:cs="Times New Roman"/>
          <w:sz w:val="24"/>
          <w:szCs w:val="24"/>
        </w:rPr>
        <w:t>Наталья Долинина «По страницам «Войны и мира», «Предисловие к Достоевскому», «Каждый читает по-своему»</w:t>
      </w:r>
      <w:bookmarkStart w:id="0" w:name="_GoBack"/>
      <w:bookmarkEnd w:id="0"/>
    </w:p>
    <w:sectPr w:rsidR="003B7065" w:rsidRPr="00CF45ED" w:rsidSect="00CF45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07DA"/>
    <w:multiLevelType w:val="hybridMultilevel"/>
    <w:tmpl w:val="DF1A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3D3"/>
    <w:multiLevelType w:val="hybridMultilevel"/>
    <w:tmpl w:val="1270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55"/>
    <w:rsid w:val="000229C8"/>
    <w:rsid w:val="00077FE6"/>
    <w:rsid w:val="0009436F"/>
    <w:rsid w:val="0011202D"/>
    <w:rsid w:val="0013098A"/>
    <w:rsid w:val="00143CDE"/>
    <w:rsid w:val="00190D8A"/>
    <w:rsid w:val="001E21FD"/>
    <w:rsid w:val="0026722A"/>
    <w:rsid w:val="0028186C"/>
    <w:rsid w:val="002B0D0B"/>
    <w:rsid w:val="002D1925"/>
    <w:rsid w:val="002F5888"/>
    <w:rsid w:val="003303A8"/>
    <w:rsid w:val="003626E6"/>
    <w:rsid w:val="00362723"/>
    <w:rsid w:val="00395B57"/>
    <w:rsid w:val="003B7065"/>
    <w:rsid w:val="003E124B"/>
    <w:rsid w:val="004B6B8B"/>
    <w:rsid w:val="0066525D"/>
    <w:rsid w:val="00674025"/>
    <w:rsid w:val="006A37B3"/>
    <w:rsid w:val="006A7D55"/>
    <w:rsid w:val="006F0573"/>
    <w:rsid w:val="00722174"/>
    <w:rsid w:val="0078044E"/>
    <w:rsid w:val="007A6DE8"/>
    <w:rsid w:val="008465B7"/>
    <w:rsid w:val="008634F8"/>
    <w:rsid w:val="0091095C"/>
    <w:rsid w:val="00914142"/>
    <w:rsid w:val="00924E6D"/>
    <w:rsid w:val="009749FF"/>
    <w:rsid w:val="009B255A"/>
    <w:rsid w:val="00A76191"/>
    <w:rsid w:val="00A86D5F"/>
    <w:rsid w:val="00B2409E"/>
    <w:rsid w:val="00B32A9E"/>
    <w:rsid w:val="00C705B6"/>
    <w:rsid w:val="00CF45ED"/>
    <w:rsid w:val="00D926B0"/>
    <w:rsid w:val="00EC7B41"/>
    <w:rsid w:val="00F22A07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EDBA"/>
  <w15:docId w15:val="{DC743935-60A1-4183-B29B-9A452CC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57"/>
  </w:style>
  <w:style w:type="paragraph" w:styleId="1">
    <w:name w:val="heading 1"/>
    <w:basedOn w:val="a"/>
    <w:next w:val="a"/>
    <w:link w:val="10"/>
    <w:uiPriority w:val="9"/>
    <w:qFormat/>
    <w:rsid w:val="00B32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8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D19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D1925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2D19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D1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36272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8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BB8-C009-4600-95A7-2FB0C11F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Slonishe</dc:creator>
  <cp:keywords/>
  <dc:description/>
  <cp:lastModifiedBy>Irina</cp:lastModifiedBy>
  <cp:revision>14</cp:revision>
  <dcterms:created xsi:type="dcterms:W3CDTF">2020-01-23T20:11:00Z</dcterms:created>
  <dcterms:modified xsi:type="dcterms:W3CDTF">2020-05-15T07:13:00Z</dcterms:modified>
</cp:coreProperties>
</file>