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268"/>
        <w:gridCol w:w="1418"/>
        <w:gridCol w:w="1559"/>
        <w:gridCol w:w="992"/>
        <w:gridCol w:w="5528"/>
        <w:gridCol w:w="3402"/>
      </w:tblGrid>
      <w:tr w:rsidR="0061116E" w:rsidRPr="00302EBB" w:rsidTr="0007195F">
        <w:trPr>
          <w:trHeight w:val="390"/>
        </w:trPr>
        <w:tc>
          <w:tcPr>
            <w:tcW w:w="16018" w:type="dxa"/>
            <w:gridSpan w:val="7"/>
          </w:tcPr>
          <w:p w:rsidR="0061116E" w:rsidRPr="00302EBB" w:rsidRDefault="0061116E" w:rsidP="00181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6">
              <w:rPr>
                <w:rFonts w:ascii="Times New Roman" w:hAnsi="Times New Roman" w:cs="Times New Roman"/>
                <w:sz w:val="40"/>
                <w:szCs w:val="24"/>
              </w:rPr>
              <w:t xml:space="preserve">Класс  2-Б </w:t>
            </w:r>
          </w:p>
        </w:tc>
      </w:tr>
      <w:tr w:rsidR="0061116E" w:rsidRPr="00302EBB" w:rsidTr="0007195F">
        <w:trPr>
          <w:cantSplit/>
          <w:trHeight w:val="1134"/>
        </w:trPr>
        <w:tc>
          <w:tcPr>
            <w:tcW w:w="851" w:type="dxa"/>
            <w:textDirection w:val="btLr"/>
          </w:tcPr>
          <w:p w:rsidR="0061116E" w:rsidRPr="00302EBB" w:rsidRDefault="0061116E" w:rsidP="000719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ЯндексУроки</w:t>
            </w:r>
            <w:proofErr w:type="spellEnd"/>
          </w:p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18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3402" w:type="dxa"/>
            <w:tcBorders>
              <w:bottom w:val="single" w:sz="18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1116E" w:rsidRPr="00302EBB" w:rsidTr="0007195F">
        <w:trPr>
          <w:trHeight w:val="45"/>
        </w:trPr>
        <w:tc>
          <w:tcPr>
            <w:tcW w:w="851" w:type="dxa"/>
            <w:vMerge w:val="restart"/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Русский язык, 2 класс, Электронное приложение к учебнику </w:t>
            </w:r>
            <w:proofErr w:type="spellStart"/>
            <w:r w:rsidRPr="00302E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Канакиной</w:t>
            </w:r>
            <w:proofErr w:type="spellEnd"/>
            <w:r w:rsidRPr="00302E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В.П., Горецкого В.Г., 2013.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С.128 -129, №223, 224 письменно</w:t>
            </w:r>
          </w:p>
        </w:tc>
      </w:tr>
      <w:tr w:rsidR="0061116E" w:rsidRPr="00302EBB" w:rsidTr="0007195F">
        <w:trPr>
          <w:trHeight w:val="45"/>
        </w:trPr>
        <w:tc>
          <w:tcPr>
            <w:tcW w:w="851" w:type="dxa"/>
            <w:vMerge/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0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30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электронная почта </w:t>
            </w:r>
            <w:hyperlink r:id="rId4" w:history="1">
              <w:r w:rsidRPr="00302E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https://youtu.be/CY7tc2MPUyE</w:t>
              </w:r>
            </w:hyperlink>
            <w:r w:rsidRPr="00302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Starlight</w:t>
            </w:r>
            <w:proofErr w:type="spellEnd"/>
            <w:r w:rsidRPr="0030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 стр.106-107 (смотреть видео, устно). Стр. 100 упр. 5,6 (устно). Придумать и записать в тетрадь </w:t>
            </w:r>
            <w:proofErr w:type="gramStart"/>
            <w:r w:rsidRPr="0030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</w:t>
            </w:r>
            <w:proofErr w:type="gramEnd"/>
            <w:r w:rsidRPr="0030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карточек «Четвертый лишний»</w:t>
            </w:r>
          </w:p>
        </w:tc>
      </w:tr>
      <w:tr w:rsidR="0061116E" w:rsidRPr="00302EBB" w:rsidTr="0007195F">
        <w:trPr>
          <w:trHeight w:val="45"/>
        </w:trPr>
        <w:tc>
          <w:tcPr>
            <w:tcW w:w="851" w:type="dxa"/>
            <w:vMerge/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302EBB"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  <w:t xml:space="preserve"> Электронное приложение к учебнику М.И. Моро. 2 класс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С.92№1 устно, № 2,3,4 письменно</w:t>
            </w:r>
          </w:p>
        </w:tc>
      </w:tr>
      <w:tr w:rsidR="0061116E" w:rsidRPr="00302EBB" w:rsidTr="0007195F">
        <w:trPr>
          <w:trHeight w:val="45"/>
        </w:trPr>
        <w:tc>
          <w:tcPr>
            <w:tcW w:w="851" w:type="dxa"/>
            <w:vMerge/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302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E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302E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к учебнику «Литературное чтение», 2 класс, авт. Климанова Л. Ф., Горецкий В. Г., Голованова М. В.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Чит.с.197-199, устное описание принцессы</w:t>
            </w:r>
          </w:p>
        </w:tc>
      </w:tr>
      <w:tr w:rsidR="0061116E" w:rsidRPr="00302EBB" w:rsidTr="0007195F">
        <w:trPr>
          <w:trHeight w:val="45"/>
        </w:trPr>
        <w:tc>
          <w:tcPr>
            <w:tcW w:w="851" w:type="dxa"/>
            <w:vMerge w:val="restart"/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Русский язык, 2 класс, Электронное приложение к учебнику </w:t>
            </w:r>
            <w:proofErr w:type="spellStart"/>
            <w:r w:rsidRPr="00302E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Канакиной</w:t>
            </w:r>
            <w:proofErr w:type="spellEnd"/>
            <w:r w:rsidRPr="00302E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В.П., Горецкого В.Г., 2013.</w:t>
            </w: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С.128 №222, списать</w:t>
            </w:r>
            <w:proofErr w:type="gramStart"/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Подч.грам.основу</w:t>
            </w:r>
            <w:proofErr w:type="spellEnd"/>
            <w:r w:rsidRPr="00302EBB">
              <w:rPr>
                <w:rFonts w:ascii="Times New Roman" w:hAnsi="Times New Roman" w:cs="Times New Roman"/>
                <w:sz w:val="24"/>
                <w:szCs w:val="24"/>
              </w:rPr>
              <w:t xml:space="preserve">, выпис.5 слов с </w:t>
            </w:r>
            <w:proofErr w:type="spellStart"/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без.глас.и</w:t>
            </w:r>
            <w:proofErr w:type="spellEnd"/>
            <w:r w:rsidRPr="00302EBB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проверить)</w:t>
            </w:r>
          </w:p>
        </w:tc>
      </w:tr>
      <w:tr w:rsidR="0061116E" w:rsidRPr="00302EBB" w:rsidTr="0007195F">
        <w:trPr>
          <w:trHeight w:val="45"/>
        </w:trPr>
        <w:tc>
          <w:tcPr>
            <w:tcW w:w="851" w:type="dxa"/>
            <w:vMerge/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  <w:t xml:space="preserve"> Электронное приложение к учебнику М.И. Моро. 2 класс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С.93 №1,2 устно; №4,5,6 письменно</w:t>
            </w:r>
          </w:p>
        </w:tc>
      </w:tr>
      <w:tr w:rsidR="0061116E" w:rsidRPr="00302EBB" w:rsidTr="0007195F">
        <w:trPr>
          <w:trHeight w:val="45"/>
        </w:trPr>
        <w:tc>
          <w:tcPr>
            <w:tcW w:w="851" w:type="dxa"/>
            <w:vMerge/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302E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02E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302E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к учебнику «Литературное чтение», 2 класс, авт. Климанова Л. Ф., Горецкий В. Г., Голованова М. В.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. Чит.с.200- 208.</w:t>
            </w:r>
          </w:p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С.203 вслух</w:t>
            </w:r>
          </w:p>
        </w:tc>
      </w:tr>
      <w:tr w:rsidR="0061116E" w:rsidRPr="00302EBB" w:rsidTr="0007195F">
        <w:trPr>
          <w:trHeight w:val="45"/>
        </w:trPr>
        <w:tc>
          <w:tcPr>
            <w:tcW w:w="851" w:type="dxa"/>
            <w:vMerge w:val="restart"/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proofErr w:type="spellStart"/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302E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</w:t>
            </w:r>
          </w:p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 w:rsidRPr="00302E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Русский язык, 2 класс, Электронное приложение к учебнику </w:t>
            </w:r>
            <w:proofErr w:type="spellStart"/>
            <w:r w:rsidRPr="00302E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Канакиной</w:t>
            </w:r>
            <w:proofErr w:type="spellEnd"/>
            <w:r w:rsidRPr="00302E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В.П., Горецкого В.Г., 2013.</w:t>
            </w: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С.126 № 218 письменно</w:t>
            </w:r>
          </w:p>
        </w:tc>
      </w:tr>
      <w:tr w:rsidR="0061116E" w:rsidRPr="00302EBB" w:rsidTr="0007195F">
        <w:trPr>
          <w:trHeight w:val="45"/>
        </w:trPr>
        <w:tc>
          <w:tcPr>
            <w:tcW w:w="851" w:type="dxa"/>
            <w:vMerge/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302E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E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302E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к учебнику «Литературное чтение», 2 класс, авт. </w:t>
            </w:r>
            <w:r w:rsidRPr="00302E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Климанова Л. Ф., Горецкий В. Г., Голованова М. В.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С.212-213 отв</w:t>
            </w:r>
            <w:proofErr w:type="gramStart"/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а вопросы устно</w:t>
            </w:r>
          </w:p>
        </w:tc>
      </w:tr>
      <w:tr w:rsidR="0061116E" w:rsidRPr="00302EBB" w:rsidTr="0007195F">
        <w:trPr>
          <w:trHeight w:val="45"/>
        </w:trPr>
        <w:tc>
          <w:tcPr>
            <w:tcW w:w="851" w:type="dxa"/>
            <w:vMerge/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  <w:p w:rsidR="0061116E" w:rsidRPr="00302EBB" w:rsidRDefault="001B77A4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1116E" w:rsidRPr="00302E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https://youtu.be/mCht3gCM1zo</w:t>
              </w:r>
            </w:hyperlink>
            <w:r w:rsidR="0061116E" w:rsidRPr="0030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Starlight</w:t>
            </w:r>
            <w:proofErr w:type="spellEnd"/>
            <w:r w:rsidRPr="0030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 стр.108 упр. 1 (смотреть видео, устно).</w:t>
            </w:r>
          </w:p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101-102 упр. 7, 9, 10 (письменно в тетради, фото), упр. 8 (читать, переводить устно)</w:t>
            </w:r>
          </w:p>
        </w:tc>
      </w:tr>
      <w:tr w:rsidR="0061116E" w:rsidRPr="00302EBB" w:rsidTr="0007195F">
        <w:trPr>
          <w:trHeight w:val="45"/>
        </w:trPr>
        <w:tc>
          <w:tcPr>
            <w:tcW w:w="851" w:type="dxa"/>
            <w:vMerge/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  <w:t xml:space="preserve"> Электронное приложение к учебнику М.И. Моро. 2 класс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С.94№1,2,6 устно; №8,9,10 письменно.</w:t>
            </w:r>
          </w:p>
        </w:tc>
      </w:tr>
      <w:tr w:rsidR="0061116E" w:rsidRPr="00302EBB" w:rsidTr="0007195F">
        <w:trPr>
          <w:trHeight w:val="45"/>
        </w:trPr>
        <w:tc>
          <w:tcPr>
            <w:tcW w:w="851" w:type="dxa"/>
            <w:vMerge w:val="restart"/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6E" w:rsidRPr="00302EBB" w:rsidTr="0007195F">
        <w:trPr>
          <w:trHeight w:val="4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Русский язык, 2 класс, Электронное приложение к учебнику </w:t>
            </w:r>
            <w:proofErr w:type="spellStart"/>
            <w:r w:rsidRPr="00302E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Канакиной</w:t>
            </w:r>
            <w:proofErr w:type="spellEnd"/>
            <w:r w:rsidRPr="00302E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В.П., Горецкого В.Г., 2013.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С.120 №202 письменно</w:t>
            </w:r>
          </w:p>
        </w:tc>
      </w:tr>
      <w:tr w:rsidR="0061116E" w:rsidRPr="00302EBB" w:rsidTr="0007195F">
        <w:trPr>
          <w:trHeight w:val="45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0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30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электронная почта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Starlight</w:t>
            </w:r>
            <w:proofErr w:type="spellEnd"/>
            <w:r w:rsidRPr="0030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 стр.104-105 (записать все слова в тетрадь)</w:t>
            </w:r>
          </w:p>
        </w:tc>
      </w:tr>
      <w:tr w:rsidR="0061116E" w:rsidRPr="00302EBB" w:rsidTr="0007195F">
        <w:trPr>
          <w:trHeight w:val="45"/>
        </w:trPr>
        <w:tc>
          <w:tcPr>
            <w:tcW w:w="851" w:type="dxa"/>
            <w:vMerge/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С.95-96 устно</w:t>
            </w:r>
          </w:p>
        </w:tc>
      </w:tr>
      <w:tr w:rsidR="0061116E" w:rsidRPr="00302EBB" w:rsidTr="0007195F">
        <w:trPr>
          <w:trHeight w:val="45"/>
        </w:trPr>
        <w:tc>
          <w:tcPr>
            <w:tcW w:w="851" w:type="dxa"/>
            <w:vMerge/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116E" w:rsidRPr="00302EBB" w:rsidRDefault="0061116E" w:rsidP="0007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5524" w:rsidRPr="0061116E" w:rsidRDefault="00B95524" w:rsidP="0061116E">
      <w:pPr>
        <w:rPr>
          <w:szCs w:val="24"/>
        </w:rPr>
      </w:pPr>
    </w:p>
    <w:sectPr w:rsidR="00B95524" w:rsidRPr="0061116E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04A88"/>
    <w:rsid w:val="0001001A"/>
    <w:rsid w:val="00010B25"/>
    <w:rsid w:val="00017F15"/>
    <w:rsid w:val="0006761B"/>
    <w:rsid w:val="00095724"/>
    <w:rsid w:val="00102642"/>
    <w:rsid w:val="001210EF"/>
    <w:rsid w:val="00163CC0"/>
    <w:rsid w:val="00181186"/>
    <w:rsid w:val="00192493"/>
    <w:rsid w:val="001A1B24"/>
    <w:rsid w:val="001B77A4"/>
    <w:rsid w:val="001C40B3"/>
    <w:rsid w:val="001E49C1"/>
    <w:rsid w:val="00205966"/>
    <w:rsid w:val="002059BF"/>
    <w:rsid w:val="002A3D73"/>
    <w:rsid w:val="002B710D"/>
    <w:rsid w:val="002E7143"/>
    <w:rsid w:val="00306BC9"/>
    <w:rsid w:val="00312650"/>
    <w:rsid w:val="003134FA"/>
    <w:rsid w:val="00380CAD"/>
    <w:rsid w:val="0039632C"/>
    <w:rsid w:val="003D55BA"/>
    <w:rsid w:val="003E6A4C"/>
    <w:rsid w:val="003E7721"/>
    <w:rsid w:val="0040066F"/>
    <w:rsid w:val="00410978"/>
    <w:rsid w:val="00426D2F"/>
    <w:rsid w:val="00432643"/>
    <w:rsid w:val="00435145"/>
    <w:rsid w:val="00437C6B"/>
    <w:rsid w:val="004608FF"/>
    <w:rsid w:val="00463B4C"/>
    <w:rsid w:val="004B2766"/>
    <w:rsid w:val="004B294B"/>
    <w:rsid w:val="004C6FE4"/>
    <w:rsid w:val="005F1EEB"/>
    <w:rsid w:val="0061116E"/>
    <w:rsid w:val="006129D0"/>
    <w:rsid w:val="00632DD5"/>
    <w:rsid w:val="007122E7"/>
    <w:rsid w:val="00713DD6"/>
    <w:rsid w:val="00727A60"/>
    <w:rsid w:val="007F3200"/>
    <w:rsid w:val="00802255"/>
    <w:rsid w:val="008037CC"/>
    <w:rsid w:val="00846DC3"/>
    <w:rsid w:val="008B2EF1"/>
    <w:rsid w:val="008D3239"/>
    <w:rsid w:val="00910667"/>
    <w:rsid w:val="00914572"/>
    <w:rsid w:val="00921A23"/>
    <w:rsid w:val="0092540E"/>
    <w:rsid w:val="00973A88"/>
    <w:rsid w:val="00985431"/>
    <w:rsid w:val="009A3664"/>
    <w:rsid w:val="009A6358"/>
    <w:rsid w:val="009F5F7A"/>
    <w:rsid w:val="00A0237D"/>
    <w:rsid w:val="00A742CA"/>
    <w:rsid w:val="00A80EF5"/>
    <w:rsid w:val="00AE6556"/>
    <w:rsid w:val="00AE712C"/>
    <w:rsid w:val="00B0772C"/>
    <w:rsid w:val="00B15A25"/>
    <w:rsid w:val="00B62FAF"/>
    <w:rsid w:val="00B719F4"/>
    <w:rsid w:val="00B8008C"/>
    <w:rsid w:val="00B95524"/>
    <w:rsid w:val="00BB3A42"/>
    <w:rsid w:val="00BB545F"/>
    <w:rsid w:val="00C23F2C"/>
    <w:rsid w:val="00C8637D"/>
    <w:rsid w:val="00CC3ADA"/>
    <w:rsid w:val="00CC516C"/>
    <w:rsid w:val="00CD7AF5"/>
    <w:rsid w:val="00D12569"/>
    <w:rsid w:val="00D23BE6"/>
    <w:rsid w:val="00D379BB"/>
    <w:rsid w:val="00D45F0A"/>
    <w:rsid w:val="00D51330"/>
    <w:rsid w:val="00D5171A"/>
    <w:rsid w:val="00D93F6C"/>
    <w:rsid w:val="00DF006A"/>
    <w:rsid w:val="00E27D52"/>
    <w:rsid w:val="00E73EE2"/>
    <w:rsid w:val="00E807DE"/>
    <w:rsid w:val="00EC4045"/>
    <w:rsid w:val="00ED591D"/>
    <w:rsid w:val="00EE682D"/>
    <w:rsid w:val="00EE7286"/>
    <w:rsid w:val="00F559D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c1">
    <w:name w:val="c1"/>
    <w:basedOn w:val="a"/>
    <w:rsid w:val="00AE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mCht3gCM1zo" TargetMode="External"/><Relationship Id="rId4" Type="http://schemas.openxmlformats.org/officeDocument/2006/relationships/hyperlink" Target="https://youtu.be/CY7tc2MPU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3</cp:revision>
  <cp:lastPrinted>2020-04-03T11:08:00Z</cp:lastPrinted>
  <dcterms:created xsi:type="dcterms:W3CDTF">2020-05-10T22:17:00Z</dcterms:created>
  <dcterms:modified xsi:type="dcterms:W3CDTF">2020-05-15T06:45:00Z</dcterms:modified>
</cp:coreProperties>
</file>