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993"/>
        <w:gridCol w:w="1843"/>
        <w:gridCol w:w="1417"/>
        <w:gridCol w:w="2410"/>
        <w:gridCol w:w="1843"/>
        <w:gridCol w:w="5103"/>
        <w:gridCol w:w="2551"/>
      </w:tblGrid>
      <w:tr w:rsidR="00551755" w:rsidRPr="00312650" w:rsidTr="003C0F5E">
        <w:trPr>
          <w:trHeight w:val="673"/>
        </w:trPr>
        <w:tc>
          <w:tcPr>
            <w:tcW w:w="16160" w:type="dxa"/>
            <w:gridSpan w:val="7"/>
          </w:tcPr>
          <w:p w:rsidR="00551755" w:rsidRPr="00312650" w:rsidRDefault="00551755" w:rsidP="00C66D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FCD">
              <w:rPr>
                <w:rFonts w:ascii="Times New Roman" w:hAnsi="Times New Roman" w:cs="Times New Roman"/>
                <w:sz w:val="40"/>
                <w:szCs w:val="16"/>
              </w:rPr>
              <w:t>1А класс</w:t>
            </w:r>
            <w:r w:rsidR="00D05BAF" w:rsidRPr="00B87FCD">
              <w:rPr>
                <w:rFonts w:ascii="Times New Roman" w:hAnsi="Times New Roman" w:cs="Times New Roman"/>
                <w:sz w:val="40"/>
                <w:szCs w:val="16"/>
              </w:rPr>
              <w:t xml:space="preserve"> </w:t>
            </w:r>
          </w:p>
        </w:tc>
      </w:tr>
      <w:tr w:rsidR="00AE712C" w:rsidRPr="00312650" w:rsidTr="00AB01C7">
        <w:trPr>
          <w:trHeight w:val="673"/>
        </w:trPr>
        <w:tc>
          <w:tcPr>
            <w:tcW w:w="993" w:type="dxa"/>
          </w:tcPr>
          <w:p w:rsidR="00306BC9" w:rsidRPr="00243883" w:rsidRDefault="00B8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r w:rsidR="00306BC9" w:rsidRPr="00243883">
              <w:rPr>
                <w:rFonts w:ascii="Times New Roman" w:hAnsi="Times New Roman" w:cs="Times New Roman"/>
                <w:sz w:val="24"/>
                <w:szCs w:val="24"/>
              </w:rPr>
              <w:t>ь недели</w:t>
            </w:r>
          </w:p>
        </w:tc>
        <w:tc>
          <w:tcPr>
            <w:tcW w:w="1843" w:type="dxa"/>
            <w:tcBorders>
              <w:bottom w:val="single" w:sz="18" w:space="0" w:color="000000" w:themeColor="text1"/>
            </w:tcBorders>
          </w:tcPr>
          <w:p w:rsidR="00306BC9" w:rsidRPr="00243883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417" w:type="dxa"/>
            <w:tcBorders>
              <w:bottom w:val="single" w:sz="18" w:space="0" w:color="000000" w:themeColor="text1"/>
            </w:tcBorders>
          </w:tcPr>
          <w:p w:rsidR="00306BC9" w:rsidRPr="00243883" w:rsidRDefault="00306BC9" w:rsidP="0043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Телека</w:t>
            </w:r>
            <w:proofErr w:type="spellEnd"/>
            <w:r w:rsidR="0080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</w:p>
          <w:p w:rsidR="00306BC9" w:rsidRPr="00243883" w:rsidRDefault="00306BC9" w:rsidP="0043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"Первый Крым</w:t>
            </w:r>
            <w:r w:rsidR="0080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ский"</w:t>
            </w:r>
          </w:p>
        </w:tc>
        <w:tc>
          <w:tcPr>
            <w:tcW w:w="2410" w:type="dxa"/>
            <w:tcBorders>
              <w:bottom w:val="single" w:sz="18" w:space="0" w:color="000000" w:themeColor="text1"/>
            </w:tcBorders>
          </w:tcPr>
          <w:p w:rsidR="00306BC9" w:rsidRPr="00243883" w:rsidRDefault="00306BC9" w:rsidP="0043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306BC9" w:rsidRPr="00243883" w:rsidRDefault="00306BC9" w:rsidP="0043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306BC9" w:rsidRPr="00243883" w:rsidRDefault="00306BC9" w:rsidP="0043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8" w:space="0" w:color="000000" w:themeColor="text1"/>
            </w:tcBorders>
          </w:tcPr>
          <w:p w:rsidR="00306BC9" w:rsidRPr="00243883" w:rsidRDefault="002E7143" w:rsidP="0043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  <w:p w:rsidR="00BB545F" w:rsidRPr="00243883" w:rsidRDefault="00BB545F" w:rsidP="00BB5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18" w:space="0" w:color="000000" w:themeColor="text1"/>
            </w:tcBorders>
          </w:tcPr>
          <w:p w:rsidR="00306BC9" w:rsidRPr="00243883" w:rsidRDefault="0030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306BC9" w:rsidRPr="00243883" w:rsidRDefault="00306BC9" w:rsidP="00C7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в </w:t>
            </w:r>
            <w:proofErr w:type="spellStart"/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243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1C7" w:rsidRPr="00205966" w:rsidTr="00AB01C7">
        <w:trPr>
          <w:trHeight w:val="45"/>
        </w:trPr>
        <w:tc>
          <w:tcPr>
            <w:tcW w:w="993" w:type="dxa"/>
            <w:vMerge w:val="restart"/>
          </w:tcPr>
          <w:p w:rsidR="00AB01C7" w:rsidRPr="00243883" w:rsidRDefault="00AB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AB01C7" w:rsidRPr="00243883" w:rsidRDefault="00AB01C7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B01C7" w:rsidRPr="00901899" w:rsidRDefault="00AB01C7" w:rsidP="00B4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B01C7" w:rsidRPr="00C66D37" w:rsidRDefault="00AB01C7" w:rsidP="001C4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B01C7" w:rsidRPr="00C66D37" w:rsidRDefault="00AB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B01C7" w:rsidRPr="00C66D37" w:rsidRDefault="00AB01C7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D37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C66D37">
              <w:rPr>
                <w:rFonts w:ascii="Times New Roman" w:hAnsi="Times New Roman" w:cs="Times New Roman"/>
                <w:sz w:val="24"/>
                <w:szCs w:val="24"/>
              </w:rPr>
              <w:t>, электронная почта,</w:t>
            </w:r>
          </w:p>
          <w:p w:rsidR="00AB01C7" w:rsidRPr="00C66D37" w:rsidRDefault="00AB01C7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37">
              <w:rPr>
                <w:rFonts w:ascii="Times New Roman" w:hAnsi="Times New Roman" w:cs="Times New Roman"/>
                <w:sz w:val="24"/>
                <w:szCs w:val="24"/>
              </w:rPr>
              <w:t>рассылка (тренажёр)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B01C7" w:rsidRPr="00243883" w:rsidRDefault="00AB01C7" w:rsidP="00AE7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1C7" w:rsidRPr="00437C6B" w:rsidTr="00AB01C7">
        <w:trPr>
          <w:trHeight w:val="45"/>
        </w:trPr>
        <w:tc>
          <w:tcPr>
            <w:tcW w:w="993" w:type="dxa"/>
            <w:vMerge/>
          </w:tcPr>
          <w:p w:rsidR="00AB01C7" w:rsidRPr="00243883" w:rsidRDefault="00AB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01C7" w:rsidRPr="00243883" w:rsidRDefault="00AB01C7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01C7" w:rsidRPr="00243883" w:rsidRDefault="00AB01C7" w:rsidP="009F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01C7" w:rsidRPr="00C66D37" w:rsidRDefault="00AB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01C7" w:rsidRPr="00C66D37" w:rsidRDefault="00AB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01C7" w:rsidRPr="00C66D37" w:rsidRDefault="00AB01C7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C66D3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https://youtu.be/cAq9Tyoo3dk</w:t>
              </w:r>
            </w:hyperlink>
            <w:r w:rsidRPr="00C66D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B01C7" w:rsidRPr="00C66D37" w:rsidRDefault="00AB01C7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66D37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C66D37">
              <w:rPr>
                <w:rFonts w:ascii="Times New Roman" w:hAnsi="Times New Roman" w:cs="Times New Roman"/>
                <w:sz w:val="24"/>
                <w:szCs w:val="24"/>
              </w:rPr>
              <w:t>», электронная почта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01C7" w:rsidRPr="00243883" w:rsidRDefault="00AB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1C7" w:rsidRPr="00437C6B" w:rsidTr="00AB01C7">
        <w:trPr>
          <w:trHeight w:val="45"/>
        </w:trPr>
        <w:tc>
          <w:tcPr>
            <w:tcW w:w="993" w:type="dxa"/>
            <w:vMerge/>
          </w:tcPr>
          <w:p w:rsidR="00AB01C7" w:rsidRPr="00243883" w:rsidRDefault="00AB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01C7" w:rsidRPr="00243883" w:rsidRDefault="00AB01C7" w:rsidP="00BB3F99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01C7" w:rsidRPr="00901899" w:rsidRDefault="00AB01C7" w:rsidP="00B4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01C7" w:rsidRPr="00C66D37" w:rsidRDefault="00AB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01C7" w:rsidRPr="00C66D37" w:rsidRDefault="00AB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01C7" w:rsidRPr="00C66D37" w:rsidRDefault="00AB01C7" w:rsidP="00CA2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D37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C66D37">
              <w:rPr>
                <w:rFonts w:ascii="Times New Roman" w:hAnsi="Times New Roman" w:cs="Times New Roman"/>
                <w:sz w:val="24"/>
                <w:szCs w:val="24"/>
              </w:rPr>
              <w:t>, электронная почта,</w:t>
            </w:r>
          </w:p>
          <w:p w:rsidR="00AB01C7" w:rsidRPr="00C66D37" w:rsidRDefault="00AB01C7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37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(тренажёр) </w:t>
            </w:r>
            <w:hyperlink r:id="rId5" w:history="1">
              <w:r w:rsidRPr="00C66D3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https://nsportal.ru/nachalnaya-shkola/matematika/2012/11/21/urok-vychitanie-iz-17-i-18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01C7" w:rsidRPr="00243883" w:rsidRDefault="00AB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1C7" w:rsidRPr="00B62FAF" w:rsidTr="00AB01C7">
        <w:trPr>
          <w:trHeight w:val="45"/>
        </w:trPr>
        <w:tc>
          <w:tcPr>
            <w:tcW w:w="993" w:type="dxa"/>
            <w:vMerge w:val="restart"/>
          </w:tcPr>
          <w:p w:rsidR="00AB01C7" w:rsidRPr="00243883" w:rsidRDefault="00AB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84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B01C7" w:rsidRPr="00243883" w:rsidRDefault="00AB01C7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B01C7" w:rsidRPr="00243883" w:rsidRDefault="00AB01C7" w:rsidP="009F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B01C7" w:rsidRPr="00C66D37" w:rsidRDefault="00AB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B01C7" w:rsidRPr="00C66D37" w:rsidRDefault="00AB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8" w:space="0" w:color="000000" w:themeColor="text1"/>
              <w:bottom w:val="single" w:sz="6" w:space="0" w:color="000000" w:themeColor="text1"/>
            </w:tcBorders>
          </w:tcPr>
          <w:p w:rsidR="00AB01C7" w:rsidRPr="00C66D37" w:rsidRDefault="00AB01C7" w:rsidP="00CA2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D37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C66D37">
              <w:rPr>
                <w:rFonts w:ascii="Times New Roman" w:hAnsi="Times New Roman" w:cs="Times New Roman"/>
                <w:sz w:val="24"/>
                <w:szCs w:val="24"/>
              </w:rPr>
              <w:t>, электронная почта,</w:t>
            </w:r>
          </w:p>
          <w:p w:rsidR="00AB01C7" w:rsidRPr="00C66D37" w:rsidRDefault="00AB01C7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37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 (презентация)</w:t>
            </w:r>
          </w:p>
          <w:p w:rsidR="00AB01C7" w:rsidRPr="00C66D37" w:rsidRDefault="00AB01C7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66D3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https://multiurok.ru/files/prezentatsiia-po-russkomu-iazyku-zvonkie-i-glukhie.html</w:t>
              </w:r>
            </w:hyperlink>
          </w:p>
        </w:tc>
        <w:tc>
          <w:tcPr>
            <w:tcW w:w="2551" w:type="dxa"/>
            <w:tcBorders>
              <w:top w:val="single" w:sz="18" w:space="0" w:color="000000" w:themeColor="text1"/>
            </w:tcBorders>
          </w:tcPr>
          <w:p w:rsidR="00AB01C7" w:rsidRPr="00243883" w:rsidRDefault="00AB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1C7" w:rsidRPr="00437C6B" w:rsidTr="00AB01C7">
        <w:trPr>
          <w:trHeight w:val="45"/>
        </w:trPr>
        <w:tc>
          <w:tcPr>
            <w:tcW w:w="993" w:type="dxa"/>
            <w:vMerge/>
          </w:tcPr>
          <w:p w:rsidR="00AB01C7" w:rsidRPr="00243883" w:rsidRDefault="00AB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01C7" w:rsidRPr="00243883" w:rsidRDefault="00AB01C7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01C7" w:rsidRPr="00901899" w:rsidRDefault="00AB01C7" w:rsidP="00B4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01C7" w:rsidRPr="00C66D37" w:rsidRDefault="00AB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01C7" w:rsidRPr="00C66D37" w:rsidRDefault="00AB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01C7" w:rsidRPr="00C66D37" w:rsidRDefault="00AB01C7" w:rsidP="00CA2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D37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C66D37">
              <w:rPr>
                <w:rFonts w:ascii="Times New Roman" w:hAnsi="Times New Roman" w:cs="Times New Roman"/>
                <w:sz w:val="24"/>
                <w:szCs w:val="24"/>
              </w:rPr>
              <w:t>, электронная почта,</w:t>
            </w:r>
          </w:p>
          <w:p w:rsidR="00AB01C7" w:rsidRPr="00C66D37" w:rsidRDefault="00AB01C7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37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 </w:t>
            </w:r>
          </w:p>
          <w:p w:rsidR="00AB01C7" w:rsidRPr="00C66D37" w:rsidRDefault="00AB01C7" w:rsidP="00A72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37">
              <w:rPr>
                <w:rFonts w:ascii="Times New Roman" w:hAnsi="Times New Roman" w:cs="Times New Roman"/>
                <w:sz w:val="24"/>
                <w:szCs w:val="24"/>
              </w:rPr>
              <w:t>(тренажёр)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01C7" w:rsidRPr="00243883" w:rsidRDefault="00AB01C7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1C7" w:rsidRPr="00437C6B" w:rsidTr="00AB01C7">
        <w:trPr>
          <w:trHeight w:val="45"/>
        </w:trPr>
        <w:tc>
          <w:tcPr>
            <w:tcW w:w="993" w:type="dxa"/>
            <w:vMerge/>
          </w:tcPr>
          <w:p w:rsidR="00AB01C7" w:rsidRPr="00243883" w:rsidRDefault="00AB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01C7" w:rsidRPr="00243883" w:rsidRDefault="00AB01C7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01C7" w:rsidRPr="00901899" w:rsidRDefault="00AB01C7" w:rsidP="00B4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01C7" w:rsidRPr="00C66D37" w:rsidRDefault="00AB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01C7" w:rsidRPr="00C66D37" w:rsidRDefault="00AB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01C7" w:rsidRPr="00C66D37" w:rsidRDefault="00AB01C7" w:rsidP="00CA2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D37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C66D37">
              <w:rPr>
                <w:rFonts w:ascii="Times New Roman" w:hAnsi="Times New Roman" w:cs="Times New Roman"/>
                <w:sz w:val="24"/>
                <w:szCs w:val="24"/>
              </w:rPr>
              <w:t>, электронная почта,</w:t>
            </w:r>
          </w:p>
          <w:p w:rsidR="00AB01C7" w:rsidRPr="00C66D37" w:rsidRDefault="00AB01C7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37">
              <w:rPr>
                <w:rFonts w:ascii="Times New Roman" w:hAnsi="Times New Roman" w:cs="Times New Roman"/>
                <w:sz w:val="24"/>
                <w:szCs w:val="24"/>
              </w:rPr>
              <w:t>рассылка (презентация)</w:t>
            </w:r>
          </w:p>
          <w:p w:rsidR="00AB01C7" w:rsidRPr="00C66D37" w:rsidRDefault="00AB01C7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66D3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http://www.myshared.ru/slide/1123750/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01C7" w:rsidRPr="00243883" w:rsidRDefault="00AB01C7" w:rsidP="00095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1C7" w:rsidRPr="00437C6B" w:rsidTr="00AB01C7">
        <w:trPr>
          <w:trHeight w:val="45"/>
        </w:trPr>
        <w:tc>
          <w:tcPr>
            <w:tcW w:w="993" w:type="dxa"/>
            <w:vMerge w:val="restart"/>
          </w:tcPr>
          <w:p w:rsidR="00AB01C7" w:rsidRPr="00243883" w:rsidRDefault="00AB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184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B01C7" w:rsidRPr="00243883" w:rsidRDefault="00AB01C7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B01C7" w:rsidRPr="00901899" w:rsidRDefault="00AB01C7" w:rsidP="00B4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B01C7" w:rsidRPr="00C66D37" w:rsidRDefault="00AB01C7" w:rsidP="0009572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B01C7" w:rsidRPr="00C66D37" w:rsidRDefault="00AB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B01C7" w:rsidRPr="00C66D37" w:rsidRDefault="00AB01C7" w:rsidP="00CA2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D37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C66D37">
              <w:rPr>
                <w:rFonts w:ascii="Times New Roman" w:hAnsi="Times New Roman" w:cs="Times New Roman"/>
                <w:sz w:val="24"/>
                <w:szCs w:val="24"/>
              </w:rPr>
              <w:t>, электронная почта,</w:t>
            </w:r>
          </w:p>
          <w:p w:rsidR="00AB01C7" w:rsidRPr="00C66D37" w:rsidRDefault="00AB01C7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37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 (тренажёр)</w:t>
            </w:r>
          </w:p>
          <w:p w:rsidR="00AB01C7" w:rsidRPr="00C66D37" w:rsidRDefault="00AB01C7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C66D3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https://infourok.ru/prezentaciya-po-literaturnomu-chteniyu-na-temu-povtorenie-i-obobschenie-po-razdelu-aprel-aprel-zvenit-kapel-klass-2892091.html</w:t>
              </w:r>
            </w:hyperlink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B01C7" w:rsidRPr="00243883" w:rsidRDefault="00AB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1C7" w:rsidRPr="00437C6B" w:rsidTr="00AB01C7">
        <w:trPr>
          <w:trHeight w:val="45"/>
        </w:trPr>
        <w:tc>
          <w:tcPr>
            <w:tcW w:w="993" w:type="dxa"/>
            <w:vMerge/>
          </w:tcPr>
          <w:p w:rsidR="00AB01C7" w:rsidRPr="00243883" w:rsidRDefault="00AB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01C7" w:rsidRPr="00243883" w:rsidRDefault="00AB01C7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01C7" w:rsidRPr="00901899" w:rsidRDefault="00AB01C7" w:rsidP="00B4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01C7" w:rsidRPr="00C66D37" w:rsidRDefault="00AB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01C7" w:rsidRPr="00C66D37" w:rsidRDefault="00AB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01C7" w:rsidRPr="00C66D37" w:rsidRDefault="00AB01C7" w:rsidP="00CA2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D37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C66D37">
              <w:rPr>
                <w:rFonts w:ascii="Times New Roman" w:hAnsi="Times New Roman" w:cs="Times New Roman"/>
                <w:sz w:val="24"/>
                <w:szCs w:val="24"/>
              </w:rPr>
              <w:t>, электронная почта,</w:t>
            </w:r>
          </w:p>
          <w:p w:rsidR="00AB01C7" w:rsidRPr="00C66D37" w:rsidRDefault="00AB01C7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37">
              <w:rPr>
                <w:rFonts w:ascii="Times New Roman" w:hAnsi="Times New Roman" w:cs="Times New Roman"/>
                <w:sz w:val="24"/>
                <w:szCs w:val="24"/>
              </w:rPr>
              <w:t>рассылка (тренажёр)</w:t>
            </w:r>
          </w:p>
          <w:p w:rsidR="00AB01C7" w:rsidRPr="00C66D37" w:rsidRDefault="00AB01C7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01C7" w:rsidRPr="00243883" w:rsidRDefault="00AB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1C7" w:rsidRPr="00437C6B" w:rsidTr="00AB01C7">
        <w:trPr>
          <w:trHeight w:val="45"/>
        </w:trPr>
        <w:tc>
          <w:tcPr>
            <w:tcW w:w="993" w:type="dxa"/>
            <w:vMerge w:val="restart"/>
          </w:tcPr>
          <w:p w:rsidR="00AB01C7" w:rsidRPr="00243883" w:rsidRDefault="00AB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</w:p>
        </w:tc>
        <w:tc>
          <w:tcPr>
            <w:tcW w:w="184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B01C7" w:rsidRPr="00243883" w:rsidRDefault="00AB01C7" w:rsidP="00BB3F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B01C7" w:rsidRPr="00901899" w:rsidRDefault="00AB01C7" w:rsidP="00B4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B01C7" w:rsidRPr="00C66D37" w:rsidRDefault="00AB01C7" w:rsidP="00AE7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B01C7" w:rsidRPr="00C66D37" w:rsidRDefault="00AB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B01C7" w:rsidRPr="00C66D37" w:rsidRDefault="00AB01C7" w:rsidP="00CA2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D37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C66D37">
              <w:rPr>
                <w:rFonts w:ascii="Times New Roman" w:hAnsi="Times New Roman" w:cs="Times New Roman"/>
                <w:sz w:val="24"/>
                <w:szCs w:val="24"/>
              </w:rPr>
              <w:t>, электронная почта,</w:t>
            </w:r>
          </w:p>
          <w:p w:rsidR="00AB01C7" w:rsidRPr="00C66D37" w:rsidRDefault="00AB01C7" w:rsidP="00AE5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37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hyperlink r:id="rId9" w:history="1">
              <w:r w:rsidRPr="00C66D3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https://nsportal.ru/nachalnaya-shkola/russkii-yazyk/2015/05/20/prezentatsiya-</w:t>
              </w:r>
              <w:r w:rsidRPr="00C66D3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dlya-uroka-pisma-tema-uroka-zvonkie-i</w:t>
              </w:r>
            </w:hyperlink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B01C7" w:rsidRPr="00243883" w:rsidRDefault="00AB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1C7" w:rsidRPr="00437C6B" w:rsidTr="00AB01C7">
        <w:trPr>
          <w:trHeight w:val="45"/>
        </w:trPr>
        <w:tc>
          <w:tcPr>
            <w:tcW w:w="993" w:type="dxa"/>
            <w:vMerge/>
          </w:tcPr>
          <w:p w:rsidR="00AB01C7" w:rsidRPr="00243883" w:rsidRDefault="00AB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01C7" w:rsidRPr="00243883" w:rsidRDefault="00AB01C7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01C7" w:rsidRPr="00901899" w:rsidRDefault="00AB01C7" w:rsidP="00B4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01C7" w:rsidRPr="00C66D37" w:rsidRDefault="00AB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01C7" w:rsidRPr="00C66D37" w:rsidRDefault="00AB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01C7" w:rsidRPr="00C66D37" w:rsidRDefault="00AB01C7" w:rsidP="00CA2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D37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C66D37">
              <w:rPr>
                <w:rFonts w:ascii="Times New Roman" w:hAnsi="Times New Roman" w:cs="Times New Roman"/>
                <w:sz w:val="24"/>
                <w:szCs w:val="24"/>
              </w:rPr>
              <w:t>, электронная почта,</w:t>
            </w:r>
          </w:p>
          <w:p w:rsidR="00AB01C7" w:rsidRPr="00C66D37" w:rsidRDefault="00AB01C7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37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 </w:t>
            </w:r>
          </w:p>
          <w:p w:rsidR="00AB01C7" w:rsidRPr="00C66D37" w:rsidRDefault="00AB01C7" w:rsidP="00B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37">
              <w:rPr>
                <w:rFonts w:ascii="Times New Roman" w:hAnsi="Times New Roman" w:cs="Times New Roman"/>
                <w:sz w:val="24"/>
                <w:szCs w:val="24"/>
              </w:rPr>
              <w:t>(задания для закрепления темы)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01C7" w:rsidRPr="00243883" w:rsidRDefault="00AB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524" w:rsidRPr="00C779A6" w:rsidRDefault="00B95524" w:rsidP="001C40B3"/>
    <w:sectPr w:rsidR="00B95524" w:rsidRPr="00C779A6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4535A"/>
    <w:rsid w:val="00095724"/>
    <w:rsid w:val="00102642"/>
    <w:rsid w:val="00165B6A"/>
    <w:rsid w:val="001C40B3"/>
    <w:rsid w:val="001C5473"/>
    <w:rsid w:val="00205966"/>
    <w:rsid w:val="002161DE"/>
    <w:rsid w:val="00243883"/>
    <w:rsid w:val="002E7143"/>
    <w:rsid w:val="00306BC9"/>
    <w:rsid w:val="00312650"/>
    <w:rsid w:val="003134FA"/>
    <w:rsid w:val="003301F0"/>
    <w:rsid w:val="00380CAD"/>
    <w:rsid w:val="003E7721"/>
    <w:rsid w:val="0040066F"/>
    <w:rsid w:val="00410978"/>
    <w:rsid w:val="00426D2F"/>
    <w:rsid w:val="00432643"/>
    <w:rsid w:val="00437C6B"/>
    <w:rsid w:val="00463B4C"/>
    <w:rsid w:val="004772AC"/>
    <w:rsid w:val="004B294B"/>
    <w:rsid w:val="004C6FE4"/>
    <w:rsid w:val="00551755"/>
    <w:rsid w:val="005C65A5"/>
    <w:rsid w:val="00691C34"/>
    <w:rsid w:val="00713DD6"/>
    <w:rsid w:val="00727A60"/>
    <w:rsid w:val="00747437"/>
    <w:rsid w:val="00780DEE"/>
    <w:rsid w:val="007F1E09"/>
    <w:rsid w:val="007F3200"/>
    <w:rsid w:val="008025B1"/>
    <w:rsid w:val="00846DC3"/>
    <w:rsid w:val="00910667"/>
    <w:rsid w:val="00914572"/>
    <w:rsid w:val="00921A23"/>
    <w:rsid w:val="0092540E"/>
    <w:rsid w:val="00981184"/>
    <w:rsid w:val="009A6358"/>
    <w:rsid w:val="00A0237D"/>
    <w:rsid w:val="00A722AD"/>
    <w:rsid w:val="00A742CA"/>
    <w:rsid w:val="00AA49D1"/>
    <w:rsid w:val="00AB01C7"/>
    <w:rsid w:val="00AE5AC3"/>
    <w:rsid w:val="00AE712C"/>
    <w:rsid w:val="00B62FAF"/>
    <w:rsid w:val="00B8008C"/>
    <w:rsid w:val="00B82216"/>
    <w:rsid w:val="00B84872"/>
    <w:rsid w:val="00B87FCD"/>
    <w:rsid w:val="00B95524"/>
    <w:rsid w:val="00BB3A42"/>
    <w:rsid w:val="00BB545F"/>
    <w:rsid w:val="00C23F2C"/>
    <w:rsid w:val="00C66D37"/>
    <w:rsid w:val="00C779A6"/>
    <w:rsid w:val="00CA2F00"/>
    <w:rsid w:val="00CC3ADA"/>
    <w:rsid w:val="00D02979"/>
    <w:rsid w:val="00D05BAF"/>
    <w:rsid w:val="00D12569"/>
    <w:rsid w:val="00D23BE6"/>
    <w:rsid w:val="00D36BEA"/>
    <w:rsid w:val="00D379BB"/>
    <w:rsid w:val="00D45F0A"/>
    <w:rsid w:val="00D51330"/>
    <w:rsid w:val="00DE5937"/>
    <w:rsid w:val="00E73EE2"/>
    <w:rsid w:val="00E807DE"/>
    <w:rsid w:val="00EA04C7"/>
    <w:rsid w:val="00ED591D"/>
    <w:rsid w:val="00EE682D"/>
    <w:rsid w:val="00F24361"/>
    <w:rsid w:val="00F559D5"/>
    <w:rsid w:val="00F92664"/>
    <w:rsid w:val="00FE5838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C779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literaturnomu-chteniyu-na-temu-povtorenie-i-obobschenie-po-razdelu-aprel-aprel-zvenit-kapel-klass-289209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yshared.ru/slide/112375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ltiurok.ru/files/prezentatsiia-po-russkomu-iazyku-zvonkie-i-glukhie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sportal.ru/nachalnaya-shkola/matematika/2012/11/21/urok-vychitanie-iz-17-i-1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cAq9Tyoo3dk" TargetMode="External"/><Relationship Id="rId9" Type="http://schemas.openxmlformats.org/officeDocument/2006/relationships/hyperlink" Target="https://nsportal.ru/nachalnaya-shkola/russkii-yazyk/2015/05/20/prezentatsiya-dlya-uroka-pisma-tema-uroka-zvonkie-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Дмитрий Каленюк</cp:lastModifiedBy>
  <cp:revision>23</cp:revision>
  <cp:lastPrinted>2020-04-03T11:08:00Z</cp:lastPrinted>
  <dcterms:created xsi:type="dcterms:W3CDTF">2020-04-13T18:20:00Z</dcterms:created>
  <dcterms:modified xsi:type="dcterms:W3CDTF">2020-04-22T19:15:00Z</dcterms:modified>
</cp:coreProperties>
</file>