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FB7" w:rsidRDefault="00707C4E">
      <w:r>
        <w:rPr>
          <w:noProof/>
          <w:lang w:eastAsia="ru-RU"/>
        </w:rPr>
        <w:drawing>
          <wp:inline distT="0" distB="0" distL="0" distR="0">
            <wp:extent cx="4762500" cy="3566160"/>
            <wp:effectExtent l="19050" t="0" r="0" b="0"/>
            <wp:docPr id="1" name="Рисунок 1" descr="C:\Users\Айдар\Downloads\bylina_kak_epichieskii_zhanr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йдар\Downloads\bylina_kak_epichieskii_zhanr7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66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5DCF" w:rsidRPr="00EC5DCF" w:rsidRDefault="00EC5DCF" w:rsidP="00EC5D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Скачет Илья Муромец во всю конскую прыть. Его конь, </w:t>
      </w:r>
      <w:proofErr w:type="spellStart"/>
      <w:r w:rsidRPr="00EC5DCF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Бурушка-Косматушка</w:t>
      </w:r>
      <w:proofErr w:type="spellEnd"/>
      <w:r w:rsidRPr="00EC5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горы на гору перескакивает, реки-озера перепрыгивает, холмы перелетает. Доскакали они до </w:t>
      </w:r>
      <w:proofErr w:type="spellStart"/>
      <w:r w:rsidRPr="00EC5DCF">
        <w:rPr>
          <w:rFonts w:ascii="Times New Roman" w:eastAsia="Times New Roman" w:hAnsi="Times New Roman" w:cs="Times New Roman"/>
          <w:sz w:val="24"/>
          <w:szCs w:val="24"/>
          <w:lang w:eastAsia="ru-RU"/>
        </w:rPr>
        <w:t>Брынских</w:t>
      </w:r>
      <w:proofErr w:type="spellEnd"/>
      <w:r w:rsidRPr="00EC5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лесов, дальше </w:t>
      </w:r>
      <w:proofErr w:type="spellStart"/>
      <w:r w:rsidRPr="00EC5DCF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Бурушке</w:t>
      </w:r>
      <w:proofErr w:type="spellEnd"/>
      <w:r w:rsidRPr="00EC5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скакать нельзя: разлеглись болота зыбучие, конь по брюхо в воде тонет. Соскочил Илья с коня. Он левой рукой </w:t>
      </w:r>
      <w:proofErr w:type="spellStart"/>
      <w:r w:rsidRPr="00EC5DCF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Бурушку</w:t>
      </w:r>
      <w:proofErr w:type="spellEnd"/>
      <w:r w:rsidRPr="00EC5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поддерживает, а правой рукой дубы с корнем рвет, настилает через болото настилы дубовые. Тридцать верст Илья настилов настелил — до сих пор по ним люди добрые ездят.</w:t>
      </w:r>
    </w:p>
    <w:p w:rsidR="00EC5DCF" w:rsidRPr="00EC5DCF" w:rsidRDefault="00EC5DCF" w:rsidP="00EC5D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 дошел Илья до речки Смородиной. Течет река широкая, бурливая, с камня на камень перекатывается. Заржал конь </w:t>
      </w:r>
      <w:proofErr w:type="spellStart"/>
      <w:r w:rsidRPr="00EC5DCF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Бурушка</w:t>
      </w:r>
      <w:proofErr w:type="spellEnd"/>
      <w:r w:rsidRPr="00EC5DCF">
        <w:rPr>
          <w:rFonts w:ascii="Times New Roman" w:eastAsia="Times New Roman" w:hAnsi="Times New Roman" w:cs="Times New Roman"/>
          <w:sz w:val="24"/>
          <w:szCs w:val="24"/>
          <w:lang w:eastAsia="ru-RU"/>
        </w:rPr>
        <w:t>, взвился выше темного леса и одним скачком перепрыгнул реку. А за рекой сидит Соловей-разбойник на трех дубах, на девяти суках. Мимо тех дубов ни сокол не пролетит, ни зверь не пробежит, ни змей не проползет. Все боятся Соловья-разбойника, никому умирать не хочется</w:t>
      </w:r>
      <w:proofErr w:type="gramStart"/>
      <w:r w:rsidRPr="00EC5DCF">
        <w:rPr>
          <w:rFonts w:ascii="Times New Roman" w:eastAsia="Times New Roman" w:hAnsi="Times New Roman" w:cs="Times New Roman"/>
          <w:sz w:val="24"/>
          <w:szCs w:val="24"/>
          <w:lang w:eastAsia="ru-RU"/>
        </w:rPr>
        <w:t>… У</w:t>
      </w:r>
      <w:proofErr w:type="gramEnd"/>
      <w:r w:rsidRPr="00EC5DCF">
        <w:rPr>
          <w:rFonts w:ascii="Times New Roman" w:eastAsia="Times New Roman" w:hAnsi="Times New Roman" w:cs="Times New Roman"/>
          <w:sz w:val="24"/>
          <w:szCs w:val="24"/>
          <w:lang w:eastAsia="ru-RU"/>
        </w:rPr>
        <w:t>слыхал Соловей конский скок, привстал на дубах, закричал страшным голосом:</w:t>
      </w:r>
    </w:p>
    <w:p w:rsidR="00EC5DCF" w:rsidRPr="00EC5DCF" w:rsidRDefault="00EC5DCF" w:rsidP="00EC5D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DCF">
        <w:rPr>
          <w:rFonts w:ascii="Times New Roman" w:eastAsia="Times New Roman" w:hAnsi="Times New Roman" w:cs="Times New Roman"/>
          <w:sz w:val="24"/>
          <w:szCs w:val="24"/>
          <w:lang w:eastAsia="ru-RU"/>
        </w:rPr>
        <w:t>— Что это за невежа проезжает тут, мимо моих заповедных дубов? Спать не дает Соловью-разбойнику!</w:t>
      </w:r>
    </w:p>
    <w:p w:rsidR="00EC5DCF" w:rsidRPr="00EC5DCF" w:rsidRDefault="00EC5DCF" w:rsidP="00EC5D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 как засвищет он по-соловьиному, зарычит по-звериному, зашипит по-змеиному, так вся земля дрогнула, столетние дубы покачнулись, цветы осыпались, трава полегла. </w:t>
      </w:r>
      <w:proofErr w:type="spellStart"/>
      <w:r w:rsidRPr="00EC5DCF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Бурушка-Косматушка</w:t>
      </w:r>
      <w:proofErr w:type="spellEnd"/>
      <w:r w:rsidRPr="00EC5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колени упал. А Илья в седле сидит, не шевельнется, русые кудри на голове не дрогнут. Взял он плетку шелковую, ударил коня по крутым бокам.</w:t>
      </w:r>
    </w:p>
    <w:p w:rsidR="00EC5DCF" w:rsidRPr="00EC5DCF" w:rsidRDefault="00EC5DCF" w:rsidP="00EC5D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Травяной ты мешок, не богатырский конь. Не </w:t>
      </w:r>
      <w:proofErr w:type="gramStart"/>
      <w:r w:rsidRPr="00EC5DCF">
        <w:rPr>
          <w:rFonts w:ascii="Times New Roman" w:eastAsia="Times New Roman" w:hAnsi="Times New Roman" w:cs="Times New Roman"/>
          <w:sz w:val="24"/>
          <w:szCs w:val="24"/>
          <w:lang w:eastAsia="ru-RU"/>
        </w:rPr>
        <w:t>слыхал</w:t>
      </w:r>
      <w:proofErr w:type="gramEnd"/>
      <w:r w:rsidRPr="00EC5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 разве писка птичьего, шипения гадючьего. Вставай на ноги, подвези меня ближе к Соловьиному гнезду, не то волкам тебя брошу на съедение.</w:t>
      </w:r>
    </w:p>
    <w:p w:rsidR="004A0978" w:rsidRDefault="00EC5DCF" w:rsidP="00EC5D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Тут вскочил </w:t>
      </w:r>
      <w:proofErr w:type="spellStart"/>
      <w:r w:rsidRPr="00EC5DCF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Бурушка</w:t>
      </w:r>
      <w:proofErr w:type="spellEnd"/>
      <w:r w:rsidRPr="00EC5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ноги, подскакал к Соловьиному гнезду. Удивился Соловей-разб</w:t>
      </w:r>
      <w:r w:rsidR="004A09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ойник </w:t>
      </w:r>
    </w:p>
    <w:p w:rsidR="00EC5DCF" w:rsidRPr="00EC5DCF" w:rsidRDefault="00EC5DCF" w:rsidP="00EC5D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Это что такое? Из гнезда высунулся. А Илья, ни минуточки не мешкая, натянул тугой лук, спустил каленую стрелу, небольшую стрелу, весом в целый пуд. Взвыла тетива, </w:t>
      </w:r>
      <w:r w:rsidRPr="00EC5D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полетела стрела, угодила Соловью в правый глаз, вылетела через левое ухо. Покатился Соловей из гнезда, словно овсяной сноп. Подхватил его Илья на руки, связал крепко ремнями сыромятными, подвязал к левому стремени.</w:t>
      </w:r>
    </w:p>
    <w:p w:rsidR="00EC5DCF" w:rsidRPr="00EC5DCF" w:rsidRDefault="00EC5DCF" w:rsidP="00EC5D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DCF">
        <w:rPr>
          <w:rFonts w:ascii="Times New Roman" w:eastAsia="Times New Roman" w:hAnsi="Times New Roman" w:cs="Times New Roman"/>
          <w:sz w:val="24"/>
          <w:szCs w:val="24"/>
          <w:lang w:eastAsia="ru-RU"/>
        </w:rPr>
        <w:t>Глядит Соловей на Илью, слово вымолвить боится.</w:t>
      </w:r>
    </w:p>
    <w:p w:rsidR="00EC5DCF" w:rsidRPr="00EC5DCF" w:rsidRDefault="00EC5DCF" w:rsidP="00EC5D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DCF">
        <w:rPr>
          <w:rFonts w:ascii="Times New Roman" w:eastAsia="Times New Roman" w:hAnsi="Times New Roman" w:cs="Times New Roman"/>
          <w:sz w:val="24"/>
          <w:szCs w:val="24"/>
          <w:lang w:eastAsia="ru-RU"/>
        </w:rPr>
        <w:t>— Что глядишь на меня, разбойник, или русских богатырей не видывал?</w:t>
      </w:r>
    </w:p>
    <w:p w:rsidR="00EC5DCF" w:rsidRPr="00EC5DCF" w:rsidRDefault="00EC5DCF" w:rsidP="00EC5D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DCF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Ох, попал я в крепкие руки, видно не бывать мне больше на волюшке!</w:t>
      </w:r>
    </w:p>
    <w:p w:rsidR="00EC5DCF" w:rsidRPr="00EC5DCF" w:rsidRDefault="00EC5DCF" w:rsidP="00EC5D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D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Поскакал Илья дальше по прямой дороге и прискакал на подворье Соловья-разбойника. У него двор на семи верстах, на семи столбах, у него вокруг железный тын, на каждой тычинке по маковке, на каждой маковке голова богатыря убитого. А на дворе стоят палаты белокаменные, как жар горят крылечки золоченые.</w:t>
      </w:r>
    </w:p>
    <w:p w:rsidR="00EC5DCF" w:rsidRPr="00EC5DCF" w:rsidRDefault="00EC5DCF" w:rsidP="00EC5D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DCF">
        <w:rPr>
          <w:rFonts w:ascii="Times New Roman" w:eastAsia="Times New Roman" w:hAnsi="Times New Roman" w:cs="Times New Roman"/>
          <w:sz w:val="24"/>
          <w:szCs w:val="24"/>
          <w:lang w:eastAsia="ru-RU"/>
        </w:rPr>
        <w:t>Увидала дочка Соловья богатырского коня, закричала на весь двор:</w:t>
      </w:r>
    </w:p>
    <w:p w:rsidR="00EC5DCF" w:rsidRPr="00EC5DCF" w:rsidRDefault="00EC5DCF" w:rsidP="00EC5D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Едет, едет наш батюшка Соловей </w:t>
      </w:r>
      <w:proofErr w:type="spellStart"/>
      <w:r w:rsidRPr="00EC5DC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Рахманович</w:t>
      </w:r>
      <w:proofErr w:type="spellEnd"/>
      <w:r w:rsidRPr="00EC5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везет у стремени </w:t>
      </w:r>
      <w:proofErr w:type="spellStart"/>
      <w:r w:rsidRPr="00EC5DC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мужичишку-деревенщину</w:t>
      </w:r>
      <w:proofErr w:type="spellEnd"/>
      <w:r w:rsidRPr="00EC5DC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C5DCF" w:rsidRPr="00EC5DCF" w:rsidRDefault="00EC5DCF" w:rsidP="00EC5D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DC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Выглянула в окно жена Соловья-разбойника, руками всплеснула:</w:t>
      </w:r>
    </w:p>
    <w:p w:rsidR="00EC5DCF" w:rsidRPr="00EC5DCF" w:rsidRDefault="00EC5DCF" w:rsidP="00EC5D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Что ты говоришь, неразумная! Это едет мужик-деревенщина и у стремени везет нашего батюшку — Соловья </w:t>
      </w:r>
      <w:proofErr w:type="spellStart"/>
      <w:r w:rsidRPr="00EC5DC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Рахмановича</w:t>
      </w:r>
      <w:proofErr w:type="spellEnd"/>
      <w:r w:rsidRPr="00EC5DCF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EC5DCF" w:rsidRPr="00EC5DCF" w:rsidRDefault="00EC5DCF" w:rsidP="00EC5D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Выбежала старшая дочка Соловья — </w:t>
      </w:r>
      <w:proofErr w:type="spellStart"/>
      <w:r w:rsidRPr="00EC5DCF">
        <w:rPr>
          <w:rFonts w:ascii="Times New Roman" w:eastAsia="Times New Roman" w:hAnsi="Times New Roman" w:cs="Times New Roman"/>
          <w:sz w:val="24"/>
          <w:szCs w:val="24"/>
          <w:lang w:eastAsia="ru-RU"/>
        </w:rPr>
        <w:t>Пелька</w:t>
      </w:r>
      <w:proofErr w:type="spellEnd"/>
      <w:r w:rsidRPr="00EC5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во двор, ухватила доску железную, весом в девяносто пудов и метнула ее в Илью Муромца. Но Илья </w:t>
      </w:r>
      <w:proofErr w:type="gramStart"/>
      <w:r w:rsidRPr="00EC5DCF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ловок</w:t>
      </w:r>
      <w:proofErr w:type="gramEnd"/>
      <w:r w:rsidRPr="00EC5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увертлив был, отмахнулся он от доски богатырской рукой, полетела доска обратно, попала в </w:t>
      </w:r>
      <w:proofErr w:type="spellStart"/>
      <w:r w:rsidRPr="00EC5DCF">
        <w:rPr>
          <w:rFonts w:ascii="Times New Roman" w:eastAsia="Times New Roman" w:hAnsi="Times New Roman" w:cs="Times New Roman"/>
          <w:sz w:val="24"/>
          <w:szCs w:val="24"/>
          <w:lang w:eastAsia="ru-RU"/>
        </w:rPr>
        <w:t>Пельку</w:t>
      </w:r>
      <w:proofErr w:type="spellEnd"/>
      <w:r w:rsidRPr="00EC5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убила ее до смерти. Бросилась жена Соловья Илье в ноги:</w:t>
      </w:r>
    </w:p>
    <w:p w:rsidR="00EC5DCF" w:rsidRPr="00EC5DCF" w:rsidRDefault="00EC5DCF" w:rsidP="00EC5D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DCF">
        <w:rPr>
          <w:rFonts w:ascii="Times New Roman" w:eastAsia="Times New Roman" w:hAnsi="Times New Roman" w:cs="Times New Roman"/>
          <w:sz w:val="24"/>
          <w:szCs w:val="24"/>
          <w:lang w:eastAsia="ru-RU"/>
        </w:rPr>
        <w:t>— Ты возьми у нас, богатырь, серебра, золота, бесценного жемчуга, сколько может увезти твой богатырский конь, отпусти только нашего батюшку, Соловья-разбойника.</w:t>
      </w:r>
    </w:p>
    <w:p w:rsidR="00EC5DCF" w:rsidRPr="00EC5DCF" w:rsidRDefault="00EC5DCF" w:rsidP="00EC5D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DC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Говорит ей Илья в ответ:</w:t>
      </w:r>
    </w:p>
    <w:p w:rsidR="00EC5DCF" w:rsidRPr="00EC5DCF" w:rsidRDefault="00EC5DCF" w:rsidP="00EC5D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Мне подарков неправедных не надобно. Они добыты слезами детскими, они политы кровью русскою, нажиты нуждой крестьянскою. Как в руках разбойник — он всегда тебе друг, а отпустишь — снова с ним наплачешься. Я свезу Соловья в Киев-город, </w:t>
      </w:r>
      <w:proofErr w:type="gramStart"/>
      <w:r w:rsidRPr="00EC5DC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</w:t>
      </w:r>
      <w:proofErr w:type="gramEnd"/>
      <w:r w:rsidRPr="00EC5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квас пропью, на калачи проем.</w:t>
      </w:r>
    </w:p>
    <w:p w:rsidR="00EC5DCF" w:rsidRPr="00EC5DCF" w:rsidRDefault="00EC5DCF" w:rsidP="00EC5D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D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Повернул Илья коня и поскакал к Киеву. Приумолк Соловей, не шелохнется. Едет Илья по Киеву, подъезжает к палатам княжеским. Привязал он коня к столбику точеному, оставил на нем Соловья-разбойника, а сам пошел в светлую горницу. Там у князя Владимира пир идет, за столами сидят богатыри русские. Вошел Илья, поклонился, стал у порога:</w:t>
      </w:r>
    </w:p>
    <w:p w:rsidR="00EC5DCF" w:rsidRPr="00EC5DCF" w:rsidRDefault="00EC5DCF" w:rsidP="00EC5D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DCF">
        <w:rPr>
          <w:rFonts w:ascii="Times New Roman" w:eastAsia="Times New Roman" w:hAnsi="Times New Roman" w:cs="Times New Roman"/>
          <w:sz w:val="24"/>
          <w:szCs w:val="24"/>
          <w:lang w:eastAsia="ru-RU"/>
        </w:rPr>
        <w:t>— Здравствуй, князь Владимир с княгиней Апраксией, принимаешь ли к себе заезжего молодца?</w:t>
      </w:r>
    </w:p>
    <w:p w:rsidR="00EC5DCF" w:rsidRPr="00EC5DCF" w:rsidRDefault="00EC5DCF" w:rsidP="00EC5D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DCF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Спрашивает его Владимир Красное Солнышко:</w:t>
      </w:r>
    </w:p>
    <w:p w:rsidR="00EC5DCF" w:rsidRPr="00EC5DCF" w:rsidRDefault="00EC5DCF" w:rsidP="00EC5D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DCF">
        <w:rPr>
          <w:rFonts w:ascii="Times New Roman" w:eastAsia="Times New Roman" w:hAnsi="Times New Roman" w:cs="Times New Roman"/>
          <w:sz w:val="24"/>
          <w:szCs w:val="24"/>
          <w:lang w:eastAsia="ru-RU"/>
        </w:rPr>
        <w:t>— Ты откуда, добрый молодец, как тебя зовут? Какого ты роду-племени?</w:t>
      </w:r>
    </w:p>
    <w:p w:rsidR="00EC5DCF" w:rsidRPr="00EC5DCF" w:rsidRDefault="00EC5DCF" w:rsidP="00EC5D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D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— Зовут меня Ильей. Я из-под Мурома. Крестьянский сын из села Карачарова. Ехал я из Чернигова дорогой прямой, широкой. Я привез тебе, князь, Соловья-разбойника, он на твоем дворе у коня моего привязан. Ты не </w:t>
      </w:r>
      <w:proofErr w:type="gramStart"/>
      <w:r w:rsidRPr="00EC5DCF">
        <w:rPr>
          <w:rFonts w:ascii="Times New Roman" w:eastAsia="Times New Roman" w:hAnsi="Times New Roman" w:cs="Times New Roman"/>
          <w:sz w:val="24"/>
          <w:szCs w:val="24"/>
          <w:lang w:eastAsia="ru-RU"/>
        </w:rPr>
        <w:t>хочешь</w:t>
      </w:r>
      <w:proofErr w:type="gramEnd"/>
      <w:r w:rsidRPr="00EC5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 поглядеть на него?</w:t>
      </w:r>
    </w:p>
    <w:p w:rsidR="00EC5DCF" w:rsidRPr="00EC5DCF" w:rsidRDefault="00EC5DCF" w:rsidP="00EC5D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Повскакали тут с мест князь с княгинею и все богатыри, поспешили за Ильей на княжеский двор. Подбежали к </w:t>
      </w:r>
      <w:proofErr w:type="spellStart"/>
      <w:r w:rsidRPr="00EC5DCF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Бурушке-Косматушке</w:t>
      </w:r>
      <w:proofErr w:type="spellEnd"/>
      <w:r w:rsidRPr="00EC5DCF">
        <w:rPr>
          <w:rFonts w:ascii="Times New Roman" w:eastAsia="Times New Roman" w:hAnsi="Times New Roman" w:cs="Times New Roman"/>
          <w:sz w:val="24"/>
          <w:szCs w:val="24"/>
          <w:lang w:eastAsia="ru-RU"/>
        </w:rPr>
        <w:t>. А разбойник висит у стремени, травяным мешком висит, по рукам-ногам ремнями связан. Левым глазом он глядит на Киев и на князя Владимира.</w:t>
      </w:r>
    </w:p>
    <w:p w:rsidR="00EC5DCF" w:rsidRPr="00EC5DCF" w:rsidRDefault="00EC5DCF" w:rsidP="00EC5D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DC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Говорит ему князь Владимир:</w:t>
      </w:r>
    </w:p>
    <w:p w:rsidR="00EC5DCF" w:rsidRPr="00EC5DCF" w:rsidRDefault="00EC5DCF" w:rsidP="00EC5D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DCF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Ну-ка засвищи по-соловьиному, зарычи по-звериному!</w:t>
      </w:r>
    </w:p>
    <w:p w:rsidR="00EC5DCF" w:rsidRPr="00EC5DCF" w:rsidRDefault="00EC5DCF" w:rsidP="00EC5D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DC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глядит на него Соловей-разбойник, не слушает:</w:t>
      </w:r>
    </w:p>
    <w:p w:rsidR="00EC5DCF" w:rsidRPr="00EC5DCF" w:rsidRDefault="00EC5DCF" w:rsidP="00EC5D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DCF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Не ты меня с бою брал, не тебе мне приказывать.</w:t>
      </w:r>
    </w:p>
    <w:p w:rsidR="00EC5DCF" w:rsidRPr="00EC5DCF" w:rsidRDefault="00EC5DCF" w:rsidP="00EC5D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D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Просит тогда Владимир-князь Илью Муромца:</w:t>
      </w:r>
    </w:p>
    <w:p w:rsidR="00EC5DCF" w:rsidRPr="00EC5DCF" w:rsidRDefault="00EC5DCF" w:rsidP="00EC5D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DCF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Прикажи ты ему, Илья Иванович.</w:t>
      </w:r>
    </w:p>
    <w:p w:rsidR="00EC5DCF" w:rsidRPr="00EC5DCF" w:rsidRDefault="00EC5DCF" w:rsidP="00EC5D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Хорошо, только ты на меня, князь, не гневайся, закрою я тебя с княгинею полами моего кафтана крестьянского, не то, как бы беды не было. А ты, Соловей </w:t>
      </w:r>
      <w:proofErr w:type="spellStart"/>
      <w:r w:rsidRPr="00EC5DC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Рахманович</w:t>
      </w:r>
      <w:proofErr w:type="spellEnd"/>
      <w:r w:rsidRPr="00EC5DCF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делай, что тебе приказано.</w:t>
      </w:r>
    </w:p>
    <w:p w:rsidR="00EC5DCF" w:rsidRPr="00EC5DCF" w:rsidRDefault="00EC5DCF" w:rsidP="00EC5D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DCF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Не могу я свистеть, у меня во рту запеклось.</w:t>
      </w:r>
    </w:p>
    <w:p w:rsidR="00EC5DCF" w:rsidRPr="00EC5DCF" w:rsidRDefault="00EC5DCF" w:rsidP="00EC5D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DCF">
        <w:rPr>
          <w:rFonts w:ascii="Times New Roman" w:eastAsia="Times New Roman" w:hAnsi="Times New Roman" w:cs="Times New Roman"/>
          <w:sz w:val="24"/>
          <w:szCs w:val="24"/>
          <w:lang w:eastAsia="ru-RU"/>
        </w:rPr>
        <w:t>— Дайте Соловью чару сладкого вина в полтора ведра, да другую пива горького, да третью меду хмельного, закусить дайте калачом ржаным, тогда он засвищет, потешит нас…</w:t>
      </w:r>
    </w:p>
    <w:p w:rsidR="00EC5DCF" w:rsidRPr="00EC5DCF" w:rsidRDefault="00EC5DCF" w:rsidP="00EC5D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DC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Напоили Соловья, накормили, приготовился Соловей свистать.</w:t>
      </w:r>
    </w:p>
    <w:p w:rsidR="00EC5DCF" w:rsidRPr="00EC5DCF" w:rsidRDefault="00EC5DCF" w:rsidP="00EC5D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Ты смотри, Соловей, — говорит Илья, — ты не смей свистать во весь голос, а свистни ты </w:t>
      </w:r>
      <w:proofErr w:type="spellStart"/>
      <w:r w:rsidRPr="00EC5D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полусвистом</w:t>
      </w:r>
      <w:proofErr w:type="spellEnd"/>
      <w:r w:rsidRPr="00EC5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зарычи </w:t>
      </w:r>
      <w:proofErr w:type="spellStart"/>
      <w:r w:rsidRPr="00EC5D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полурыком</w:t>
      </w:r>
      <w:proofErr w:type="spellEnd"/>
      <w:r w:rsidRPr="00EC5DCF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то будет худо тебе.</w:t>
      </w:r>
    </w:p>
    <w:p w:rsidR="00EC5DCF" w:rsidRPr="00EC5DCF" w:rsidRDefault="00EC5DCF" w:rsidP="00EC5D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послушал Соловей наказа Ильи Муромца, захотел он разорить Киев-город, захотел убить князя с княгинею и всех русских богатырей. Засвистел он во весь соловьиный свист, заревел </w:t>
      </w:r>
      <w:proofErr w:type="gramStart"/>
      <w:r w:rsidRPr="00EC5DCF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всю</w:t>
      </w:r>
      <w:proofErr w:type="gramEnd"/>
      <w:r w:rsidRPr="00EC5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мочь, зашипел во весь змеиный шип.</w:t>
      </w:r>
    </w:p>
    <w:p w:rsidR="00EC5DCF" w:rsidRPr="00EC5DCF" w:rsidRDefault="00EC5DCF" w:rsidP="00EC5D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DC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тут сделалось! Башенки на теремах покривились, крылечки от стен отвалились, стекла в горницах полопались, разбежались кони из конюшен, все богатыри на землю упали, на четвереньках по двору расползлись. Сам князь Владимир еле живой стоит, шатается, у Ильи под кафтаном прячется.</w:t>
      </w:r>
    </w:p>
    <w:p w:rsidR="00EC5DCF" w:rsidRPr="00EC5DCF" w:rsidRDefault="00EC5DCF" w:rsidP="00EC5D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DC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Рассердился Илья на разбойника:</w:t>
      </w:r>
    </w:p>
    <w:p w:rsidR="00EC5DCF" w:rsidRPr="00EC5DCF" w:rsidRDefault="00EC5DCF" w:rsidP="00EC5D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Я велел тебе князя с княгиней потешить, а </w:t>
      </w:r>
      <w:proofErr w:type="gramStart"/>
      <w:r w:rsidRPr="00EC5DCF">
        <w:rPr>
          <w:rFonts w:ascii="Times New Roman" w:eastAsia="Times New Roman" w:hAnsi="Times New Roman" w:cs="Times New Roman"/>
          <w:sz w:val="24"/>
          <w:szCs w:val="24"/>
          <w:lang w:eastAsia="ru-RU"/>
        </w:rPr>
        <w:t>ты</w:t>
      </w:r>
      <w:proofErr w:type="gramEnd"/>
      <w:r w:rsidRPr="00EC5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сколько бед натворил. Ну, теперь я с тобой за все рассчитаюсь. Полно тебе обижать отцов-матерей, полно </w:t>
      </w:r>
      <w:proofErr w:type="spellStart"/>
      <w:r w:rsidRPr="00EC5DCF">
        <w:rPr>
          <w:rFonts w:ascii="Times New Roman" w:eastAsia="Times New Roman" w:hAnsi="Times New Roman" w:cs="Times New Roman"/>
          <w:sz w:val="24"/>
          <w:szCs w:val="24"/>
          <w:lang w:eastAsia="ru-RU"/>
        </w:rPr>
        <w:t>вдовить</w:t>
      </w:r>
      <w:proofErr w:type="spellEnd"/>
      <w:r w:rsidRPr="00EC5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молодушек, сиротить детей, полно разбойничать. Взял Илья саблю острую и отрубил Соловью голову. Тут и конец Соловья настал.</w:t>
      </w:r>
    </w:p>
    <w:p w:rsidR="00EC5DCF" w:rsidRDefault="00EC5DCF" w:rsidP="00EC5D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D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— Спасибо тебе, Илья Муромец, — говорит Владимир-князь. — Оставайся в моей дружине, будешь старшим богатырем, над другими богатырями начальником. И живи ты у нас в Киеве, век живи, отныне и до смерти.</w:t>
      </w:r>
    </w:p>
    <w:p w:rsidR="004A0978" w:rsidRDefault="004A0978" w:rsidP="00EC5D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427220" cy="5715000"/>
            <wp:effectExtent l="19050" t="0" r="0" b="0"/>
            <wp:docPr id="35" name="Рисунок 35" descr="C:\Users\Айдар\Downloads\10216773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Айдар\Downloads\102167733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7220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0978" w:rsidRDefault="004A0978" w:rsidP="004A0978">
      <w:pPr>
        <w:pStyle w:val="a5"/>
      </w:pPr>
      <w:r>
        <w:t>Цветут необозримые</w:t>
      </w:r>
      <w:r>
        <w:br/>
        <w:t>Колхозные поля.</w:t>
      </w:r>
      <w:r>
        <w:br/>
        <w:t>Огромная, любимая,</w:t>
      </w:r>
      <w:r>
        <w:br/>
        <w:t>Лежит моя земля.</w:t>
      </w:r>
    </w:p>
    <w:p w:rsidR="004A0978" w:rsidRDefault="004A0978" w:rsidP="004A0978">
      <w:pPr>
        <w:pStyle w:val="a5"/>
      </w:pPr>
      <w:r>
        <w:t>Как весело мне, граждане,</w:t>
      </w:r>
      <w:r>
        <w:br/>
        <w:t>В моей большой стране, —</w:t>
      </w:r>
      <w:r>
        <w:br/>
        <w:t>Пою я песни каждому,</w:t>
      </w:r>
      <w:r>
        <w:br/>
        <w:t>И каждый вторит мне!</w:t>
      </w:r>
    </w:p>
    <w:p w:rsidR="004A0978" w:rsidRDefault="004A0978" w:rsidP="004A0978">
      <w:pPr>
        <w:pStyle w:val="a5"/>
      </w:pPr>
      <w:r>
        <w:t>Мои заводы строятся,</w:t>
      </w:r>
      <w:r>
        <w:br/>
        <w:t>Мои шумят леса,</w:t>
      </w:r>
      <w:r>
        <w:br/>
        <w:t>Мои стальные соколы</w:t>
      </w:r>
      <w:proofErr w:type="gramStart"/>
      <w:r>
        <w:br/>
        <w:t>Ш</w:t>
      </w:r>
      <w:proofErr w:type="gramEnd"/>
      <w:r>
        <w:t>турмуют небеса.</w:t>
      </w:r>
    </w:p>
    <w:p w:rsidR="004A0978" w:rsidRDefault="004A0978" w:rsidP="004A0978">
      <w:pPr>
        <w:pStyle w:val="a5"/>
      </w:pPr>
      <w:r>
        <w:lastRenderedPageBreak/>
        <w:t>Шагай в любую сторону,</w:t>
      </w:r>
      <w:r>
        <w:br/>
        <w:t>На север и на юг —</w:t>
      </w:r>
      <w:r>
        <w:br/>
        <w:t>Везде — страна Советская,</w:t>
      </w:r>
      <w:r>
        <w:br/>
        <w:t>Везде — найдется друг.</w:t>
      </w:r>
    </w:p>
    <w:p w:rsidR="004A0978" w:rsidRDefault="004A0978" w:rsidP="004A0978">
      <w:pPr>
        <w:pStyle w:val="a5"/>
      </w:pPr>
      <w:r>
        <w:t>В любом селе и городе</w:t>
      </w:r>
      <w:r>
        <w:br/>
        <w:t>Друзья мои живут,</w:t>
      </w:r>
      <w:r>
        <w:br/>
        <w:t>И все меня по-своему</w:t>
      </w:r>
      <w:r>
        <w:br/>
        <w:t>Товарищем зовут.</w:t>
      </w:r>
    </w:p>
    <w:p w:rsidR="004A0978" w:rsidRDefault="004A0978" w:rsidP="004A0978">
      <w:pPr>
        <w:pStyle w:val="a5"/>
      </w:pPr>
      <w:r>
        <w:t>Я сын великой Родины,</w:t>
      </w:r>
      <w:r>
        <w:br/>
        <w:t>Певец веселых дней,</w:t>
      </w:r>
      <w:r>
        <w:br/>
        <w:t>И нет меня счастливее,</w:t>
      </w:r>
      <w:r>
        <w:br/>
        <w:t>И нет меня сильней!</w:t>
      </w:r>
    </w:p>
    <w:p w:rsidR="004A0978" w:rsidRDefault="004A0978" w:rsidP="004A0978">
      <w:pPr>
        <w:pStyle w:val="a5"/>
      </w:pPr>
      <w:r>
        <w:t>Цветут необозримые</w:t>
      </w:r>
      <w:r>
        <w:br/>
        <w:t>Колхозные поля.</w:t>
      </w:r>
      <w:r>
        <w:br/>
        <w:t>Огромная, любимая,</w:t>
      </w:r>
      <w:r>
        <w:br/>
        <w:t>Лежит моя земля.</w:t>
      </w:r>
    </w:p>
    <w:p w:rsidR="004A0978" w:rsidRDefault="004A0978" w:rsidP="004A0978">
      <w:pPr>
        <w:pStyle w:val="a5"/>
      </w:pPr>
      <w:r>
        <w:t>Как радостно мне, граждане,</w:t>
      </w:r>
      <w:r>
        <w:br/>
        <w:t>В моей большой стране, —</w:t>
      </w:r>
      <w:r>
        <w:br/>
        <w:t>Пою я песни каждому,</w:t>
      </w:r>
      <w:r>
        <w:br/>
        <w:t>И каждый вторит мне!</w:t>
      </w:r>
    </w:p>
    <w:p w:rsidR="004A0978" w:rsidRDefault="004A0978" w:rsidP="00EC5D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4455319"/>
            <wp:effectExtent l="19050" t="0" r="3175" b="2381"/>
            <wp:docPr id="37" name="Рисунок 37" descr="C:\Users\Айдар\Downloads\img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Айдар\Downloads\img2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0978" w:rsidRDefault="004A0978" w:rsidP="004A0978">
      <w:pPr>
        <w:pStyle w:val="a5"/>
      </w:pPr>
      <w:r>
        <w:lastRenderedPageBreak/>
        <w:t>Если скажут слово “Родина”,</w:t>
      </w:r>
      <w:r>
        <w:br/>
        <w:t>Сразу в памяти встаёт</w:t>
      </w:r>
      <w:r>
        <w:br/>
        <w:t>Старый дом, в саду смородина,</w:t>
      </w:r>
      <w:r>
        <w:br/>
        <w:t>Толстый тополь у ворот.</w:t>
      </w:r>
    </w:p>
    <w:p w:rsidR="004A0978" w:rsidRDefault="004A0978" w:rsidP="004A0978">
      <w:pPr>
        <w:pStyle w:val="a5"/>
      </w:pPr>
      <w:r>
        <w:t>У реки берёзка-скромница</w:t>
      </w:r>
      <w:proofErr w:type="gramStart"/>
      <w:r>
        <w:br/>
        <w:t>И</w:t>
      </w:r>
      <w:proofErr w:type="gramEnd"/>
      <w:r>
        <w:t xml:space="preserve"> ромашковый бугор…</w:t>
      </w:r>
      <w:r>
        <w:br/>
        <w:t>А другим, наверно, вспомнится</w:t>
      </w:r>
      <w:r>
        <w:br/>
        <w:t>Свой родной московский двор…</w:t>
      </w:r>
    </w:p>
    <w:p w:rsidR="004A0978" w:rsidRDefault="004A0978" w:rsidP="004A0978">
      <w:pPr>
        <w:pStyle w:val="a5"/>
      </w:pPr>
      <w:r>
        <w:t>В лужах первые кораблики,</w:t>
      </w:r>
      <w:r>
        <w:br/>
        <w:t>Над скакалкой топот ног</w:t>
      </w:r>
      <w:proofErr w:type="gramStart"/>
      <w:r>
        <w:br/>
        <w:t>И</w:t>
      </w:r>
      <w:proofErr w:type="gramEnd"/>
      <w:r>
        <w:t xml:space="preserve"> большой соседней фабрики</w:t>
      </w:r>
      <w:r>
        <w:br/>
        <w:t>Громкий радостный гудок.</w:t>
      </w:r>
    </w:p>
    <w:p w:rsidR="004A0978" w:rsidRDefault="004A0978" w:rsidP="004A0978">
      <w:pPr>
        <w:pStyle w:val="a5"/>
      </w:pPr>
      <w:r>
        <w:t>Или степь от маков красная,</w:t>
      </w:r>
      <w:r>
        <w:br/>
        <w:t>Золотая целина…</w:t>
      </w:r>
      <w:r>
        <w:br/>
        <w:t>Родина бывает разная,</w:t>
      </w:r>
      <w:r>
        <w:br/>
        <w:t>Но у всех она одна!</w:t>
      </w:r>
    </w:p>
    <w:p w:rsidR="004A0978" w:rsidRPr="00EC5DCF" w:rsidRDefault="004A0978" w:rsidP="00EC5D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7C4E" w:rsidRDefault="00707C4E"/>
    <w:sectPr w:rsidR="00707C4E" w:rsidSect="006C0F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7C4E"/>
    <w:rsid w:val="004A0978"/>
    <w:rsid w:val="006C0FB7"/>
    <w:rsid w:val="00707C4E"/>
    <w:rsid w:val="008712CA"/>
    <w:rsid w:val="00EC5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FB7"/>
  </w:style>
  <w:style w:type="paragraph" w:styleId="2">
    <w:name w:val="heading 2"/>
    <w:basedOn w:val="a"/>
    <w:link w:val="20"/>
    <w:uiPriority w:val="9"/>
    <w:qFormat/>
    <w:rsid w:val="00EC5D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7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7C4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EC5DC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EC5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5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2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46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6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69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1128</Words>
  <Characters>6433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Айдар</dc:creator>
  <cp:lastModifiedBy>Айдар</cp:lastModifiedBy>
  <cp:revision>1</cp:revision>
  <dcterms:created xsi:type="dcterms:W3CDTF">2020-06-11T08:28:00Z</dcterms:created>
  <dcterms:modified xsi:type="dcterms:W3CDTF">2020-06-11T09:29:00Z</dcterms:modified>
</cp:coreProperties>
</file>